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87D1F" w14:textId="77777777" w:rsidR="00B77F6B" w:rsidRPr="0044274C" w:rsidRDefault="00B77F6B" w:rsidP="00B77F6B">
      <w:pPr>
        <w:jc w:val="center"/>
        <w:rPr>
          <w:b/>
          <w:sz w:val="20"/>
          <w:szCs w:val="20"/>
          <w:lang w:val="kk-KZ"/>
        </w:rPr>
      </w:pPr>
      <w:r w:rsidRPr="0044274C">
        <w:rPr>
          <w:b/>
          <w:sz w:val="20"/>
          <w:szCs w:val="20"/>
          <w:lang w:val="kk-KZ"/>
        </w:rPr>
        <w:t>СИЛЛАБУС</w:t>
      </w:r>
    </w:p>
    <w:p w14:paraId="4EF4F55D" w14:textId="669AC16D" w:rsidR="00B77F6B" w:rsidRPr="0044274C" w:rsidRDefault="00B77F6B" w:rsidP="556F7118">
      <w:pPr>
        <w:jc w:val="center"/>
        <w:rPr>
          <w:b/>
          <w:bCs/>
          <w:sz w:val="20"/>
          <w:szCs w:val="20"/>
          <w:lang w:val="kk-KZ"/>
        </w:rPr>
      </w:pPr>
      <w:r w:rsidRPr="0044274C">
        <w:rPr>
          <w:b/>
          <w:bCs/>
          <w:sz w:val="20"/>
          <w:szCs w:val="20"/>
          <w:lang w:val="kk-KZ"/>
        </w:rPr>
        <w:t>20</w:t>
      </w:r>
      <w:r w:rsidR="00C40E61" w:rsidRPr="0044274C">
        <w:rPr>
          <w:b/>
          <w:bCs/>
          <w:sz w:val="20"/>
          <w:szCs w:val="20"/>
          <w:lang w:val="kk-KZ"/>
        </w:rPr>
        <w:t>25</w:t>
      </w:r>
      <w:r w:rsidRPr="0044274C">
        <w:rPr>
          <w:b/>
          <w:bCs/>
          <w:sz w:val="20"/>
          <w:szCs w:val="20"/>
          <w:lang w:val="kk-KZ"/>
        </w:rPr>
        <w:t>-20</w:t>
      </w:r>
      <w:r w:rsidR="00C40E61" w:rsidRPr="0044274C">
        <w:rPr>
          <w:b/>
          <w:bCs/>
          <w:sz w:val="20"/>
          <w:szCs w:val="20"/>
          <w:lang w:val="kk-KZ"/>
        </w:rPr>
        <w:t xml:space="preserve">26 </w:t>
      </w:r>
      <w:r w:rsidRPr="0044274C">
        <w:rPr>
          <w:b/>
          <w:bCs/>
          <w:sz w:val="20"/>
          <w:szCs w:val="20"/>
          <w:lang w:val="kk-KZ"/>
        </w:rPr>
        <w:t>оқу жылының күзгі семестрі</w:t>
      </w:r>
    </w:p>
    <w:p w14:paraId="61BA6E00" w14:textId="7F5095C9" w:rsidR="00FC1689" w:rsidRPr="0044274C" w:rsidRDefault="00B77F6B" w:rsidP="00EC1B24">
      <w:pPr>
        <w:jc w:val="center"/>
        <w:rPr>
          <w:b/>
          <w:sz w:val="20"/>
          <w:szCs w:val="20"/>
          <w:lang w:val="kk-KZ"/>
        </w:rPr>
      </w:pPr>
      <w:r w:rsidRPr="0044274C">
        <w:rPr>
          <w:b/>
          <w:sz w:val="20"/>
          <w:szCs w:val="20"/>
          <w:lang w:val="kk-KZ"/>
        </w:rPr>
        <w:t>«</w:t>
      </w:r>
      <w:r w:rsidR="00C40E61" w:rsidRPr="0044274C">
        <w:rPr>
          <w:b/>
          <w:sz w:val="20"/>
          <w:szCs w:val="20"/>
          <w:lang w:val="kk-KZ"/>
        </w:rPr>
        <w:t xml:space="preserve">8D03205 </w:t>
      </w:r>
      <w:r w:rsidR="00C40E61" w:rsidRPr="0044274C">
        <w:rPr>
          <w:b/>
          <w:bCs/>
          <w:sz w:val="20"/>
          <w:szCs w:val="20"/>
          <w:shd w:val="clear" w:color="auto" w:fill="FFFFFF"/>
          <w:lang w:val="kk-KZ"/>
        </w:rPr>
        <w:t>Архивтану, құжаттану және құжаттамалық қамтамасыз ету</w:t>
      </w:r>
      <w:r w:rsidRPr="0044274C">
        <w:rPr>
          <w:b/>
          <w:sz w:val="20"/>
          <w:szCs w:val="20"/>
          <w:lang w:val="kk-KZ"/>
        </w:rPr>
        <w:t xml:space="preserve">» білім беру бағдарламасы </w:t>
      </w:r>
    </w:p>
    <w:p w14:paraId="08DD5C4C" w14:textId="1E7EB78C" w:rsidR="00227FC8" w:rsidRPr="0044274C" w:rsidRDefault="00227FC8" w:rsidP="0010667E">
      <w:pPr>
        <w:ind w:left="-851"/>
        <w:rPr>
          <w:bCs/>
          <w:color w:val="FF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35DED" w:rsidRPr="0044274C" w14:paraId="5604C441" w14:textId="77777777"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44274C" w:rsidRDefault="00B77F6B" w:rsidP="009A44E4">
            <w:pPr>
              <w:rPr>
                <w:b/>
                <w:sz w:val="20"/>
                <w:szCs w:val="20"/>
                <w:lang w:val="en-US"/>
              </w:rPr>
            </w:pPr>
            <w:r w:rsidRPr="0044274C">
              <w:rPr>
                <w:b/>
                <w:sz w:val="20"/>
                <w:szCs w:val="20"/>
                <w:lang w:val="kk-KZ"/>
              </w:rPr>
              <w:t xml:space="preserve">Пәннің </w:t>
            </w:r>
            <w:r w:rsidR="728A052F" w:rsidRPr="0044274C">
              <w:rPr>
                <w:b/>
                <w:bCs/>
                <w:sz w:val="20"/>
                <w:szCs w:val="20"/>
                <w:lang w:val="kk-KZ"/>
              </w:rPr>
              <w:t xml:space="preserve">ID </w:t>
            </w:r>
            <w:r w:rsidR="00E5557B" w:rsidRPr="0044274C">
              <w:rPr>
                <w:b/>
                <w:bCs/>
                <w:sz w:val="20"/>
                <w:szCs w:val="20"/>
                <w:lang w:val="kk-KZ"/>
              </w:rPr>
              <w:t xml:space="preserve">және </w:t>
            </w:r>
            <w:r w:rsidRPr="0044274C">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44274C" w:rsidRDefault="00B77F6B" w:rsidP="005F518B">
            <w:pPr>
              <w:rPr>
                <w:b/>
                <w:sz w:val="20"/>
                <w:szCs w:val="20"/>
                <w:lang w:val="en-US"/>
              </w:rPr>
            </w:pPr>
            <w:r w:rsidRPr="0044274C">
              <w:rPr>
                <w:b/>
                <w:sz w:val="20"/>
                <w:szCs w:val="20"/>
                <w:lang w:val="kk-KZ"/>
              </w:rPr>
              <w:t xml:space="preserve">Білім алушының өзіндік жұмысын </w:t>
            </w:r>
          </w:p>
          <w:p w14:paraId="4C1423F1" w14:textId="163F0046" w:rsidR="005F518B" w:rsidRPr="0044274C" w:rsidRDefault="005F518B" w:rsidP="005F518B">
            <w:pPr>
              <w:rPr>
                <w:b/>
                <w:sz w:val="20"/>
                <w:szCs w:val="20"/>
                <w:lang w:val="en-US"/>
              </w:rPr>
            </w:pPr>
            <w:r w:rsidRPr="0044274C">
              <w:rPr>
                <w:b/>
                <w:sz w:val="20"/>
                <w:szCs w:val="20"/>
                <w:lang w:val="en-US"/>
              </w:rPr>
              <w:t>(</w:t>
            </w:r>
            <w:r w:rsidR="00C40E61" w:rsidRPr="0044274C">
              <w:rPr>
                <w:b/>
                <w:sz w:val="20"/>
                <w:szCs w:val="20"/>
                <w:lang w:val="kk-KZ"/>
              </w:rPr>
              <w:t>Д</w:t>
            </w:r>
            <w:r w:rsidR="00B77F6B" w:rsidRPr="0044274C">
              <w:rPr>
                <w:b/>
                <w:sz w:val="20"/>
                <w:szCs w:val="20"/>
                <w:lang w:val="kk-KZ"/>
              </w:rPr>
              <w:t>ӨЖ</w:t>
            </w:r>
            <w:r w:rsidRPr="0044274C">
              <w:rPr>
                <w:b/>
                <w:sz w:val="20"/>
                <w:szCs w:val="20"/>
                <w:lang w:val="en-US"/>
              </w:rPr>
              <w:t>)</w:t>
            </w:r>
          </w:p>
          <w:p w14:paraId="5604C43D" w14:textId="53C78CD1" w:rsidR="00AC0EFC" w:rsidRPr="0044274C" w:rsidRDefault="00AC0EFC" w:rsidP="00EB0909">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44274C" w:rsidRDefault="00E55C26" w:rsidP="0043016B">
            <w:pPr>
              <w:jc w:val="center"/>
              <w:rPr>
                <w:b/>
                <w:sz w:val="20"/>
                <w:szCs w:val="20"/>
                <w:lang w:val="en-US"/>
              </w:rPr>
            </w:pPr>
            <w:r w:rsidRPr="0044274C">
              <w:rPr>
                <w:b/>
                <w:sz w:val="20"/>
                <w:szCs w:val="20"/>
              </w:rPr>
              <w:t>К</w:t>
            </w:r>
            <w:r w:rsidRPr="0044274C">
              <w:rPr>
                <w:b/>
                <w:sz w:val="20"/>
                <w:szCs w:val="20"/>
                <w:lang w:val="kk-KZ"/>
              </w:rPr>
              <w:t>редит</w:t>
            </w:r>
            <w:r w:rsidR="0043016B" w:rsidRPr="0044274C">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44274C" w:rsidRDefault="0043016B" w:rsidP="009A44E4">
            <w:pPr>
              <w:rPr>
                <w:b/>
                <w:sz w:val="20"/>
                <w:szCs w:val="20"/>
                <w:lang w:val="kk-KZ"/>
              </w:rPr>
            </w:pPr>
            <w:r w:rsidRPr="0044274C">
              <w:rPr>
                <w:b/>
                <w:sz w:val="20"/>
                <w:szCs w:val="20"/>
                <w:lang w:val="kk-KZ"/>
              </w:rPr>
              <w:t>К</w:t>
            </w:r>
            <w:proofErr w:type="spellStart"/>
            <w:r w:rsidR="00E55C26" w:rsidRPr="0044274C">
              <w:rPr>
                <w:b/>
                <w:sz w:val="20"/>
                <w:szCs w:val="20"/>
              </w:rPr>
              <w:t>редит</w:t>
            </w:r>
            <w:proofErr w:type="spellEnd"/>
            <w:r w:rsidRPr="0044274C">
              <w:rPr>
                <w:b/>
                <w:sz w:val="20"/>
                <w:szCs w:val="20"/>
                <w:lang w:val="kk-KZ"/>
              </w:rPr>
              <w:t>-тердің</w:t>
            </w:r>
          </w:p>
          <w:p w14:paraId="430A0396" w14:textId="77777777" w:rsidR="0043016B" w:rsidRPr="0044274C" w:rsidRDefault="0043016B" w:rsidP="009A44E4">
            <w:pPr>
              <w:rPr>
                <w:b/>
                <w:sz w:val="20"/>
                <w:szCs w:val="20"/>
                <w:lang w:val="kk-KZ"/>
              </w:rPr>
            </w:pPr>
            <w:r w:rsidRPr="0044274C">
              <w:rPr>
                <w:b/>
                <w:sz w:val="20"/>
                <w:szCs w:val="20"/>
                <w:lang w:val="kk-KZ"/>
              </w:rPr>
              <w:t xml:space="preserve">жалпы </w:t>
            </w:r>
          </w:p>
          <w:p w14:paraId="5604C43F" w14:textId="42709710" w:rsidR="0043016B" w:rsidRPr="0044274C" w:rsidRDefault="0043016B" w:rsidP="009A44E4">
            <w:pPr>
              <w:rPr>
                <w:b/>
                <w:sz w:val="20"/>
                <w:szCs w:val="20"/>
              </w:rPr>
            </w:pPr>
            <w:r w:rsidRPr="0044274C">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44274C" w:rsidRDefault="0043016B" w:rsidP="0043016B">
            <w:pPr>
              <w:rPr>
                <w:b/>
                <w:sz w:val="20"/>
                <w:szCs w:val="20"/>
              </w:rPr>
            </w:pPr>
            <w:r w:rsidRPr="0044274C">
              <w:rPr>
                <w:b/>
                <w:sz w:val="20"/>
                <w:szCs w:val="20"/>
                <w:lang w:val="kk-KZ"/>
              </w:rPr>
              <w:t xml:space="preserve">Оқытушының жетекшілігімен білім алушының өзіндік жұмысы </w:t>
            </w:r>
          </w:p>
          <w:p w14:paraId="503C5D9E" w14:textId="3B23872D" w:rsidR="0043016B" w:rsidRPr="0044274C" w:rsidRDefault="0043016B" w:rsidP="0043016B">
            <w:pPr>
              <w:rPr>
                <w:b/>
                <w:sz w:val="20"/>
                <w:szCs w:val="20"/>
              </w:rPr>
            </w:pPr>
            <w:r w:rsidRPr="0044274C">
              <w:rPr>
                <w:b/>
                <w:sz w:val="20"/>
                <w:szCs w:val="20"/>
              </w:rPr>
              <w:t>(</w:t>
            </w:r>
            <w:r w:rsidRPr="0044274C">
              <w:rPr>
                <w:b/>
                <w:sz w:val="20"/>
                <w:szCs w:val="20"/>
                <w:lang w:val="kk-KZ"/>
              </w:rPr>
              <w:t>О</w:t>
            </w:r>
            <w:r w:rsidR="00C40E61" w:rsidRPr="0044274C">
              <w:rPr>
                <w:b/>
                <w:sz w:val="20"/>
                <w:szCs w:val="20"/>
                <w:lang w:val="kk-KZ"/>
              </w:rPr>
              <w:t>Д</w:t>
            </w:r>
            <w:r w:rsidRPr="0044274C">
              <w:rPr>
                <w:b/>
                <w:sz w:val="20"/>
                <w:szCs w:val="20"/>
                <w:lang w:val="kk-KZ"/>
              </w:rPr>
              <w:t>ӨЖ</w:t>
            </w:r>
            <w:r w:rsidRPr="0044274C">
              <w:rPr>
                <w:b/>
                <w:sz w:val="20"/>
                <w:szCs w:val="20"/>
              </w:rPr>
              <w:t>)</w:t>
            </w:r>
          </w:p>
          <w:p w14:paraId="5604C440" w14:textId="722D836A" w:rsidR="00E55C26" w:rsidRPr="0044274C" w:rsidRDefault="00E55C26" w:rsidP="00AC0EFC">
            <w:pPr>
              <w:rPr>
                <w:bCs/>
                <w:i/>
                <w:iCs/>
                <w:color w:val="FF0000"/>
                <w:sz w:val="20"/>
                <w:szCs w:val="20"/>
              </w:rPr>
            </w:pPr>
          </w:p>
        </w:tc>
      </w:tr>
      <w:tr w:rsidR="00535DED" w:rsidRPr="0044274C" w14:paraId="5604C44A" w14:textId="77777777" w:rsidTr="035D9250">
        <w:trPr>
          <w:trHeight w:val="883"/>
        </w:trPr>
        <w:tc>
          <w:tcPr>
            <w:tcW w:w="2411" w:type="dxa"/>
            <w:vMerge/>
          </w:tcPr>
          <w:p w14:paraId="5604C443" w14:textId="77777777" w:rsidR="00EB0909" w:rsidRPr="0044274C"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14:paraId="5604C444" w14:textId="77777777" w:rsidR="00EB0909" w:rsidRPr="0044274C"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44274C" w:rsidRDefault="00EB0909" w:rsidP="00EB0909">
            <w:pPr>
              <w:jc w:val="center"/>
              <w:rPr>
                <w:b/>
                <w:sz w:val="20"/>
                <w:szCs w:val="20"/>
              </w:rPr>
            </w:pPr>
            <w:r w:rsidRPr="0044274C">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44274C" w:rsidRDefault="00EB0909" w:rsidP="00EB0909">
            <w:pPr>
              <w:jc w:val="center"/>
              <w:rPr>
                <w:b/>
                <w:sz w:val="20"/>
                <w:szCs w:val="20"/>
              </w:rPr>
            </w:pPr>
            <w:r w:rsidRPr="0044274C">
              <w:rPr>
                <w:b/>
                <w:sz w:val="20"/>
                <w:szCs w:val="20"/>
                <w:lang w:val="kk-KZ"/>
              </w:rPr>
              <w:t>Семинар</w:t>
            </w:r>
            <w:r w:rsidRPr="0044274C">
              <w:rPr>
                <w:b/>
                <w:sz w:val="20"/>
                <w:szCs w:val="20"/>
              </w:rPr>
              <w:t xml:space="preserve"> </w:t>
            </w:r>
            <w:proofErr w:type="spellStart"/>
            <w:r w:rsidRPr="0044274C">
              <w:rPr>
                <w:b/>
                <w:sz w:val="20"/>
                <w:szCs w:val="20"/>
              </w:rPr>
              <w:t>сабақтар</w:t>
            </w:r>
            <w:proofErr w:type="spellEnd"/>
            <w:r w:rsidRPr="0044274C">
              <w:rPr>
                <w:b/>
                <w:sz w:val="20"/>
                <w:szCs w:val="20"/>
              </w:rPr>
              <w:t xml:space="preserve"> </w:t>
            </w:r>
            <w:r w:rsidRPr="0044274C">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44274C" w:rsidRDefault="00EB0909" w:rsidP="00EB0909">
            <w:pPr>
              <w:jc w:val="center"/>
              <w:rPr>
                <w:b/>
                <w:sz w:val="20"/>
                <w:szCs w:val="20"/>
              </w:rPr>
            </w:pPr>
            <w:proofErr w:type="spellStart"/>
            <w:r w:rsidRPr="0044274C">
              <w:rPr>
                <w:b/>
                <w:sz w:val="20"/>
                <w:szCs w:val="20"/>
              </w:rPr>
              <w:t>Зерт</w:t>
            </w:r>
            <w:proofErr w:type="spellEnd"/>
            <w:r w:rsidRPr="0044274C">
              <w:rPr>
                <w:b/>
                <w:sz w:val="20"/>
                <w:szCs w:val="20"/>
              </w:rPr>
              <w:t>. с</w:t>
            </w:r>
            <w:r w:rsidRPr="0044274C">
              <w:rPr>
                <w:b/>
                <w:sz w:val="20"/>
                <w:szCs w:val="20"/>
                <w:lang w:val="kk-KZ"/>
              </w:rPr>
              <w:t>абақтар</w:t>
            </w:r>
            <w:r w:rsidRPr="0044274C">
              <w:rPr>
                <w:b/>
                <w:sz w:val="20"/>
                <w:szCs w:val="20"/>
              </w:rPr>
              <w:t xml:space="preserve"> (ЗС)</w:t>
            </w:r>
          </w:p>
        </w:tc>
        <w:tc>
          <w:tcPr>
            <w:tcW w:w="992" w:type="dxa"/>
            <w:vMerge/>
          </w:tcPr>
          <w:p w14:paraId="5604C448" w14:textId="77777777" w:rsidR="00EB0909" w:rsidRPr="0044274C"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44274C" w:rsidRDefault="00EB0909" w:rsidP="00EB0909">
            <w:pPr>
              <w:widowControl w:val="0"/>
              <w:pBdr>
                <w:top w:val="nil"/>
                <w:left w:val="nil"/>
                <w:bottom w:val="nil"/>
                <w:right w:val="nil"/>
                <w:between w:val="nil"/>
              </w:pBdr>
              <w:spacing w:line="276" w:lineRule="auto"/>
              <w:rPr>
                <w:b/>
                <w:sz w:val="20"/>
                <w:szCs w:val="20"/>
              </w:rPr>
            </w:pPr>
          </w:p>
        </w:tc>
      </w:tr>
      <w:tr w:rsidR="00535DED" w:rsidRPr="0044274C" w14:paraId="5604C453" w14:textId="77777777"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C" w14:textId="53896CFF" w:rsidR="00AB0852" w:rsidRPr="0044274C" w:rsidRDefault="00EF349C">
            <w:pPr>
              <w:rPr>
                <w:sz w:val="20"/>
                <w:szCs w:val="20"/>
              </w:rPr>
            </w:pPr>
            <w:r w:rsidRPr="0044274C">
              <w:rPr>
                <w:color w:val="000000"/>
                <w:sz w:val="20"/>
                <w:szCs w:val="20"/>
              </w:rPr>
              <w:t>88714</w:t>
            </w:r>
            <w:r w:rsidRPr="0044274C">
              <w:rPr>
                <w:color w:val="000000"/>
                <w:sz w:val="20"/>
                <w:szCs w:val="20"/>
                <w:lang w:val="kk-KZ"/>
              </w:rPr>
              <w:t xml:space="preserve"> </w:t>
            </w:r>
            <w:proofErr w:type="spellStart"/>
            <w:r w:rsidRPr="0044274C">
              <w:rPr>
                <w:color w:val="000000"/>
                <w:sz w:val="20"/>
                <w:szCs w:val="20"/>
              </w:rPr>
              <w:t>Архивтану</w:t>
            </w:r>
            <w:proofErr w:type="spellEnd"/>
            <w:r w:rsidRPr="0044274C">
              <w:rPr>
                <w:color w:val="000000"/>
                <w:sz w:val="20"/>
                <w:szCs w:val="20"/>
              </w:rPr>
              <w:t xml:space="preserve"> </w:t>
            </w:r>
            <w:proofErr w:type="spellStart"/>
            <w:r w:rsidRPr="0044274C">
              <w:rPr>
                <w:color w:val="000000"/>
                <w:sz w:val="20"/>
                <w:szCs w:val="20"/>
              </w:rPr>
              <w:t>және</w:t>
            </w:r>
            <w:proofErr w:type="spellEnd"/>
            <w:r w:rsidRPr="0044274C">
              <w:rPr>
                <w:color w:val="000000"/>
                <w:sz w:val="20"/>
                <w:szCs w:val="20"/>
              </w:rPr>
              <w:t xml:space="preserve"> </w:t>
            </w:r>
            <w:proofErr w:type="spellStart"/>
            <w:r w:rsidRPr="0044274C">
              <w:rPr>
                <w:color w:val="000000"/>
                <w:sz w:val="20"/>
                <w:szCs w:val="20"/>
              </w:rPr>
              <w:t>құжаттанудағы</w:t>
            </w:r>
            <w:proofErr w:type="spellEnd"/>
            <w:r w:rsidRPr="0044274C">
              <w:rPr>
                <w:color w:val="000000"/>
                <w:sz w:val="20"/>
                <w:szCs w:val="20"/>
              </w:rPr>
              <w:t xml:space="preserve"> </w:t>
            </w:r>
            <w:proofErr w:type="spellStart"/>
            <w:r w:rsidRPr="0044274C">
              <w:rPr>
                <w:color w:val="000000"/>
                <w:sz w:val="20"/>
                <w:szCs w:val="20"/>
              </w:rPr>
              <w:t>ақпараттық</w:t>
            </w:r>
            <w:proofErr w:type="spellEnd"/>
            <w:r w:rsidRPr="0044274C">
              <w:rPr>
                <w:color w:val="000000"/>
                <w:sz w:val="20"/>
                <w:szCs w:val="20"/>
              </w:rPr>
              <w:t xml:space="preserve"> </w:t>
            </w:r>
            <w:proofErr w:type="spellStart"/>
            <w:r w:rsidRPr="0044274C">
              <w:rPr>
                <w:color w:val="000000"/>
                <w:sz w:val="20"/>
                <w:szCs w:val="20"/>
              </w:rPr>
              <w:t>жүйелер</w:t>
            </w:r>
            <w:proofErr w:type="spellEnd"/>
            <w:r w:rsidRPr="0044274C">
              <w:rPr>
                <w:color w:val="000000"/>
                <w:sz w:val="20"/>
                <w:szCs w:val="20"/>
                <w:lang w:val="kk-KZ"/>
              </w:rPr>
              <w:t xml:space="preserve"> </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CBD0B" w14:textId="7689019C" w:rsidR="00441994" w:rsidRPr="0044274C" w:rsidRDefault="00C40E61" w:rsidP="00C40E61">
            <w:pPr>
              <w:jc w:val="center"/>
              <w:rPr>
                <w:rStyle w:val="normaltextrun"/>
                <w:sz w:val="20"/>
                <w:szCs w:val="20"/>
                <w:shd w:val="clear" w:color="auto" w:fill="FFFFFF"/>
                <w:lang w:val="kk-KZ"/>
              </w:rPr>
            </w:pPr>
            <w:r w:rsidRPr="0044274C">
              <w:rPr>
                <w:bCs/>
                <w:iCs/>
                <w:sz w:val="20"/>
                <w:szCs w:val="20"/>
                <w:lang w:val="kk-KZ"/>
              </w:rPr>
              <w:t>ДӨЖ саны- 4</w:t>
            </w:r>
          </w:p>
          <w:p w14:paraId="5604C44D" w14:textId="245F437C" w:rsidR="00AB0852" w:rsidRPr="0044274C" w:rsidRDefault="00441994">
            <w:pPr>
              <w:jc w:val="center"/>
              <w:rPr>
                <w:sz w:val="20"/>
                <w:szCs w:val="20"/>
              </w:rPr>
            </w:pPr>
            <w:r w:rsidRPr="0044274C">
              <w:rPr>
                <w:rStyle w:val="normaltextru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2DC72D41" w:rsidR="00AB0852" w:rsidRPr="0044274C" w:rsidRDefault="00C40E61">
            <w:pPr>
              <w:jc w:val="center"/>
              <w:rPr>
                <w:sz w:val="20"/>
                <w:szCs w:val="20"/>
                <w:lang w:val="kk-KZ"/>
              </w:rPr>
            </w:pPr>
            <w:r w:rsidRPr="0044274C">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76C52CA4" w:rsidR="00AB0852" w:rsidRPr="0044274C" w:rsidRDefault="00C40E61">
            <w:pPr>
              <w:jc w:val="center"/>
              <w:rPr>
                <w:sz w:val="20"/>
                <w:szCs w:val="20"/>
                <w:lang w:val="kk-KZ"/>
              </w:rPr>
            </w:pPr>
            <w:r w:rsidRPr="0044274C">
              <w:rPr>
                <w:sz w:val="20"/>
                <w:szCs w:val="20"/>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0" w14:textId="466B51D0" w:rsidR="00AB0852" w:rsidRPr="0044274C" w:rsidRDefault="00C40E61">
            <w:pPr>
              <w:jc w:val="center"/>
              <w:rPr>
                <w:sz w:val="20"/>
                <w:szCs w:val="20"/>
                <w:lang w:val="kk-KZ"/>
              </w:rPr>
            </w:pPr>
            <w:r w:rsidRPr="0044274C">
              <w:rPr>
                <w:sz w:val="20"/>
                <w:szCs w:val="20"/>
                <w:lang w:val="kk-KZ"/>
              </w:rPr>
              <w:t>жоқ</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0C379C03" w:rsidR="00AB0852" w:rsidRPr="0044274C" w:rsidRDefault="00C40E61">
            <w:pPr>
              <w:jc w:val="center"/>
              <w:rPr>
                <w:sz w:val="20"/>
                <w:szCs w:val="20"/>
                <w:lang w:val="kk-KZ"/>
              </w:rPr>
            </w:pPr>
            <w:r w:rsidRPr="0044274C">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5D058DD5" w:rsidR="00AB0852" w:rsidRPr="0044274C" w:rsidRDefault="0043016B" w:rsidP="00C40E61">
            <w:pPr>
              <w:rPr>
                <w:sz w:val="20"/>
                <w:szCs w:val="20"/>
                <w:lang w:val="kk-KZ"/>
              </w:rPr>
            </w:pPr>
            <w:r w:rsidRPr="0044274C">
              <w:rPr>
                <w:bCs/>
                <w:iCs/>
                <w:sz w:val="20"/>
                <w:szCs w:val="20"/>
                <w:lang w:val="kk-KZ"/>
              </w:rPr>
              <w:t>О</w:t>
            </w:r>
            <w:r w:rsidR="00C40E61" w:rsidRPr="0044274C">
              <w:rPr>
                <w:bCs/>
                <w:iCs/>
                <w:sz w:val="20"/>
                <w:szCs w:val="20"/>
                <w:lang w:val="kk-KZ"/>
              </w:rPr>
              <w:t>Д</w:t>
            </w:r>
            <w:r w:rsidRPr="0044274C">
              <w:rPr>
                <w:bCs/>
                <w:iCs/>
                <w:sz w:val="20"/>
                <w:szCs w:val="20"/>
                <w:lang w:val="kk-KZ"/>
              </w:rPr>
              <w:t>ӨЖ</w:t>
            </w:r>
            <w:r w:rsidRPr="0044274C">
              <w:rPr>
                <w:sz w:val="20"/>
                <w:szCs w:val="20"/>
              </w:rPr>
              <w:t xml:space="preserve"> </w:t>
            </w:r>
            <w:r w:rsidRPr="0044274C">
              <w:rPr>
                <w:sz w:val="20"/>
                <w:szCs w:val="20"/>
                <w:lang w:val="kk-KZ"/>
              </w:rPr>
              <w:t>саны</w:t>
            </w:r>
            <w:r w:rsidR="00C40E61" w:rsidRPr="0044274C">
              <w:rPr>
                <w:sz w:val="20"/>
                <w:szCs w:val="20"/>
                <w:lang w:val="kk-KZ"/>
              </w:rPr>
              <w:t>-</w:t>
            </w:r>
            <w:r w:rsidRPr="0044274C">
              <w:rPr>
                <w:sz w:val="20"/>
                <w:szCs w:val="20"/>
                <w:lang w:val="kk-KZ"/>
              </w:rPr>
              <w:t xml:space="preserve"> </w:t>
            </w:r>
            <w:r w:rsidR="00441994" w:rsidRPr="0044274C">
              <w:rPr>
                <w:sz w:val="20"/>
                <w:szCs w:val="20"/>
              </w:rPr>
              <w:t>6</w:t>
            </w:r>
            <w:r w:rsidR="00441994" w:rsidRPr="0044274C">
              <w:rPr>
                <w:sz w:val="20"/>
                <w:szCs w:val="20"/>
                <w:lang w:val="kk-KZ"/>
              </w:rPr>
              <w:t> </w:t>
            </w:r>
          </w:p>
        </w:tc>
      </w:tr>
      <w:tr w:rsidR="00931DE8" w:rsidRPr="0044274C" w14:paraId="5604C455" w14:textId="77777777"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44274C" w:rsidRDefault="00F8266D" w:rsidP="00D73188">
            <w:pPr>
              <w:jc w:val="center"/>
              <w:rPr>
                <w:b/>
                <w:bCs/>
                <w:sz w:val="20"/>
                <w:szCs w:val="20"/>
              </w:rPr>
            </w:pPr>
            <w:r w:rsidRPr="0044274C">
              <w:rPr>
                <w:b/>
                <w:sz w:val="20"/>
                <w:szCs w:val="20"/>
                <w:lang w:val="kk-KZ"/>
              </w:rPr>
              <w:t>ПӘН</w:t>
            </w:r>
            <w:r w:rsidR="0043016B" w:rsidRPr="0044274C">
              <w:rPr>
                <w:b/>
                <w:sz w:val="20"/>
                <w:szCs w:val="20"/>
              </w:rPr>
              <w:t xml:space="preserve"> ТУРАЛЫ АКАДЕМИЯЛЫҚ АҚПАРАТ</w:t>
            </w:r>
          </w:p>
        </w:tc>
      </w:tr>
      <w:tr w:rsidR="00535DED" w:rsidRPr="00F83D3B" w14:paraId="5604C45B"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44274C" w:rsidRDefault="008131FF" w:rsidP="00FC1689">
            <w:pPr>
              <w:pBdr>
                <w:top w:val="nil"/>
                <w:left w:val="nil"/>
                <w:bottom w:val="nil"/>
                <w:right w:val="nil"/>
                <w:between w:val="nil"/>
              </w:pBdr>
              <w:rPr>
                <w:b/>
                <w:color w:val="000000"/>
                <w:sz w:val="20"/>
                <w:szCs w:val="20"/>
                <w:lang w:val="kk-KZ"/>
              </w:rPr>
            </w:pPr>
            <w:r w:rsidRPr="0044274C">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44274C" w:rsidRDefault="0078340B" w:rsidP="00FC1689">
            <w:pPr>
              <w:rPr>
                <w:b/>
                <w:sz w:val="20"/>
                <w:szCs w:val="20"/>
              </w:rPr>
            </w:pPr>
            <w:r w:rsidRPr="0044274C">
              <w:rPr>
                <w:b/>
                <w:sz w:val="20"/>
                <w:szCs w:val="20"/>
              </w:rPr>
              <w:t>Цикл</w:t>
            </w:r>
            <w:r w:rsidR="008131FF" w:rsidRPr="0044274C">
              <w:rPr>
                <w:b/>
                <w:sz w:val="20"/>
                <w:szCs w:val="20"/>
                <w:lang w:val="kk-KZ"/>
              </w:rPr>
              <w:t>ы</w:t>
            </w:r>
            <w:r w:rsidRPr="0044274C">
              <w:rPr>
                <w:b/>
                <w:sz w:val="20"/>
                <w:szCs w:val="20"/>
              </w:rPr>
              <w:t xml:space="preserve">, </w:t>
            </w:r>
          </w:p>
          <w:p w14:paraId="5604C457" w14:textId="1FE4F428" w:rsidR="0078340B" w:rsidRPr="0044274C" w:rsidRDefault="0078340B" w:rsidP="00C40E61">
            <w:pPr>
              <w:jc w:val="center"/>
              <w:rPr>
                <w:b/>
                <w:sz w:val="20"/>
                <w:szCs w:val="20"/>
                <w:lang w:val="kk-KZ"/>
              </w:rPr>
            </w:pPr>
            <w:r w:rsidRPr="0044274C">
              <w:rPr>
                <w:b/>
                <w:sz w:val="20"/>
                <w:szCs w:val="20"/>
              </w:rPr>
              <w:t>компонент</w:t>
            </w:r>
            <w:r w:rsidR="008131FF" w:rsidRPr="0044274C">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44274C" w:rsidRDefault="008131FF" w:rsidP="00C40E61">
            <w:pPr>
              <w:jc w:val="center"/>
              <w:rPr>
                <w:b/>
                <w:sz w:val="20"/>
                <w:szCs w:val="20"/>
                <w:lang w:val="kk-KZ"/>
              </w:rPr>
            </w:pPr>
            <w:r w:rsidRPr="0044274C">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44274C" w:rsidRDefault="008131FF" w:rsidP="00C40E61">
            <w:pPr>
              <w:jc w:val="center"/>
              <w:rPr>
                <w:b/>
                <w:sz w:val="20"/>
                <w:szCs w:val="20"/>
                <w:lang w:val="kk-KZ"/>
              </w:rPr>
            </w:pPr>
            <w:r w:rsidRPr="0044274C">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44274C" w:rsidRDefault="008131FF" w:rsidP="008131FF">
            <w:pPr>
              <w:rPr>
                <w:b/>
                <w:sz w:val="20"/>
                <w:szCs w:val="20"/>
                <w:lang w:val="kk-KZ"/>
              </w:rPr>
            </w:pPr>
            <w:r w:rsidRPr="0044274C">
              <w:rPr>
                <w:b/>
                <w:sz w:val="20"/>
                <w:szCs w:val="20"/>
                <w:lang w:val="kk-KZ"/>
              </w:rPr>
              <w:t>Қорытынды бақылаудың түрі мен платфо</w:t>
            </w:r>
            <w:r w:rsidR="008F65F1" w:rsidRPr="0044274C">
              <w:rPr>
                <w:b/>
                <w:sz w:val="20"/>
                <w:szCs w:val="20"/>
                <w:lang w:val="kk-KZ"/>
              </w:rPr>
              <w:t>ма</w:t>
            </w:r>
            <w:r w:rsidRPr="0044274C">
              <w:rPr>
                <w:b/>
                <w:sz w:val="20"/>
                <w:szCs w:val="20"/>
                <w:lang w:val="kk-KZ"/>
              </w:rPr>
              <w:t>сы</w:t>
            </w:r>
          </w:p>
        </w:tc>
      </w:tr>
      <w:tr w:rsidR="00931DE8" w:rsidRPr="0044274C" w14:paraId="5604C46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57311" w14:textId="04DA2552" w:rsidR="00C40E61" w:rsidRPr="0044274C" w:rsidRDefault="00A87411" w:rsidP="00C40E61">
            <w:pPr>
              <w:pBdr>
                <w:top w:val="nil"/>
                <w:left w:val="nil"/>
                <w:bottom w:val="nil"/>
                <w:right w:val="nil"/>
                <w:between w:val="nil"/>
              </w:pBdr>
              <w:rPr>
                <w:bCs/>
                <w:iCs/>
                <w:sz w:val="20"/>
                <w:szCs w:val="20"/>
                <w:lang w:val="kk-KZ"/>
              </w:rPr>
            </w:pPr>
            <w:r w:rsidRPr="0044274C">
              <w:rPr>
                <w:bCs/>
                <w:iCs/>
                <w:sz w:val="20"/>
                <w:szCs w:val="20"/>
                <w:lang w:val="kk-KZ"/>
              </w:rPr>
              <w:t>Оф</w:t>
            </w:r>
            <w:r w:rsidR="008131FF" w:rsidRPr="0044274C">
              <w:rPr>
                <w:bCs/>
                <w:iCs/>
                <w:sz w:val="20"/>
                <w:szCs w:val="20"/>
                <w:lang w:val="kk-KZ"/>
              </w:rPr>
              <w:t>ф</w:t>
            </w:r>
            <w:r w:rsidRPr="0044274C">
              <w:rPr>
                <w:bCs/>
                <w:iCs/>
                <w:sz w:val="20"/>
                <w:szCs w:val="20"/>
                <w:lang w:val="kk-KZ"/>
              </w:rPr>
              <w:t>лайн</w:t>
            </w:r>
          </w:p>
          <w:p w14:paraId="5604C45C" w14:textId="4FDF0CC1" w:rsidR="00A77510" w:rsidRPr="0044274C" w:rsidRDefault="00A77510">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10CC781F" w:rsidR="00A77510" w:rsidRPr="0044274C" w:rsidRDefault="00C40E61">
            <w:pPr>
              <w:rPr>
                <w:sz w:val="20"/>
                <w:szCs w:val="20"/>
                <w:lang w:val="kk-KZ"/>
              </w:rPr>
            </w:pPr>
            <w:r w:rsidRPr="0044274C">
              <w:rPr>
                <w:sz w:val="20"/>
                <w:szCs w:val="20"/>
                <w:lang w:val="kk-KZ"/>
              </w:rPr>
              <w:t>П ЖОК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5DF248BD" w:rsidR="00A77510" w:rsidRPr="0044274C" w:rsidRDefault="00C40E61" w:rsidP="00C40E61">
            <w:pPr>
              <w:jc w:val="center"/>
              <w:rPr>
                <w:sz w:val="20"/>
                <w:szCs w:val="20"/>
                <w:lang w:val="kk-KZ"/>
              </w:rPr>
            </w:pPr>
            <w:r w:rsidRPr="0044274C">
              <w:rPr>
                <w:sz w:val="20"/>
                <w:szCs w:val="20"/>
                <w:lang w:val="kk-KZ"/>
              </w:rPr>
              <w:t>Ақпараттық, мәселелік, конференциялық, кеңестік, көрнекі лекция</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2A84C388" w:rsidR="00A77510" w:rsidRPr="0044274C" w:rsidRDefault="00F963D6" w:rsidP="00C40E61">
            <w:pPr>
              <w:pStyle w:val="aff0"/>
              <w:rPr>
                <w:b/>
                <w:sz w:val="20"/>
                <w:szCs w:val="20"/>
              </w:rPr>
            </w:pPr>
            <w:r w:rsidRPr="0044274C">
              <w:rPr>
                <w:rStyle w:val="aff1"/>
                <w:b w:val="0"/>
                <w:sz w:val="20"/>
                <w:szCs w:val="20"/>
                <w:lang w:val="kk-KZ"/>
              </w:rPr>
              <w:t>Дәстүрлі</w:t>
            </w:r>
            <w:r w:rsidR="00C40E61" w:rsidRPr="0044274C">
              <w:rPr>
                <w:rStyle w:val="aff1"/>
                <w:b w:val="0"/>
                <w:sz w:val="20"/>
                <w:szCs w:val="20"/>
              </w:rPr>
              <w:t xml:space="preserve">, «Ми </w:t>
            </w:r>
            <w:proofErr w:type="spellStart"/>
            <w:r w:rsidR="00C40E61" w:rsidRPr="0044274C">
              <w:rPr>
                <w:rStyle w:val="aff1"/>
                <w:b w:val="0"/>
                <w:sz w:val="20"/>
                <w:szCs w:val="20"/>
              </w:rPr>
              <w:t>шабуылы</w:t>
            </w:r>
            <w:proofErr w:type="spellEnd"/>
            <w:r w:rsidR="00C40E61" w:rsidRPr="0044274C">
              <w:rPr>
                <w:rStyle w:val="aff1"/>
                <w:b w:val="0"/>
                <w:sz w:val="20"/>
                <w:szCs w:val="20"/>
              </w:rPr>
              <w:t xml:space="preserve">» семинары, </w:t>
            </w:r>
            <w:r w:rsidRPr="0044274C">
              <w:rPr>
                <w:rStyle w:val="aff1"/>
                <w:b w:val="0"/>
                <w:sz w:val="20"/>
                <w:szCs w:val="20"/>
                <w:lang w:val="kk-KZ"/>
              </w:rPr>
              <w:t>с</w:t>
            </w:r>
            <w:proofErr w:type="spellStart"/>
            <w:r w:rsidR="00C40E61" w:rsidRPr="0044274C">
              <w:rPr>
                <w:rStyle w:val="aff1"/>
                <w:b w:val="0"/>
                <w:sz w:val="20"/>
                <w:szCs w:val="20"/>
              </w:rPr>
              <w:t>еминар-пікірталас</w:t>
            </w:r>
            <w:proofErr w:type="spellEnd"/>
            <w:r w:rsidR="00C40E61" w:rsidRPr="0044274C">
              <w:rPr>
                <w:rStyle w:val="aff1"/>
                <w:b w:val="0"/>
                <w:sz w:val="20"/>
                <w:szCs w:val="20"/>
              </w:rPr>
              <w:t xml:space="preserve">, </w:t>
            </w:r>
            <w:r w:rsidRPr="0044274C">
              <w:rPr>
                <w:rStyle w:val="aff1"/>
                <w:b w:val="0"/>
                <w:sz w:val="20"/>
                <w:szCs w:val="20"/>
                <w:lang w:val="kk-KZ"/>
              </w:rPr>
              <w:t>а</w:t>
            </w:r>
            <w:proofErr w:type="spellStart"/>
            <w:r w:rsidR="00C40E61" w:rsidRPr="0044274C">
              <w:rPr>
                <w:rStyle w:val="aff1"/>
                <w:b w:val="0"/>
                <w:sz w:val="20"/>
                <w:szCs w:val="20"/>
              </w:rPr>
              <w:t>ралас</w:t>
            </w:r>
            <w:proofErr w:type="spellEnd"/>
            <w:r w:rsidR="00C40E61" w:rsidRPr="0044274C">
              <w:rPr>
                <w:rStyle w:val="aff1"/>
                <w:b w:val="0"/>
                <w:sz w:val="20"/>
                <w:szCs w:val="20"/>
              </w:rPr>
              <w:t xml:space="preserve"> </w:t>
            </w:r>
            <w:proofErr w:type="spellStart"/>
            <w:r w:rsidR="00C40E61" w:rsidRPr="0044274C">
              <w:rPr>
                <w:rStyle w:val="aff1"/>
                <w:b w:val="0"/>
                <w:sz w:val="20"/>
                <w:szCs w:val="20"/>
              </w:rPr>
              <w:t>формадағы</w:t>
            </w:r>
            <w:proofErr w:type="spellEnd"/>
            <w:r w:rsidR="00C40E61" w:rsidRPr="0044274C">
              <w:rPr>
                <w:rStyle w:val="aff1"/>
                <w:b w:val="0"/>
                <w:sz w:val="20"/>
                <w:szCs w:val="20"/>
              </w:rPr>
              <w:t xml:space="preserve"> семинар</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35927D56" w:rsidR="00A77510" w:rsidRPr="0044274C" w:rsidRDefault="00C40E61" w:rsidP="00C40E61">
            <w:pPr>
              <w:jc w:val="center"/>
              <w:rPr>
                <w:sz w:val="20"/>
                <w:szCs w:val="20"/>
                <w:lang w:val="kk-KZ"/>
              </w:rPr>
            </w:pPr>
            <w:r w:rsidRPr="0044274C">
              <w:rPr>
                <w:sz w:val="20"/>
                <w:szCs w:val="20"/>
                <w:lang w:val="kk-KZ"/>
              </w:rPr>
              <w:t>Оффлайн жазбаша</w:t>
            </w:r>
          </w:p>
        </w:tc>
      </w:tr>
      <w:tr w:rsidR="00CF275E" w:rsidRPr="0044274C" w14:paraId="5604C465" w14:textId="77777777" w:rsidTr="001A6AA6">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A77510" w:rsidRPr="0044274C" w:rsidRDefault="008131FF">
            <w:pPr>
              <w:rPr>
                <w:b/>
                <w:sz w:val="20"/>
                <w:szCs w:val="20"/>
              </w:rPr>
            </w:pPr>
            <w:r w:rsidRPr="0044274C">
              <w:rPr>
                <w:b/>
                <w:sz w:val="20"/>
                <w:szCs w:val="20"/>
                <w:lang w:val="kk-KZ"/>
              </w:rPr>
              <w:t>Дәріскер</w:t>
            </w:r>
            <w:r w:rsidR="00A77510" w:rsidRPr="0044274C">
              <w:rPr>
                <w:b/>
                <w:sz w:val="20"/>
                <w:szCs w:val="20"/>
              </w:rPr>
              <w:t xml:space="preserve"> </w:t>
            </w:r>
            <w:r w:rsidRPr="0044274C">
              <w:rPr>
                <w:b/>
                <w:sz w:val="20"/>
                <w:szCs w:val="20"/>
                <w:lang w:val="kk-KZ"/>
              </w:rPr>
              <w:t>(лер</w:t>
            </w:r>
            <w:r w:rsidR="00A77510" w:rsidRPr="0044274C">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0B4F5B41" w:rsidR="00A77510" w:rsidRPr="0044274C" w:rsidRDefault="00F963D6">
            <w:pPr>
              <w:jc w:val="both"/>
              <w:rPr>
                <w:sz w:val="20"/>
                <w:szCs w:val="20"/>
                <w:lang w:val="kk-KZ"/>
              </w:rPr>
            </w:pPr>
            <w:r w:rsidRPr="0044274C">
              <w:rPr>
                <w:sz w:val="20"/>
                <w:szCs w:val="20"/>
                <w:lang w:val="kk-KZ"/>
              </w:rPr>
              <w:t>Джапаров Борис Әлікенұлы</w:t>
            </w:r>
          </w:p>
        </w:tc>
        <w:tc>
          <w:tcPr>
            <w:tcW w:w="2693" w:type="dxa"/>
            <w:gridSpan w:val="2"/>
            <w:vMerge/>
          </w:tcPr>
          <w:p w14:paraId="5604C464" w14:textId="77777777" w:rsidR="00A77510" w:rsidRPr="0044274C" w:rsidRDefault="00A77510">
            <w:pPr>
              <w:jc w:val="center"/>
              <w:rPr>
                <w:sz w:val="20"/>
                <w:szCs w:val="20"/>
              </w:rPr>
            </w:pPr>
          </w:p>
        </w:tc>
      </w:tr>
      <w:tr w:rsidR="00CF275E" w:rsidRPr="0044274C" w14:paraId="5604C46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A77510" w:rsidRPr="0044274C" w:rsidRDefault="00A77510">
            <w:pPr>
              <w:rPr>
                <w:b/>
                <w:sz w:val="20"/>
                <w:szCs w:val="20"/>
                <w:lang w:val="kk-KZ"/>
              </w:rPr>
            </w:pPr>
            <w:r w:rsidRPr="0044274C">
              <w:rPr>
                <w:b/>
                <w:sz w:val="20"/>
                <w:szCs w:val="20"/>
              </w:rPr>
              <w:t>e-</w:t>
            </w:r>
            <w:proofErr w:type="spellStart"/>
            <w:r w:rsidRPr="0044274C">
              <w:rPr>
                <w:b/>
                <w:sz w:val="20"/>
                <w:szCs w:val="20"/>
              </w:rPr>
              <w:t>mail</w:t>
            </w:r>
            <w:proofErr w:type="spellEnd"/>
            <w:r w:rsidRPr="0044274C">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266BE225" w:rsidR="00A77510" w:rsidRPr="0044274C" w:rsidRDefault="00F963D6">
            <w:pPr>
              <w:jc w:val="both"/>
              <w:rPr>
                <w:sz w:val="20"/>
                <w:szCs w:val="20"/>
              </w:rPr>
            </w:pPr>
            <w:r w:rsidRPr="0044274C">
              <w:rPr>
                <w:sz w:val="20"/>
                <w:szCs w:val="20"/>
                <w:lang w:val="en-US"/>
              </w:rPr>
              <w:t>bjapar@kazrena.kz</w:t>
            </w:r>
          </w:p>
        </w:tc>
        <w:tc>
          <w:tcPr>
            <w:tcW w:w="2693" w:type="dxa"/>
            <w:gridSpan w:val="2"/>
            <w:vMerge/>
          </w:tcPr>
          <w:p w14:paraId="5604C468" w14:textId="77777777" w:rsidR="00A77510" w:rsidRPr="0044274C" w:rsidRDefault="00A77510">
            <w:pPr>
              <w:widowControl w:val="0"/>
              <w:pBdr>
                <w:top w:val="nil"/>
                <w:left w:val="nil"/>
                <w:bottom w:val="nil"/>
                <w:right w:val="nil"/>
                <w:between w:val="nil"/>
              </w:pBdr>
              <w:spacing w:line="276" w:lineRule="auto"/>
              <w:rPr>
                <w:sz w:val="20"/>
                <w:szCs w:val="20"/>
              </w:rPr>
            </w:pPr>
          </w:p>
        </w:tc>
      </w:tr>
      <w:tr w:rsidR="00CF275E" w:rsidRPr="0044274C" w14:paraId="5604C46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A77510" w:rsidRPr="0044274C" w:rsidRDefault="00A77510">
            <w:pPr>
              <w:rPr>
                <w:b/>
                <w:sz w:val="20"/>
                <w:szCs w:val="20"/>
                <w:lang w:val="kk-KZ"/>
              </w:rPr>
            </w:pPr>
            <w:r w:rsidRPr="0044274C">
              <w:rPr>
                <w:b/>
                <w:sz w:val="20"/>
                <w:szCs w:val="20"/>
              </w:rPr>
              <w:t>Телефон</w:t>
            </w:r>
            <w:r w:rsidR="008131FF" w:rsidRPr="0044274C">
              <w:rPr>
                <w:b/>
                <w:sz w:val="20"/>
                <w:szCs w:val="20"/>
                <w:lang w:val="kk-KZ"/>
              </w:rPr>
              <w:t>ы</w:t>
            </w:r>
            <w:r w:rsidRPr="0044274C">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29F15FC5" w:rsidR="00A77510" w:rsidRPr="0044274C" w:rsidRDefault="00F963D6">
            <w:pPr>
              <w:jc w:val="both"/>
              <w:rPr>
                <w:sz w:val="20"/>
                <w:szCs w:val="20"/>
                <w:lang w:val="kk-KZ"/>
              </w:rPr>
            </w:pPr>
            <w:r w:rsidRPr="0044274C">
              <w:rPr>
                <w:sz w:val="20"/>
                <w:szCs w:val="20"/>
                <w:lang w:val="kk-KZ"/>
              </w:rPr>
              <w:t>+ 7 701 733 14 65</w:t>
            </w:r>
          </w:p>
        </w:tc>
        <w:tc>
          <w:tcPr>
            <w:tcW w:w="2693" w:type="dxa"/>
            <w:gridSpan w:val="2"/>
            <w:vMerge/>
          </w:tcPr>
          <w:p w14:paraId="5604C46C" w14:textId="77777777" w:rsidR="00A77510" w:rsidRPr="0044274C" w:rsidRDefault="00A77510">
            <w:pPr>
              <w:widowControl w:val="0"/>
              <w:pBdr>
                <w:top w:val="nil"/>
                <w:left w:val="nil"/>
                <w:bottom w:val="nil"/>
                <w:right w:val="nil"/>
                <w:between w:val="nil"/>
              </w:pBdr>
              <w:spacing w:line="276" w:lineRule="auto"/>
              <w:rPr>
                <w:sz w:val="20"/>
                <w:szCs w:val="20"/>
              </w:rPr>
            </w:pPr>
          </w:p>
        </w:tc>
      </w:tr>
      <w:tr w:rsidR="00CF275E" w:rsidRPr="0044274C" w14:paraId="5604C471"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E" w14:textId="22E6FB30" w:rsidR="00A77510" w:rsidRPr="0044274C" w:rsidRDefault="00A77510" w:rsidP="00F10360">
            <w:pPr>
              <w:rPr>
                <w:b/>
                <w:sz w:val="20"/>
                <w:szCs w:val="20"/>
              </w:rPr>
            </w:pPr>
            <w:r w:rsidRPr="0044274C">
              <w:rPr>
                <w:b/>
                <w:sz w:val="20"/>
                <w:szCs w:val="20"/>
              </w:rPr>
              <w:t>Ассистент</w:t>
            </w:r>
            <w:r w:rsidRPr="0044274C">
              <w:rPr>
                <w:b/>
                <w:sz w:val="20"/>
                <w:szCs w:val="20"/>
                <w:lang w:val="kk-KZ"/>
              </w:rPr>
              <w:t xml:space="preserve"> </w:t>
            </w:r>
            <w:r w:rsidRPr="0044274C">
              <w:rPr>
                <w:b/>
                <w:sz w:val="20"/>
                <w:szCs w:val="20"/>
              </w:rPr>
              <w:t>(</w:t>
            </w:r>
            <w:r w:rsidR="008131FF" w:rsidRPr="0044274C">
              <w:rPr>
                <w:b/>
                <w:sz w:val="20"/>
                <w:szCs w:val="20"/>
                <w:lang w:val="kk-KZ"/>
              </w:rPr>
              <w:t>тер</w:t>
            </w:r>
            <w:r w:rsidRPr="0044274C">
              <w:rPr>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F" w14:textId="211B9EF9" w:rsidR="00A77510" w:rsidRPr="0044274C" w:rsidRDefault="00F963D6">
            <w:pPr>
              <w:jc w:val="both"/>
              <w:rPr>
                <w:sz w:val="20"/>
                <w:szCs w:val="20"/>
                <w:lang w:val="kk-KZ"/>
              </w:rPr>
            </w:pPr>
            <w:r w:rsidRPr="0044274C">
              <w:rPr>
                <w:sz w:val="20"/>
                <w:szCs w:val="20"/>
                <w:lang w:val="kk-KZ"/>
              </w:rPr>
              <w:t>жоқ</w:t>
            </w:r>
          </w:p>
        </w:tc>
        <w:tc>
          <w:tcPr>
            <w:tcW w:w="2693" w:type="dxa"/>
            <w:gridSpan w:val="2"/>
            <w:vMerge/>
          </w:tcPr>
          <w:p w14:paraId="5604C470" w14:textId="77777777" w:rsidR="00A77510" w:rsidRPr="0044274C" w:rsidRDefault="00A77510">
            <w:pPr>
              <w:widowControl w:val="0"/>
              <w:pBdr>
                <w:top w:val="nil"/>
                <w:left w:val="nil"/>
                <w:bottom w:val="nil"/>
                <w:right w:val="nil"/>
                <w:between w:val="nil"/>
              </w:pBdr>
              <w:spacing w:line="276" w:lineRule="auto"/>
              <w:rPr>
                <w:sz w:val="20"/>
                <w:szCs w:val="20"/>
              </w:rPr>
            </w:pPr>
          </w:p>
        </w:tc>
      </w:tr>
      <w:tr w:rsidR="00CF275E" w:rsidRPr="0044274C" w14:paraId="5604C475"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2" w14:textId="77777777" w:rsidR="00A77510" w:rsidRPr="0044274C" w:rsidRDefault="00A77510" w:rsidP="00F10360">
            <w:pPr>
              <w:rPr>
                <w:b/>
                <w:sz w:val="20"/>
                <w:szCs w:val="20"/>
                <w:lang w:val="kk-KZ"/>
              </w:rPr>
            </w:pPr>
            <w:r w:rsidRPr="0044274C">
              <w:rPr>
                <w:b/>
                <w:sz w:val="20"/>
                <w:szCs w:val="20"/>
              </w:rPr>
              <w:t>e-</w:t>
            </w:r>
            <w:proofErr w:type="spellStart"/>
            <w:r w:rsidRPr="0044274C">
              <w:rPr>
                <w:b/>
                <w:sz w:val="20"/>
                <w:szCs w:val="20"/>
              </w:rPr>
              <w:t>mail</w:t>
            </w:r>
            <w:proofErr w:type="spellEnd"/>
            <w:r w:rsidRPr="0044274C">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3" w14:textId="77777777" w:rsidR="00A77510" w:rsidRPr="0044274C" w:rsidRDefault="00A77510" w:rsidP="00F10360">
            <w:pPr>
              <w:jc w:val="both"/>
              <w:rPr>
                <w:sz w:val="20"/>
                <w:szCs w:val="20"/>
              </w:rPr>
            </w:pPr>
          </w:p>
        </w:tc>
        <w:tc>
          <w:tcPr>
            <w:tcW w:w="2693" w:type="dxa"/>
            <w:gridSpan w:val="2"/>
            <w:vMerge/>
          </w:tcPr>
          <w:p w14:paraId="5604C474" w14:textId="77777777" w:rsidR="00A77510" w:rsidRPr="0044274C" w:rsidRDefault="00A77510" w:rsidP="00F10360">
            <w:pPr>
              <w:widowControl w:val="0"/>
              <w:pBdr>
                <w:top w:val="nil"/>
                <w:left w:val="nil"/>
                <w:bottom w:val="nil"/>
                <w:right w:val="nil"/>
                <w:between w:val="nil"/>
              </w:pBdr>
              <w:spacing w:line="276" w:lineRule="auto"/>
              <w:rPr>
                <w:sz w:val="20"/>
                <w:szCs w:val="20"/>
              </w:rPr>
            </w:pPr>
          </w:p>
        </w:tc>
      </w:tr>
      <w:tr w:rsidR="00CF275E" w:rsidRPr="0044274C" w14:paraId="5604C479"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6" w14:textId="73572F73" w:rsidR="00A77510" w:rsidRPr="0044274C" w:rsidRDefault="00A77510" w:rsidP="00F10360">
            <w:pPr>
              <w:rPr>
                <w:b/>
                <w:sz w:val="20"/>
                <w:szCs w:val="20"/>
                <w:lang w:val="kk-KZ"/>
              </w:rPr>
            </w:pPr>
            <w:r w:rsidRPr="0044274C">
              <w:rPr>
                <w:b/>
                <w:sz w:val="20"/>
                <w:szCs w:val="20"/>
              </w:rPr>
              <w:t>Телефон</w:t>
            </w:r>
            <w:r w:rsidR="008131FF" w:rsidRPr="0044274C">
              <w:rPr>
                <w:b/>
                <w:sz w:val="20"/>
                <w:szCs w:val="20"/>
                <w:lang w:val="kk-KZ"/>
              </w:rPr>
              <w:t>ы</w:t>
            </w:r>
            <w:r w:rsidRPr="0044274C">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77" w14:textId="77777777" w:rsidR="00A77510" w:rsidRPr="0044274C" w:rsidRDefault="00A77510" w:rsidP="00F10360">
            <w:pPr>
              <w:jc w:val="both"/>
              <w:rPr>
                <w:sz w:val="20"/>
                <w:szCs w:val="20"/>
              </w:rPr>
            </w:pPr>
          </w:p>
        </w:tc>
        <w:tc>
          <w:tcPr>
            <w:tcW w:w="2693" w:type="dxa"/>
            <w:gridSpan w:val="2"/>
            <w:vMerge/>
          </w:tcPr>
          <w:p w14:paraId="5604C478" w14:textId="77777777" w:rsidR="00A77510" w:rsidRPr="0044274C" w:rsidRDefault="00A77510" w:rsidP="00F10360">
            <w:pPr>
              <w:widowControl w:val="0"/>
              <w:pBdr>
                <w:top w:val="nil"/>
                <w:left w:val="nil"/>
                <w:bottom w:val="nil"/>
                <w:right w:val="nil"/>
                <w:between w:val="nil"/>
              </w:pBdr>
              <w:spacing w:line="276" w:lineRule="auto"/>
              <w:rPr>
                <w:sz w:val="20"/>
                <w:szCs w:val="20"/>
              </w:rPr>
            </w:pPr>
          </w:p>
        </w:tc>
      </w:tr>
      <w:tr w:rsidR="00931DE8" w:rsidRPr="0044274C" w14:paraId="2E08FFC4" w14:textId="77777777"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44274C" w:rsidRDefault="00F8266D" w:rsidP="008131FF">
            <w:pPr>
              <w:jc w:val="center"/>
              <w:rPr>
                <w:color w:val="FF0000"/>
                <w:sz w:val="20"/>
                <w:szCs w:val="20"/>
              </w:rPr>
            </w:pPr>
            <w:r w:rsidRPr="0044274C">
              <w:rPr>
                <w:b/>
                <w:sz w:val="20"/>
                <w:szCs w:val="20"/>
                <w:lang w:val="kk-KZ"/>
              </w:rPr>
              <w:t>ПӘН</w:t>
            </w:r>
            <w:r w:rsidR="00CD0573" w:rsidRPr="0044274C">
              <w:rPr>
                <w:b/>
                <w:sz w:val="20"/>
                <w:szCs w:val="20"/>
              </w:rPr>
              <w:t>Н</w:t>
            </w:r>
            <w:r w:rsidR="00E130C8" w:rsidRPr="0044274C">
              <w:rPr>
                <w:b/>
                <w:sz w:val="20"/>
                <w:szCs w:val="20"/>
                <w:lang w:val="kk-KZ"/>
              </w:rPr>
              <w:t>І</w:t>
            </w:r>
            <w:r w:rsidR="008131FF" w:rsidRPr="0044274C">
              <w:rPr>
                <w:b/>
                <w:sz w:val="20"/>
                <w:szCs w:val="20"/>
              </w:rPr>
              <w:t>Ң АКАДЕМИЯЛЫҚ ПРЕЗЕНТАЦИЯСЫ</w:t>
            </w:r>
            <w:r w:rsidR="008131FF" w:rsidRPr="0044274C">
              <w:rPr>
                <w:color w:val="FF0000"/>
                <w:sz w:val="20"/>
                <w:szCs w:val="20"/>
              </w:rPr>
              <w:t xml:space="preserve"> </w:t>
            </w:r>
          </w:p>
          <w:p w14:paraId="2A523005" w14:textId="3BAE7001" w:rsidR="0058724E" w:rsidRPr="0044274C" w:rsidRDefault="00694E94" w:rsidP="00D73188">
            <w:pPr>
              <w:rPr>
                <w:color w:val="FF0000"/>
                <w:sz w:val="20"/>
                <w:szCs w:val="20"/>
              </w:rPr>
            </w:pPr>
            <w:r w:rsidRPr="0044274C">
              <w:rPr>
                <w:color w:val="FF0000"/>
                <w:sz w:val="20"/>
                <w:szCs w:val="20"/>
                <w:lang w:val="kk-KZ"/>
              </w:rPr>
              <w:t xml:space="preserve"> </w:t>
            </w:r>
          </w:p>
        </w:tc>
      </w:tr>
      <w:tr w:rsidR="00F963D6" w:rsidRPr="0044274C" w14:paraId="517E5341" w14:textId="77777777" w:rsidTr="001A6AA6">
        <w:tc>
          <w:tcPr>
            <w:tcW w:w="2411" w:type="dxa"/>
            <w:vMerge w:val="restart"/>
          </w:tcPr>
          <w:p w14:paraId="30AFE72B" w14:textId="7BE7F1E3" w:rsidR="00F963D6" w:rsidRPr="0044274C" w:rsidRDefault="00F963D6" w:rsidP="000C2E1B">
            <w:pPr>
              <w:rPr>
                <w:b/>
                <w:sz w:val="20"/>
                <w:szCs w:val="20"/>
                <w:lang w:val="kk-KZ"/>
              </w:rPr>
            </w:pPr>
            <w:r w:rsidRPr="0044274C">
              <w:rPr>
                <w:b/>
                <w:sz w:val="20"/>
                <w:szCs w:val="20"/>
                <w:lang w:val="kk-KZ"/>
              </w:rPr>
              <w:t>Пәннің мақсаты-</w:t>
            </w:r>
          </w:p>
          <w:p w14:paraId="53DE6BE6" w14:textId="07B5DE32" w:rsidR="00F963D6" w:rsidRPr="0044274C" w:rsidRDefault="00EF349C" w:rsidP="000C2E1B">
            <w:pPr>
              <w:rPr>
                <w:b/>
                <w:sz w:val="20"/>
                <w:szCs w:val="20"/>
                <w:lang w:val="kk-KZ"/>
              </w:rPr>
            </w:pPr>
            <w:r w:rsidRPr="0044274C">
              <w:rPr>
                <w:color w:val="000000"/>
                <w:sz w:val="20"/>
                <w:szCs w:val="20"/>
                <w:lang w:val="kk-KZ"/>
              </w:rPr>
              <w:t>архив ісі және басқаруды құжаттамалық қамтамасыз етуде қолданылатын заманауи ақпараттық жүйелерде жұмыс істеу қабілетін қалыптастыру. Ақпараттық деректер базасын әзірлеу әдістері, олардағы құжаттарды жүйелеу, ДБ-дағы ақпарат иерархиясы, архивте құжаттық деректер базасын, мекеменің құжат айналымы жүйелерін әзірлеу кезінде техникалық және бағдарламалық қамтамасыз етуді енгізу мен пайдалануды ұйымдастыру қарастырылады.</w:t>
            </w:r>
          </w:p>
        </w:tc>
        <w:tc>
          <w:tcPr>
            <w:tcW w:w="5386" w:type="dxa"/>
            <w:gridSpan w:val="5"/>
          </w:tcPr>
          <w:p w14:paraId="16DE28E7" w14:textId="0641FEAF" w:rsidR="00F963D6" w:rsidRPr="0044274C" w:rsidRDefault="00F963D6" w:rsidP="00A139C0">
            <w:pPr>
              <w:jc w:val="center"/>
              <w:rPr>
                <w:b/>
                <w:sz w:val="20"/>
                <w:szCs w:val="20"/>
                <w:lang w:val="kk-KZ"/>
              </w:rPr>
            </w:pPr>
            <w:r w:rsidRPr="0044274C">
              <w:rPr>
                <w:b/>
                <w:sz w:val="20"/>
                <w:szCs w:val="20"/>
                <w:lang w:val="kk-KZ"/>
              </w:rPr>
              <w:t>Оқытудан күтілетін нәтижелер (ОН)*</w:t>
            </w:r>
          </w:p>
          <w:p w14:paraId="63D3F14B" w14:textId="59AA7CBB" w:rsidR="00F963D6" w:rsidRPr="0044274C" w:rsidRDefault="00F963D6" w:rsidP="00F963D6">
            <w:pPr>
              <w:jc w:val="center"/>
              <w:rPr>
                <w:b/>
                <w:sz w:val="20"/>
                <w:szCs w:val="20"/>
                <w:lang w:val="kk-KZ"/>
              </w:rPr>
            </w:pPr>
          </w:p>
        </w:tc>
        <w:tc>
          <w:tcPr>
            <w:tcW w:w="2693" w:type="dxa"/>
            <w:gridSpan w:val="2"/>
          </w:tcPr>
          <w:p w14:paraId="44CDD827" w14:textId="77777777" w:rsidR="00F963D6" w:rsidRPr="0044274C" w:rsidRDefault="00F963D6" w:rsidP="006D6F87">
            <w:pPr>
              <w:jc w:val="center"/>
              <w:rPr>
                <w:rStyle w:val="normaltextrun"/>
                <w:b/>
                <w:bCs/>
                <w:color w:val="000000"/>
                <w:sz w:val="20"/>
                <w:szCs w:val="20"/>
                <w:shd w:val="clear" w:color="auto" w:fill="FFFFFF"/>
              </w:rPr>
            </w:pPr>
            <w:r w:rsidRPr="0044274C">
              <w:rPr>
                <w:rStyle w:val="normaltextrun"/>
                <w:b/>
                <w:bCs/>
                <w:color w:val="000000"/>
                <w:sz w:val="20"/>
                <w:szCs w:val="20"/>
                <w:shd w:val="clear" w:color="auto" w:fill="FFFFFF"/>
              </w:rPr>
              <w:t xml:space="preserve">ОН </w:t>
            </w:r>
            <w:proofErr w:type="spellStart"/>
            <w:r w:rsidRPr="0044274C">
              <w:rPr>
                <w:rStyle w:val="normaltextrun"/>
                <w:b/>
                <w:bCs/>
                <w:color w:val="000000"/>
                <w:sz w:val="20"/>
                <w:szCs w:val="20"/>
                <w:shd w:val="clear" w:color="auto" w:fill="FFFFFF"/>
              </w:rPr>
              <w:t>қол</w:t>
            </w:r>
            <w:proofErr w:type="spellEnd"/>
            <w:r w:rsidRPr="0044274C">
              <w:rPr>
                <w:rStyle w:val="normaltextrun"/>
                <w:b/>
                <w:bCs/>
                <w:color w:val="000000"/>
                <w:sz w:val="20"/>
                <w:szCs w:val="20"/>
                <w:shd w:val="clear" w:color="auto" w:fill="FFFFFF"/>
              </w:rPr>
              <w:t xml:space="preserve"> </w:t>
            </w:r>
            <w:proofErr w:type="spellStart"/>
            <w:r w:rsidRPr="0044274C">
              <w:rPr>
                <w:rStyle w:val="normaltextrun"/>
                <w:b/>
                <w:bCs/>
                <w:color w:val="000000"/>
                <w:sz w:val="20"/>
                <w:szCs w:val="20"/>
                <w:shd w:val="clear" w:color="auto" w:fill="FFFFFF"/>
              </w:rPr>
              <w:t>жеткізу</w:t>
            </w:r>
            <w:proofErr w:type="spellEnd"/>
            <w:r w:rsidRPr="0044274C">
              <w:rPr>
                <w:rStyle w:val="normaltextrun"/>
                <w:b/>
                <w:bCs/>
                <w:color w:val="000000"/>
                <w:sz w:val="20"/>
                <w:szCs w:val="20"/>
                <w:shd w:val="clear" w:color="auto" w:fill="FFFFFF"/>
              </w:rPr>
              <w:t xml:space="preserve"> </w:t>
            </w:r>
            <w:proofErr w:type="spellStart"/>
            <w:r w:rsidRPr="0044274C">
              <w:rPr>
                <w:rStyle w:val="normaltextrun"/>
                <w:b/>
                <w:bCs/>
                <w:color w:val="000000"/>
                <w:sz w:val="20"/>
                <w:szCs w:val="20"/>
                <w:shd w:val="clear" w:color="auto" w:fill="FFFFFF"/>
              </w:rPr>
              <w:t>индикаторлары</w:t>
            </w:r>
            <w:proofErr w:type="spellEnd"/>
            <w:r w:rsidRPr="0044274C">
              <w:rPr>
                <w:rStyle w:val="normaltextrun"/>
                <w:b/>
                <w:bCs/>
                <w:color w:val="000000"/>
                <w:sz w:val="20"/>
                <w:szCs w:val="20"/>
                <w:shd w:val="clear" w:color="auto" w:fill="FFFFFF"/>
              </w:rPr>
              <w:t xml:space="preserve"> (ЖИ)</w:t>
            </w:r>
          </w:p>
          <w:p w14:paraId="33C2C14C" w14:textId="2E0B9D06" w:rsidR="00F963D6" w:rsidRPr="0044274C" w:rsidRDefault="00F963D6" w:rsidP="006D6F87">
            <w:pPr>
              <w:jc w:val="center"/>
              <w:rPr>
                <w:color w:val="FF0000"/>
                <w:sz w:val="20"/>
                <w:szCs w:val="20"/>
                <w:lang w:val="kk-KZ"/>
              </w:rPr>
            </w:pPr>
          </w:p>
        </w:tc>
      </w:tr>
      <w:tr w:rsidR="00F963D6" w:rsidRPr="00F83D3B" w14:paraId="0EDC5837" w14:textId="77777777" w:rsidTr="001A6AA6">
        <w:trPr>
          <w:trHeight w:val="152"/>
        </w:trPr>
        <w:tc>
          <w:tcPr>
            <w:tcW w:w="2411" w:type="dxa"/>
            <w:vMerge/>
          </w:tcPr>
          <w:p w14:paraId="764CCBDD" w14:textId="77777777" w:rsidR="00F963D6" w:rsidRPr="0044274C" w:rsidRDefault="00F963D6" w:rsidP="00B77F6B">
            <w:pPr>
              <w:jc w:val="both"/>
              <w:rPr>
                <w:b/>
                <w:sz w:val="20"/>
                <w:szCs w:val="20"/>
                <w:lang w:val="kk-KZ"/>
              </w:rPr>
            </w:pPr>
          </w:p>
        </w:tc>
        <w:tc>
          <w:tcPr>
            <w:tcW w:w="5386" w:type="dxa"/>
            <w:gridSpan w:val="5"/>
            <w:vMerge w:val="restart"/>
          </w:tcPr>
          <w:p w14:paraId="5879C474" w14:textId="06D79FF4" w:rsidR="00F963D6" w:rsidRPr="0044274C" w:rsidRDefault="00EF349C" w:rsidP="00EF349C">
            <w:pPr>
              <w:tabs>
                <w:tab w:val="left" w:pos="166"/>
              </w:tabs>
              <w:jc w:val="both"/>
              <w:rPr>
                <w:bCs/>
                <w:sz w:val="20"/>
                <w:szCs w:val="20"/>
                <w:lang w:val="kk-KZ"/>
              </w:rPr>
            </w:pPr>
            <w:r w:rsidRPr="0044274C">
              <w:rPr>
                <w:b/>
                <w:bCs/>
                <w:sz w:val="20"/>
                <w:szCs w:val="20"/>
                <w:lang w:val="kk-KZ"/>
              </w:rPr>
              <w:t>ОН 1</w:t>
            </w:r>
            <w:r w:rsidRPr="0044274C">
              <w:rPr>
                <w:bCs/>
                <w:sz w:val="20"/>
                <w:szCs w:val="20"/>
                <w:lang w:val="kk-KZ"/>
              </w:rPr>
              <w:t xml:space="preserve"> – Басқарушылық қызметті жобалау мен модельдеу мүмкіндігі тұрғысынан ақпараттық жүйелердегі заманауи басқару теориясының негізгі ұғымдарын меңгеру және қолдану</w:t>
            </w:r>
          </w:p>
        </w:tc>
        <w:tc>
          <w:tcPr>
            <w:tcW w:w="2693" w:type="dxa"/>
            <w:gridSpan w:val="2"/>
          </w:tcPr>
          <w:p w14:paraId="5272881B" w14:textId="07D842A9" w:rsidR="00F963D6" w:rsidRPr="0044274C" w:rsidRDefault="00F963D6" w:rsidP="00F963D6">
            <w:pPr>
              <w:rPr>
                <w:color w:val="FF0000"/>
                <w:sz w:val="20"/>
                <w:szCs w:val="20"/>
                <w:lang w:val="kk-KZ"/>
              </w:rPr>
            </w:pPr>
            <w:r w:rsidRPr="0044274C">
              <w:rPr>
                <w:b/>
                <w:bCs/>
                <w:sz w:val="20"/>
                <w:szCs w:val="20"/>
                <w:lang w:val="kk-KZ"/>
              </w:rPr>
              <w:t>ЖИ 1.1</w:t>
            </w:r>
            <w:r w:rsidRPr="0044274C">
              <w:rPr>
                <w:sz w:val="20"/>
                <w:szCs w:val="20"/>
                <w:lang w:val="kk-KZ"/>
              </w:rPr>
              <w:t xml:space="preserve"> – </w:t>
            </w:r>
            <w:r w:rsidR="003E3D36" w:rsidRPr="0044274C">
              <w:rPr>
                <w:sz w:val="20"/>
                <w:szCs w:val="20"/>
                <w:lang w:val="kk-KZ"/>
              </w:rPr>
              <w:t>Ақпараттық жүйелердегі заманауи басқару теориясының терминологиясы мен анықтамаларын түсіндіреді</w:t>
            </w:r>
          </w:p>
        </w:tc>
      </w:tr>
      <w:tr w:rsidR="00F963D6" w:rsidRPr="00F83D3B" w14:paraId="23C41C40" w14:textId="77777777" w:rsidTr="04599562">
        <w:trPr>
          <w:trHeight w:val="152"/>
        </w:trPr>
        <w:tc>
          <w:tcPr>
            <w:tcW w:w="2411" w:type="dxa"/>
            <w:vMerge/>
          </w:tcPr>
          <w:p w14:paraId="3630F8BE" w14:textId="77777777" w:rsidR="00F963D6" w:rsidRPr="0044274C" w:rsidRDefault="00F963D6" w:rsidP="00B77F6B">
            <w:pPr>
              <w:jc w:val="both"/>
              <w:rPr>
                <w:b/>
                <w:sz w:val="20"/>
                <w:szCs w:val="20"/>
                <w:lang w:val="kk-KZ"/>
              </w:rPr>
            </w:pPr>
          </w:p>
        </w:tc>
        <w:tc>
          <w:tcPr>
            <w:tcW w:w="5386" w:type="dxa"/>
            <w:gridSpan w:val="5"/>
            <w:vMerge/>
          </w:tcPr>
          <w:p w14:paraId="0FC364CC" w14:textId="77777777" w:rsidR="00F963D6" w:rsidRPr="0044274C" w:rsidRDefault="00F963D6" w:rsidP="00B77F6B">
            <w:pPr>
              <w:jc w:val="both"/>
              <w:rPr>
                <w:sz w:val="20"/>
                <w:szCs w:val="20"/>
                <w:lang w:val="kk-KZ"/>
              </w:rPr>
            </w:pPr>
          </w:p>
        </w:tc>
        <w:tc>
          <w:tcPr>
            <w:tcW w:w="2693" w:type="dxa"/>
            <w:gridSpan w:val="2"/>
          </w:tcPr>
          <w:p w14:paraId="55FE9C6E" w14:textId="709860C5" w:rsidR="00F963D6" w:rsidRPr="0044274C" w:rsidRDefault="00F963D6" w:rsidP="00B77F6B">
            <w:pPr>
              <w:jc w:val="both"/>
              <w:rPr>
                <w:sz w:val="20"/>
                <w:szCs w:val="20"/>
                <w:lang w:val="kk-KZ"/>
              </w:rPr>
            </w:pPr>
            <w:r w:rsidRPr="0044274C">
              <w:rPr>
                <w:b/>
                <w:bCs/>
                <w:sz w:val="20"/>
                <w:szCs w:val="20"/>
                <w:lang w:val="kk-KZ"/>
              </w:rPr>
              <w:t>ЖИ 1.2</w:t>
            </w:r>
            <w:r w:rsidRPr="0044274C">
              <w:rPr>
                <w:sz w:val="20"/>
                <w:szCs w:val="20"/>
                <w:lang w:val="kk-KZ"/>
              </w:rPr>
              <w:t xml:space="preserve"> – </w:t>
            </w:r>
            <w:r w:rsidR="003E3D36" w:rsidRPr="0044274C">
              <w:rPr>
                <w:sz w:val="20"/>
                <w:szCs w:val="20"/>
                <w:lang w:val="kk-KZ"/>
              </w:rPr>
              <w:t>Ақпараттық жүйелерде басқарушылық қызметтің модельдерін талдаудың формалды аппаратын қолданады</w:t>
            </w:r>
          </w:p>
        </w:tc>
      </w:tr>
      <w:tr w:rsidR="00F963D6" w:rsidRPr="00F83D3B" w14:paraId="6CEE4E59" w14:textId="77777777" w:rsidTr="04599562">
        <w:trPr>
          <w:trHeight w:val="152"/>
        </w:trPr>
        <w:tc>
          <w:tcPr>
            <w:tcW w:w="2411" w:type="dxa"/>
            <w:vMerge/>
          </w:tcPr>
          <w:p w14:paraId="11B0BD66" w14:textId="77777777" w:rsidR="00F963D6" w:rsidRPr="0044274C" w:rsidRDefault="00F963D6" w:rsidP="00B77F6B">
            <w:pPr>
              <w:jc w:val="both"/>
              <w:rPr>
                <w:b/>
                <w:sz w:val="20"/>
                <w:szCs w:val="20"/>
                <w:lang w:val="kk-KZ"/>
              </w:rPr>
            </w:pPr>
          </w:p>
        </w:tc>
        <w:tc>
          <w:tcPr>
            <w:tcW w:w="5386" w:type="dxa"/>
            <w:gridSpan w:val="5"/>
            <w:vMerge/>
          </w:tcPr>
          <w:p w14:paraId="445EB4D1" w14:textId="77777777" w:rsidR="00F963D6" w:rsidRPr="0044274C" w:rsidRDefault="00F963D6" w:rsidP="00B77F6B">
            <w:pPr>
              <w:jc w:val="both"/>
              <w:rPr>
                <w:sz w:val="20"/>
                <w:szCs w:val="20"/>
                <w:lang w:val="kk-KZ"/>
              </w:rPr>
            </w:pPr>
          </w:p>
        </w:tc>
        <w:tc>
          <w:tcPr>
            <w:tcW w:w="2693" w:type="dxa"/>
            <w:gridSpan w:val="2"/>
          </w:tcPr>
          <w:p w14:paraId="004B89B3" w14:textId="08EE6ECC" w:rsidR="00F963D6" w:rsidRPr="0044274C" w:rsidRDefault="00F963D6" w:rsidP="00B77F6B">
            <w:pPr>
              <w:jc w:val="both"/>
              <w:rPr>
                <w:sz w:val="20"/>
                <w:szCs w:val="20"/>
                <w:lang w:val="kk-KZ"/>
              </w:rPr>
            </w:pPr>
            <w:r w:rsidRPr="0044274C">
              <w:rPr>
                <w:b/>
                <w:bCs/>
                <w:sz w:val="20"/>
                <w:szCs w:val="20"/>
                <w:lang w:val="kk-KZ"/>
              </w:rPr>
              <w:t>ЖИ 1.3</w:t>
            </w:r>
            <w:r w:rsidRPr="0044274C">
              <w:rPr>
                <w:sz w:val="20"/>
                <w:szCs w:val="20"/>
                <w:lang w:val="kk-KZ"/>
              </w:rPr>
              <w:t xml:space="preserve"> – </w:t>
            </w:r>
            <w:r w:rsidR="003E3D36" w:rsidRPr="0044274C">
              <w:rPr>
                <w:sz w:val="20"/>
                <w:szCs w:val="20"/>
                <w:lang w:val="kk-KZ"/>
              </w:rPr>
              <w:t>Басқару саласындағы ақпараттық жүйелердің негізгі ұғымдарының мәнін ашады</w:t>
            </w:r>
          </w:p>
        </w:tc>
      </w:tr>
      <w:tr w:rsidR="003E3D36" w:rsidRPr="00F83D3B" w14:paraId="5932BD0F" w14:textId="77777777" w:rsidTr="04599562">
        <w:trPr>
          <w:trHeight w:val="76"/>
        </w:trPr>
        <w:tc>
          <w:tcPr>
            <w:tcW w:w="2411" w:type="dxa"/>
            <w:vMerge/>
          </w:tcPr>
          <w:p w14:paraId="067C6DC4" w14:textId="77777777" w:rsidR="003E3D36" w:rsidRPr="0044274C" w:rsidRDefault="003E3D36"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tcPr>
          <w:p w14:paraId="6E8BBBC9" w14:textId="4B918F59" w:rsidR="003E3D36" w:rsidRPr="0044274C" w:rsidRDefault="003E3D36" w:rsidP="00B77F6B">
            <w:pPr>
              <w:jc w:val="both"/>
              <w:rPr>
                <w:sz w:val="20"/>
                <w:szCs w:val="20"/>
                <w:lang w:val="kk-KZ"/>
              </w:rPr>
            </w:pPr>
            <w:r w:rsidRPr="0044274C">
              <w:rPr>
                <w:b/>
                <w:bCs/>
                <w:sz w:val="20"/>
                <w:szCs w:val="20"/>
                <w:lang w:val="kk-KZ"/>
              </w:rPr>
              <w:t>ОН  2</w:t>
            </w:r>
            <w:r w:rsidRPr="0044274C">
              <w:rPr>
                <w:bCs/>
                <w:sz w:val="20"/>
                <w:szCs w:val="20"/>
                <w:lang w:val="kk-KZ"/>
              </w:rPr>
              <w:t xml:space="preserve"> – Ақпараттық жүйелерде басқарушылық қызметті модельдеу үдерістерін бағалау және талдау</w:t>
            </w:r>
          </w:p>
        </w:tc>
        <w:tc>
          <w:tcPr>
            <w:tcW w:w="2693" w:type="dxa"/>
            <w:gridSpan w:val="2"/>
          </w:tcPr>
          <w:p w14:paraId="01B00815" w14:textId="3CC0C241" w:rsidR="003E3D36" w:rsidRPr="0044274C" w:rsidRDefault="003E3D36" w:rsidP="00B77F6B">
            <w:pPr>
              <w:pBdr>
                <w:top w:val="nil"/>
                <w:left w:val="nil"/>
                <w:bottom w:val="nil"/>
                <w:right w:val="nil"/>
                <w:between w:val="nil"/>
              </w:pBdr>
              <w:jc w:val="both"/>
              <w:rPr>
                <w:color w:val="000000"/>
                <w:sz w:val="20"/>
                <w:szCs w:val="20"/>
                <w:lang w:val="kk-KZ"/>
              </w:rPr>
            </w:pPr>
            <w:r w:rsidRPr="0044274C">
              <w:rPr>
                <w:b/>
                <w:color w:val="000000"/>
                <w:sz w:val="20"/>
                <w:szCs w:val="20"/>
                <w:lang w:val="kk-KZ"/>
              </w:rPr>
              <w:t>ЖИ 2.1</w:t>
            </w:r>
            <w:r w:rsidRPr="0044274C">
              <w:rPr>
                <w:color w:val="000000"/>
                <w:sz w:val="20"/>
                <w:szCs w:val="20"/>
                <w:lang w:val="kk-KZ"/>
              </w:rPr>
              <w:t xml:space="preserve"> - </w:t>
            </w:r>
            <w:r w:rsidRPr="0044274C">
              <w:rPr>
                <w:sz w:val="20"/>
                <w:szCs w:val="20"/>
                <w:lang w:val="kk-KZ"/>
              </w:rPr>
              <w:t>Модельдеу негізінде әлеуметтік-экономикалық үдерістерді басқарудың тиімділігін арттыру жолдарын, құралдары мен әдістерін анықтайды</w:t>
            </w:r>
          </w:p>
        </w:tc>
      </w:tr>
      <w:tr w:rsidR="003E3D36" w:rsidRPr="00F83D3B" w14:paraId="6FD9613F" w14:textId="77777777" w:rsidTr="04599562">
        <w:trPr>
          <w:trHeight w:val="76"/>
        </w:trPr>
        <w:tc>
          <w:tcPr>
            <w:tcW w:w="2411" w:type="dxa"/>
            <w:vMerge/>
          </w:tcPr>
          <w:p w14:paraId="0A8BC178" w14:textId="77777777" w:rsidR="003E3D36" w:rsidRPr="0044274C" w:rsidRDefault="003E3D36"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89DAFB" w14:textId="77777777" w:rsidR="003E3D36" w:rsidRPr="0044274C" w:rsidRDefault="003E3D36" w:rsidP="00B77F6B">
            <w:pPr>
              <w:jc w:val="both"/>
              <w:rPr>
                <w:sz w:val="20"/>
                <w:szCs w:val="20"/>
                <w:lang w:val="kk-KZ"/>
              </w:rPr>
            </w:pPr>
          </w:p>
        </w:tc>
        <w:tc>
          <w:tcPr>
            <w:tcW w:w="2693" w:type="dxa"/>
            <w:gridSpan w:val="2"/>
          </w:tcPr>
          <w:p w14:paraId="79A2A679" w14:textId="0094A1E1" w:rsidR="003E3D36" w:rsidRPr="0044274C" w:rsidRDefault="003E3D36" w:rsidP="00B77F6B">
            <w:pPr>
              <w:pBdr>
                <w:top w:val="nil"/>
                <w:left w:val="nil"/>
                <w:bottom w:val="nil"/>
                <w:right w:val="nil"/>
                <w:between w:val="nil"/>
              </w:pBdr>
              <w:jc w:val="both"/>
              <w:rPr>
                <w:color w:val="000000"/>
                <w:sz w:val="20"/>
                <w:szCs w:val="20"/>
                <w:lang w:val="kk-KZ"/>
              </w:rPr>
            </w:pPr>
            <w:r w:rsidRPr="0044274C">
              <w:rPr>
                <w:b/>
                <w:color w:val="000000"/>
                <w:sz w:val="20"/>
                <w:szCs w:val="20"/>
                <w:lang w:val="kk-KZ"/>
              </w:rPr>
              <w:t>ЖИ 2.2</w:t>
            </w:r>
            <w:r w:rsidRPr="0044274C">
              <w:rPr>
                <w:color w:val="000000"/>
                <w:sz w:val="20"/>
                <w:szCs w:val="20"/>
                <w:lang w:val="kk-KZ"/>
              </w:rPr>
              <w:t xml:space="preserve"> -</w:t>
            </w:r>
            <w:r w:rsidRPr="0044274C">
              <w:rPr>
                <w:sz w:val="20"/>
                <w:szCs w:val="20"/>
                <w:lang w:val="kk-KZ"/>
              </w:rPr>
              <w:t xml:space="preserve"> Құжат айналымы мен архивтік сақтау жүйелеріндегі ақпараттық ағындардың қозғалысын ашады</w:t>
            </w:r>
          </w:p>
        </w:tc>
      </w:tr>
      <w:tr w:rsidR="003E3D36" w:rsidRPr="00F83D3B" w14:paraId="19E3DDDA" w14:textId="77777777" w:rsidTr="04599562">
        <w:trPr>
          <w:trHeight w:val="76"/>
        </w:trPr>
        <w:tc>
          <w:tcPr>
            <w:tcW w:w="2411" w:type="dxa"/>
            <w:vMerge/>
          </w:tcPr>
          <w:p w14:paraId="1B1B56D3" w14:textId="77777777" w:rsidR="003E3D36" w:rsidRPr="0044274C" w:rsidRDefault="003E3D36"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02DE9F45" w14:textId="77777777" w:rsidR="003E3D36" w:rsidRPr="0044274C" w:rsidRDefault="003E3D36" w:rsidP="00B77F6B">
            <w:pPr>
              <w:jc w:val="both"/>
              <w:rPr>
                <w:sz w:val="20"/>
                <w:szCs w:val="20"/>
                <w:lang w:val="kk-KZ"/>
              </w:rPr>
            </w:pPr>
          </w:p>
        </w:tc>
        <w:tc>
          <w:tcPr>
            <w:tcW w:w="2693" w:type="dxa"/>
            <w:gridSpan w:val="2"/>
          </w:tcPr>
          <w:p w14:paraId="3190C50A" w14:textId="68B77BDB" w:rsidR="003E3D36" w:rsidRPr="0044274C" w:rsidRDefault="003E3D36" w:rsidP="00B77F6B">
            <w:pPr>
              <w:pBdr>
                <w:top w:val="nil"/>
                <w:left w:val="nil"/>
                <w:bottom w:val="nil"/>
                <w:right w:val="nil"/>
                <w:between w:val="nil"/>
              </w:pBdr>
              <w:jc w:val="both"/>
              <w:rPr>
                <w:b/>
                <w:color w:val="000000"/>
                <w:sz w:val="20"/>
                <w:szCs w:val="20"/>
                <w:lang w:val="kk-KZ"/>
              </w:rPr>
            </w:pPr>
            <w:r w:rsidRPr="0044274C">
              <w:rPr>
                <w:b/>
                <w:color w:val="000000"/>
                <w:sz w:val="20"/>
                <w:szCs w:val="20"/>
                <w:lang w:val="kk-KZ"/>
              </w:rPr>
              <w:t>ЖИ 2.3</w:t>
            </w:r>
            <w:r w:rsidRPr="0044274C">
              <w:rPr>
                <w:color w:val="000000"/>
                <w:sz w:val="20"/>
                <w:szCs w:val="20"/>
                <w:lang w:val="kk-KZ"/>
              </w:rPr>
              <w:t xml:space="preserve"> -</w:t>
            </w:r>
            <w:r w:rsidRPr="0044274C">
              <w:rPr>
                <w:sz w:val="20"/>
                <w:szCs w:val="20"/>
                <w:lang w:val="kk-KZ"/>
              </w:rPr>
              <w:t xml:space="preserve"> Құжат айналымы мен архивтік сақтау саласындағы ақпараттық </w:t>
            </w:r>
            <w:r w:rsidRPr="0044274C">
              <w:rPr>
                <w:sz w:val="20"/>
                <w:szCs w:val="20"/>
                <w:lang w:val="kk-KZ"/>
              </w:rPr>
              <w:lastRenderedPageBreak/>
              <w:t>жүйелердегі басқарудың ерекшеліктерін ашады</w:t>
            </w:r>
          </w:p>
        </w:tc>
      </w:tr>
      <w:tr w:rsidR="003E3D36" w:rsidRPr="00F83D3B" w14:paraId="43832611" w14:textId="77777777" w:rsidTr="04599562">
        <w:trPr>
          <w:trHeight w:val="76"/>
        </w:trPr>
        <w:tc>
          <w:tcPr>
            <w:tcW w:w="2411" w:type="dxa"/>
            <w:vMerge/>
          </w:tcPr>
          <w:p w14:paraId="471C968B" w14:textId="77777777" w:rsidR="003E3D36" w:rsidRPr="0044274C" w:rsidRDefault="003E3D36"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14:paraId="2EC822F8" w14:textId="77777777" w:rsidR="003E3D36" w:rsidRPr="0044274C" w:rsidRDefault="003E3D36" w:rsidP="00B77F6B">
            <w:pPr>
              <w:jc w:val="both"/>
              <w:rPr>
                <w:sz w:val="20"/>
                <w:szCs w:val="20"/>
                <w:lang w:val="kk-KZ"/>
              </w:rPr>
            </w:pPr>
          </w:p>
        </w:tc>
        <w:tc>
          <w:tcPr>
            <w:tcW w:w="2693" w:type="dxa"/>
            <w:gridSpan w:val="2"/>
          </w:tcPr>
          <w:p w14:paraId="4EF26114" w14:textId="37C382BE" w:rsidR="003E3D36" w:rsidRPr="0044274C" w:rsidRDefault="003E3D36" w:rsidP="00B77F6B">
            <w:pPr>
              <w:pBdr>
                <w:top w:val="nil"/>
                <w:left w:val="nil"/>
                <w:bottom w:val="nil"/>
                <w:right w:val="nil"/>
                <w:between w:val="nil"/>
              </w:pBdr>
              <w:jc w:val="both"/>
              <w:rPr>
                <w:b/>
                <w:color w:val="000000"/>
                <w:sz w:val="20"/>
                <w:szCs w:val="20"/>
                <w:lang w:val="kk-KZ"/>
              </w:rPr>
            </w:pPr>
            <w:r w:rsidRPr="0044274C">
              <w:rPr>
                <w:b/>
                <w:color w:val="000000"/>
                <w:sz w:val="20"/>
                <w:szCs w:val="20"/>
                <w:lang w:val="kk-KZ"/>
              </w:rPr>
              <w:t xml:space="preserve">ЖИ 2.4 - </w:t>
            </w:r>
            <w:r w:rsidRPr="0044274C">
              <w:rPr>
                <w:sz w:val="20"/>
                <w:szCs w:val="20"/>
                <w:lang w:val="kk-KZ"/>
              </w:rPr>
              <w:t>Басқару үдерісін модельдеудің негізгі құрамдас бөліктерін (міндет – модель – әдіс – қолданылу шарттары) ажыратады</w:t>
            </w:r>
          </w:p>
        </w:tc>
      </w:tr>
      <w:tr w:rsidR="007A7413" w:rsidRPr="00F83D3B" w14:paraId="3950734B" w14:textId="77777777" w:rsidTr="04599562">
        <w:trPr>
          <w:trHeight w:val="84"/>
        </w:trPr>
        <w:tc>
          <w:tcPr>
            <w:tcW w:w="2411" w:type="dxa"/>
            <w:vMerge/>
          </w:tcPr>
          <w:p w14:paraId="7A6DE0DD" w14:textId="77777777" w:rsidR="007A7413" w:rsidRPr="0044274C" w:rsidRDefault="007A7413"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tcPr>
          <w:p w14:paraId="6458780B" w14:textId="67730E0A" w:rsidR="007A7413" w:rsidRPr="0044274C" w:rsidRDefault="00EF349C" w:rsidP="00B77F6B">
            <w:pPr>
              <w:jc w:val="both"/>
              <w:rPr>
                <w:sz w:val="20"/>
                <w:szCs w:val="20"/>
                <w:lang w:val="kk-KZ"/>
              </w:rPr>
            </w:pPr>
            <w:r w:rsidRPr="0044274C">
              <w:rPr>
                <w:b/>
                <w:bCs/>
                <w:sz w:val="20"/>
                <w:szCs w:val="20"/>
                <w:lang w:val="kk-KZ"/>
              </w:rPr>
              <w:t>ОН 3</w:t>
            </w:r>
            <w:r w:rsidRPr="0044274C">
              <w:rPr>
                <w:bCs/>
                <w:sz w:val="20"/>
                <w:szCs w:val="20"/>
                <w:lang w:val="kk-KZ"/>
              </w:rPr>
              <w:t xml:space="preserve"> – Ақпараттық жүйелердегі басқарушылық қызметтің модельдерін құру және оларды құжат айналымы мен архивтік сақтау контекстінде талдау</w:t>
            </w:r>
          </w:p>
        </w:tc>
        <w:tc>
          <w:tcPr>
            <w:tcW w:w="2693" w:type="dxa"/>
            <w:gridSpan w:val="2"/>
          </w:tcPr>
          <w:p w14:paraId="31021E48" w14:textId="0532CB75" w:rsidR="007A7413" w:rsidRPr="0044274C" w:rsidRDefault="007A7413" w:rsidP="00B77F6B">
            <w:pPr>
              <w:pBdr>
                <w:top w:val="nil"/>
                <w:left w:val="nil"/>
                <w:bottom w:val="nil"/>
                <w:right w:val="nil"/>
                <w:between w:val="nil"/>
              </w:pBdr>
              <w:jc w:val="both"/>
              <w:rPr>
                <w:color w:val="000000"/>
                <w:sz w:val="20"/>
                <w:szCs w:val="20"/>
                <w:lang w:val="kk-KZ"/>
              </w:rPr>
            </w:pPr>
            <w:r w:rsidRPr="0044274C">
              <w:rPr>
                <w:b/>
                <w:color w:val="000000"/>
                <w:sz w:val="20"/>
                <w:szCs w:val="20"/>
                <w:lang w:val="kk-KZ"/>
              </w:rPr>
              <w:t>ЖИ 3.1</w:t>
            </w:r>
            <w:r w:rsidRPr="0044274C">
              <w:rPr>
                <w:color w:val="000000"/>
                <w:sz w:val="20"/>
                <w:szCs w:val="20"/>
                <w:lang w:val="kk-KZ"/>
              </w:rPr>
              <w:t xml:space="preserve"> -</w:t>
            </w:r>
            <w:r w:rsidRPr="0044274C">
              <w:rPr>
                <w:sz w:val="20"/>
                <w:szCs w:val="20"/>
                <w:lang w:val="kk-KZ"/>
              </w:rPr>
              <w:t xml:space="preserve"> </w:t>
            </w:r>
            <w:r w:rsidR="003E3D36" w:rsidRPr="0044274C">
              <w:rPr>
                <w:sz w:val="20"/>
                <w:szCs w:val="20"/>
                <w:lang w:val="kk-KZ"/>
              </w:rPr>
              <w:t>Ақпараттық жүйелердегі басқаруды модельдеудің әртүрлі тәсілдерін жіктейді</w:t>
            </w:r>
          </w:p>
        </w:tc>
      </w:tr>
      <w:tr w:rsidR="007A7413" w:rsidRPr="00F83D3B" w14:paraId="219BA814" w14:textId="77777777" w:rsidTr="04599562">
        <w:trPr>
          <w:trHeight w:val="84"/>
        </w:trPr>
        <w:tc>
          <w:tcPr>
            <w:tcW w:w="2411" w:type="dxa"/>
            <w:vMerge/>
          </w:tcPr>
          <w:p w14:paraId="5E63D47E" w14:textId="77777777" w:rsidR="007A7413" w:rsidRPr="0044274C" w:rsidRDefault="007A7413"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36DBD438" w14:textId="77777777" w:rsidR="007A7413" w:rsidRPr="0044274C" w:rsidRDefault="007A7413" w:rsidP="00B77F6B">
            <w:pPr>
              <w:jc w:val="both"/>
              <w:rPr>
                <w:sz w:val="20"/>
                <w:szCs w:val="20"/>
                <w:lang w:val="kk-KZ"/>
              </w:rPr>
            </w:pPr>
          </w:p>
        </w:tc>
        <w:tc>
          <w:tcPr>
            <w:tcW w:w="2693" w:type="dxa"/>
            <w:gridSpan w:val="2"/>
          </w:tcPr>
          <w:p w14:paraId="2A693825" w14:textId="7DF176FE" w:rsidR="007A7413" w:rsidRPr="0044274C" w:rsidRDefault="007A7413" w:rsidP="00B77F6B">
            <w:pPr>
              <w:pBdr>
                <w:top w:val="nil"/>
                <w:left w:val="nil"/>
                <w:bottom w:val="nil"/>
                <w:right w:val="nil"/>
                <w:between w:val="nil"/>
              </w:pBdr>
              <w:jc w:val="both"/>
              <w:rPr>
                <w:color w:val="000000"/>
                <w:sz w:val="20"/>
                <w:szCs w:val="20"/>
                <w:lang w:val="kk-KZ"/>
              </w:rPr>
            </w:pPr>
            <w:r w:rsidRPr="0044274C">
              <w:rPr>
                <w:b/>
                <w:color w:val="000000"/>
                <w:sz w:val="20"/>
                <w:szCs w:val="20"/>
                <w:lang w:val="kk-KZ"/>
              </w:rPr>
              <w:t>ЖИ 3.2</w:t>
            </w:r>
            <w:r w:rsidRPr="0044274C">
              <w:rPr>
                <w:color w:val="000000"/>
                <w:sz w:val="20"/>
                <w:szCs w:val="20"/>
                <w:lang w:val="kk-KZ"/>
              </w:rPr>
              <w:t xml:space="preserve"> -</w:t>
            </w:r>
            <w:r w:rsidRPr="0044274C">
              <w:rPr>
                <w:sz w:val="20"/>
                <w:szCs w:val="20"/>
                <w:lang w:val="kk-KZ"/>
              </w:rPr>
              <w:t xml:space="preserve"> </w:t>
            </w:r>
            <w:r w:rsidR="003E3D36" w:rsidRPr="0044274C">
              <w:rPr>
                <w:sz w:val="20"/>
                <w:szCs w:val="20"/>
                <w:lang w:val="kk-KZ"/>
              </w:rPr>
              <w:t>Ұйымдар мен архивтердегі электрондық құжат айналымы жүйесінің негізгі қағидаттарын ашады</w:t>
            </w:r>
          </w:p>
        </w:tc>
      </w:tr>
      <w:tr w:rsidR="007A7413" w:rsidRPr="00F83D3B" w14:paraId="19D39046" w14:textId="77777777" w:rsidTr="04599562">
        <w:trPr>
          <w:trHeight w:val="84"/>
        </w:trPr>
        <w:tc>
          <w:tcPr>
            <w:tcW w:w="2411" w:type="dxa"/>
            <w:vMerge/>
          </w:tcPr>
          <w:p w14:paraId="75BBA782" w14:textId="77777777" w:rsidR="007A7413" w:rsidRPr="0044274C" w:rsidRDefault="007A7413"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3B162861" w14:textId="77777777" w:rsidR="007A7413" w:rsidRPr="0044274C" w:rsidRDefault="007A7413" w:rsidP="00B77F6B">
            <w:pPr>
              <w:jc w:val="both"/>
              <w:rPr>
                <w:sz w:val="20"/>
                <w:szCs w:val="20"/>
                <w:lang w:val="kk-KZ"/>
              </w:rPr>
            </w:pPr>
          </w:p>
        </w:tc>
        <w:tc>
          <w:tcPr>
            <w:tcW w:w="2693" w:type="dxa"/>
            <w:gridSpan w:val="2"/>
          </w:tcPr>
          <w:p w14:paraId="5C17D858" w14:textId="0C9FBE79" w:rsidR="007A7413" w:rsidRPr="0044274C" w:rsidRDefault="007A7413" w:rsidP="003E3D36">
            <w:pPr>
              <w:pStyle w:val="aff0"/>
              <w:rPr>
                <w:sz w:val="20"/>
                <w:szCs w:val="20"/>
                <w:lang w:val="kk-KZ"/>
              </w:rPr>
            </w:pPr>
            <w:r w:rsidRPr="0044274C">
              <w:rPr>
                <w:b/>
                <w:color w:val="000000"/>
                <w:sz w:val="20"/>
                <w:szCs w:val="20"/>
                <w:lang w:val="kk-KZ"/>
              </w:rPr>
              <w:t>ЖИ 3.3 -</w:t>
            </w:r>
            <w:r w:rsidRPr="0044274C">
              <w:rPr>
                <w:sz w:val="20"/>
                <w:szCs w:val="20"/>
                <w:lang w:val="kk-KZ"/>
              </w:rPr>
              <w:t xml:space="preserve"> </w:t>
            </w:r>
            <w:r w:rsidR="003E3D36" w:rsidRPr="0044274C">
              <w:rPr>
                <w:sz w:val="20"/>
                <w:szCs w:val="20"/>
                <w:lang w:val="kk-KZ"/>
              </w:rPr>
              <w:t>Ақпараттық жүйелердегі әртүрлі тәсілдерді талдайды</w:t>
            </w:r>
          </w:p>
        </w:tc>
      </w:tr>
      <w:tr w:rsidR="007A7413" w:rsidRPr="00F83D3B" w14:paraId="0401B6E3" w14:textId="77777777" w:rsidTr="04599562">
        <w:trPr>
          <w:trHeight w:val="76"/>
        </w:trPr>
        <w:tc>
          <w:tcPr>
            <w:tcW w:w="2411" w:type="dxa"/>
            <w:vMerge/>
          </w:tcPr>
          <w:p w14:paraId="1BFECDCB" w14:textId="77777777" w:rsidR="007A7413" w:rsidRPr="0044274C" w:rsidRDefault="007A7413"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tcPr>
          <w:p w14:paraId="1929A304" w14:textId="67D0D903" w:rsidR="007A7413" w:rsidRPr="0044274C" w:rsidRDefault="00EF349C" w:rsidP="00B77F6B">
            <w:pPr>
              <w:jc w:val="both"/>
              <w:rPr>
                <w:sz w:val="20"/>
                <w:szCs w:val="20"/>
                <w:lang w:val="kk-KZ"/>
              </w:rPr>
            </w:pPr>
            <w:r w:rsidRPr="0044274C">
              <w:rPr>
                <w:b/>
                <w:bCs/>
                <w:sz w:val="20"/>
                <w:szCs w:val="20"/>
                <w:lang w:val="kk-KZ"/>
              </w:rPr>
              <w:t>ОН 4</w:t>
            </w:r>
            <w:r w:rsidRPr="0044274C">
              <w:rPr>
                <w:bCs/>
                <w:sz w:val="20"/>
                <w:szCs w:val="20"/>
                <w:lang w:val="kk-KZ"/>
              </w:rPr>
              <w:t xml:space="preserve"> – Құжаттамалық қамтамасыз ету және архив ісінде ақпараттық жүйелерді жобалау үшін заманауи ақпараттық технологияларды пайдалану</w:t>
            </w:r>
          </w:p>
        </w:tc>
        <w:tc>
          <w:tcPr>
            <w:tcW w:w="2693" w:type="dxa"/>
            <w:gridSpan w:val="2"/>
          </w:tcPr>
          <w:p w14:paraId="6D5F81C1" w14:textId="18AAB7E8" w:rsidR="007A7413" w:rsidRPr="0044274C" w:rsidRDefault="007A7413" w:rsidP="00B77F6B">
            <w:pPr>
              <w:jc w:val="both"/>
              <w:rPr>
                <w:sz w:val="20"/>
                <w:szCs w:val="20"/>
                <w:lang w:val="kk-KZ"/>
              </w:rPr>
            </w:pPr>
            <w:r w:rsidRPr="0044274C">
              <w:rPr>
                <w:b/>
                <w:color w:val="000000"/>
                <w:sz w:val="20"/>
                <w:szCs w:val="20"/>
                <w:lang w:val="kk-KZ"/>
              </w:rPr>
              <w:t>ЖИ 4.1 -</w:t>
            </w:r>
            <w:r w:rsidR="00432914" w:rsidRPr="0044274C">
              <w:rPr>
                <w:b/>
                <w:color w:val="000000"/>
                <w:sz w:val="20"/>
                <w:szCs w:val="20"/>
                <w:lang w:val="kk-KZ"/>
              </w:rPr>
              <w:t xml:space="preserve"> </w:t>
            </w:r>
            <w:r w:rsidR="004707BC" w:rsidRPr="0044274C">
              <w:rPr>
                <w:sz w:val="20"/>
                <w:szCs w:val="20"/>
                <w:lang w:val="kk-KZ"/>
              </w:rPr>
              <w:t>Ұйымдар мен архивтердегі электрондық құжат айналымы жүйесінің ұйымдастыру қағидаттарын ажыратады</w:t>
            </w:r>
          </w:p>
        </w:tc>
      </w:tr>
      <w:tr w:rsidR="007A7413" w:rsidRPr="00F83D3B" w14:paraId="2D269C42" w14:textId="77777777" w:rsidTr="04599562">
        <w:trPr>
          <w:trHeight w:val="76"/>
        </w:trPr>
        <w:tc>
          <w:tcPr>
            <w:tcW w:w="2411" w:type="dxa"/>
            <w:vMerge/>
          </w:tcPr>
          <w:p w14:paraId="50D1D9FC" w14:textId="77777777" w:rsidR="007A7413" w:rsidRPr="0044274C" w:rsidRDefault="007A7413"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1DA4893E" w14:textId="77777777" w:rsidR="007A7413" w:rsidRPr="0044274C" w:rsidRDefault="007A7413" w:rsidP="00B77F6B">
            <w:pPr>
              <w:jc w:val="both"/>
              <w:rPr>
                <w:sz w:val="20"/>
                <w:szCs w:val="20"/>
                <w:lang w:val="kk-KZ"/>
              </w:rPr>
            </w:pPr>
          </w:p>
        </w:tc>
        <w:tc>
          <w:tcPr>
            <w:tcW w:w="2693" w:type="dxa"/>
            <w:gridSpan w:val="2"/>
          </w:tcPr>
          <w:p w14:paraId="4C31CA31" w14:textId="1A06D292" w:rsidR="007A7413" w:rsidRPr="0044274C" w:rsidRDefault="007A7413" w:rsidP="00B77F6B">
            <w:pPr>
              <w:jc w:val="both"/>
              <w:rPr>
                <w:sz w:val="20"/>
                <w:szCs w:val="20"/>
                <w:lang w:val="kk-KZ"/>
              </w:rPr>
            </w:pPr>
            <w:r w:rsidRPr="0044274C">
              <w:rPr>
                <w:b/>
                <w:color w:val="000000"/>
                <w:sz w:val="20"/>
                <w:szCs w:val="20"/>
                <w:lang w:val="kk-KZ"/>
              </w:rPr>
              <w:t>ЖИ 4.2</w:t>
            </w:r>
            <w:r w:rsidR="004707BC" w:rsidRPr="0044274C">
              <w:rPr>
                <w:b/>
                <w:color w:val="000000"/>
                <w:sz w:val="20"/>
                <w:szCs w:val="20"/>
                <w:lang w:val="kk-KZ"/>
              </w:rPr>
              <w:t xml:space="preserve"> -</w:t>
            </w:r>
            <w:r w:rsidRPr="0044274C">
              <w:rPr>
                <w:b/>
                <w:color w:val="000000"/>
                <w:sz w:val="20"/>
                <w:szCs w:val="20"/>
                <w:lang w:val="kk-KZ"/>
              </w:rPr>
              <w:t xml:space="preserve"> </w:t>
            </w:r>
            <w:r w:rsidR="004707BC" w:rsidRPr="0044274C">
              <w:rPr>
                <w:sz w:val="20"/>
                <w:szCs w:val="20"/>
                <w:lang w:val="kk-KZ"/>
              </w:rPr>
              <w:t>Ақпараттық жүйелерді жобалауға қойылатын негізгі талаптарды анықтайды</w:t>
            </w:r>
          </w:p>
        </w:tc>
      </w:tr>
      <w:tr w:rsidR="007A7413" w:rsidRPr="00F83D3B" w14:paraId="2DF2B0F0" w14:textId="77777777" w:rsidTr="04599562">
        <w:trPr>
          <w:trHeight w:val="76"/>
        </w:trPr>
        <w:tc>
          <w:tcPr>
            <w:tcW w:w="2411" w:type="dxa"/>
            <w:vMerge/>
          </w:tcPr>
          <w:p w14:paraId="542C57AF" w14:textId="77777777" w:rsidR="007A7413" w:rsidRPr="0044274C" w:rsidRDefault="007A7413"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14:paraId="442CBA2D" w14:textId="77777777" w:rsidR="007A7413" w:rsidRPr="0044274C" w:rsidRDefault="007A7413" w:rsidP="00B77F6B">
            <w:pPr>
              <w:jc w:val="both"/>
              <w:rPr>
                <w:sz w:val="20"/>
                <w:szCs w:val="20"/>
                <w:lang w:val="kk-KZ"/>
              </w:rPr>
            </w:pPr>
          </w:p>
        </w:tc>
        <w:tc>
          <w:tcPr>
            <w:tcW w:w="2693" w:type="dxa"/>
            <w:gridSpan w:val="2"/>
          </w:tcPr>
          <w:p w14:paraId="02EF35E1" w14:textId="5BA09499" w:rsidR="007A7413" w:rsidRPr="0044274C" w:rsidRDefault="007A7413" w:rsidP="00B77F6B">
            <w:pPr>
              <w:jc w:val="both"/>
              <w:rPr>
                <w:b/>
                <w:color w:val="000000"/>
                <w:sz w:val="20"/>
                <w:szCs w:val="20"/>
                <w:lang w:val="kk-KZ"/>
              </w:rPr>
            </w:pPr>
            <w:r w:rsidRPr="0044274C">
              <w:rPr>
                <w:b/>
                <w:color w:val="000000"/>
                <w:sz w:val="20"/>
                <w:szCs w:val="20"/>
                <w:lang w:val="kk-KZ"/>
              </w:rPr>
              <w:t>ЖИ 4.3 -</w:t>
            </w:r>
            <w:r w:rsidR="004707BC" w:rsidRPr="0044274C">
              <w:rPr>
                <w:b/>
                <w:color w:val="000000"/>
                <w:sz w:val="20"/>
                <w:szCs w:val="20"/>
                <w:lang w:val="kk-KZ"/>
              </w:rPr>
              <w:t xml:space="preserve"> </w:t>
            </w:r>
            <w:r w:rsidR="004707BC" w:rsidRPr="0044274C">
              <w:rPr>
                <w:sz w:val="20"/>
                <w:szCs w:val="20"/>
                <w:lang w:val="kk-KZ"/>
              </w:rPr>
              <w:t>Ақпараттық жүйелерді жобалауда әртүрлі бағдарламалық және техникалық қамтамасыз етуді қолданады</w:t>
            </w:r>
          </w:p>
        </w:tc>
      </w:tr>
      <w:tr w:rsidR="007A7413" w:rsidRPr="00F83D3B" w14:paraId="019F5053" w14:textId="77777777" w:rsidTr="04599562">
        <w:trPr>
          <w:trHeight w:val="76"/>
        </w:trPr>
        <w:tc>
          <w:tcPr>
            <w:tcW w:w="2411" w:type="dxa"/>
            <w:vMerge/>
          </w:tcPr>
          <w:p w14:paraId="01E72214" w14:textId="77777777" w:rsidR="007A7413" w:rsidRPr="0044274C" w:rsidRDefault="007A7413"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tcPr>
          <w:p w14:paraId="1B130507" w14:textId="29CEBE74" w:rsidR="007A7413" w:rsidRPr="0044274C" w:rsidRDefault="00EF349C" w:rsidP="00B77F6B">
            <w:pPr>
              <w:jc w:val="both"/>
              <w:rPr>
                <w:sz w:val="20"/>
                <w:szCs w:val="20"/>
                <w:lang w:val="kk-KZ"/>
              </w:rPr>
            </w:pPr>
            <w:r w:rsidRPr="0044274C">
              <w:rPr>
                <w:b/>
                <w:bCs/>
                <w:sz w:val="20"/>
                <w:szCs w:val="20"/>
                <w:lang w:val="kk-KZ"/>
              </w:rPr>
              <w:t>ОН 5</w:t>
            </w:r>
            <w:r w:rsidRPr="0044274C">
              <w:rPr>
                <w:bCs/>
                <w:sz w:val="20"/>
                <w:szCs w:val="20"/>
                <w:lang w:val="kk-KZ"/>
              </w:rPr>
              <w:t xml:space="preserve"> – Практикаға бағдарланған, іс-әрекетке негізделген тәсіл арқылы ақпараттық жүйелердегі жобалау мәселелерін нақты жағдайларда тұжырымдау және шешу</w:t>
            </w:r>
          </w:p>
        </w:tc>
        <w:tc>
          <w:tcPr>
            <w:tcW w:w="2693" w:type="dxa"/>
            <w:gridSpan w:val="2"/>
          </w:tcPr>
          <w:p w14:paraId="43B49405" w14:textId="1C2E28DD" w:rsidR="007A7413" w:rsidRPr="0044274C" w:rsidRDefault="007A7413" w:rsidP="00B77F6B">
            <w:pPr>
              <w:jc w:val="both"/>
              <w:rPr>
                <w:sz w:val="20"/>
                <w:szCs w:val="20"/>
                <w:lang w:val="kk-KZ"/>
              </w:rPr>
            </w:pPr>
            <w:r w:rsidRPr="0044274C">
              <w:rPr>
                <w:b/>
                <w:color w:val="000000"/>
                <w:sz w:val="20"/>
                <w:szCs w:val="20"/>
                <w:lang w:val="kk-KZ"/>
              </w:rPr>
              <w:t>ЖИ 5.1 -</w:t>
            </w:r>
            <w:r w:rsidR="00EF66E1" w:rsidRPr="0044274C">
              <w:rPr>
                <w:b/>
                <w:color w:val="000000"/>
                <w:sz w:val="20"/>
                <w:szCs w:val="20"/>
                <w:lang w:val="kk-KZ"/>
              </w:rPr>
              <w:t xml:space="preserve"> </w:t>
            </w:r>
            <w:r w:rsidR="00EF66E1" w:rsidRPr="0044274C">
              <w:rPr>
                <w:sz w:val="20"/>
                <w:szCs w:val="20"/>
                <w:lang w:val="kk-KZ"/>
              </w:rPr>
              <w:t>Ақпараттық жүйелерде басқаруды техникалық жүзеге асырады</w:t>
            </w:r>
          </w:p>
        </w:tc>
      </w:tr>
      <w:tr w:rsidR="007A7413" w:rsidRPr="00F83D3B" w14:paraId="41006963" w14:textId="77777777" w:rsidTr="007A7413">
        <w:trPr>
          <w:trHeight w:val="132"/>
        </w:trPr>
        <w:tc>
          <w:tcPr>
            <w:tcW w:w="2411" w:type="dxa"/>
            <w:vMerge/>
          </w:tcPr>
          <w:p w14:paraId="57D91EB9" w14:textId="77777777" w:rsidR="007A7413" w:rsidRPr="0044274C" w:rsidRDefault="007A7413"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3F7C7D3E" w14:textId="77777777" w:rsidR="007A7413" w:rsidRPr="0044274C" w:rsidRDefault="007A7413" w:rsidP="00B77F6B">
            <w:pPr>
              <w:jc w:val="both"/>
              <w:rPr>
                <w:sz w:val="20"/>
                <w:szCs w:val="20"/>
                <w:lang w:val="kk-KZ"/>
              </w:rPr>
            </w:pPr>
          </w:p>
        </w:tc>
        <w:tc>
          <w:tcPr>
            <w:tcW w:w="2693" w:type="dxa"/>
            <w:gridSpan w:val="2"/>
          </w:tcPr>
          <w:p w14:paraId="25DD9741" w14:textId="067877CE" w:rsidR="007A7413" w:rsidRPr="0044274C" w:rsidRDefault="007A7413" w:rsidP="00B77F6B">
            <w:pPr>
              <w:jc w:val="both"/>
              <w:rPr>
                <w:sz w:val="20"/>
                <w:szCs w:val="20"/>
                <w:lang w:val="kk-KZ"/>
              </w:rPr>
            </w:pPr>
            <w:r w:rsidRPr="0044274C">
              <w:rPr>
                <w:b/>
                <w:color w:val="000000"/>
                <w:sz w:val="20"/>
                <w:szCs w:val="20"/>
                <w:lang w:val="kk-KZ"/>
              </w:rPr>
              <w:t>ЖИ 5.2 -</w:t>
            </w:r>
            <w:r w:rsidR="00EF66E1" w:rsidRPr="0044274C">
              <w:rPr>
                <w:b/>
                <w:color w:val="000000"/>
                <w:sz w:val="20"/>
                <w:szCs w:val="20"/>
                <w:lang w:val="kk-KZ"/>
              </w:rPr>
              <w:t xml:space="preserve"> </w:t>
            </w:r>
            <w:r w:rsidR="00EF66E1" w:rsidRPr="0044274C">
              <w:rPr>
                <w:sz w:val="20"/>
                <w:szCs w:val="20"/>
                <w:lang w:val="kk-KZ"/>
              </w:rPr>
              <w:t>Басқарушылық шешімдерді табудың әдісі ретінде модельдеуді қолданады</w:t>
            </w:r>
          </w:p>
        </w:tc>
      </w:tr>
      <w:tr w:rsidR="007A7413" w:rsidRPr="00F83D3B" w14:paraId="47C1364F" w14:textId="77777777" w:rsidTr="04599562">
        <w:trPr>
          <w:trHeight w:val="76"/>
        </w:trPr>
        <w:tc>
          <w:tcPr>
            <w:tcW w:w="2411" w:type="dxa"/>
          </w:tcPr>
          <w:p w14:paraId="6F4398B5" w14:textId="77777777" w:rsidR="007A7413" w:rsidRPr="0044274C" w:rsidRDefault="007A7413"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14:paraId="0F464826" w14:textId="77777777" w:rsidR="007A7413" w:rsidRPr="0044274C" w:rsidRDefault="007A7413" w:rsidP="00B77F6B">
            <w:pPr>
              <w:jc w:val="both"/>
              <w:rPr>
                <w:sz w:val="20"/>
                <w:szCs w:val="20"/>
                <w:lang w:val="kk-KZ"/>
              </w:rPr>
            </w:pPr>
          </w:p>
        </w:tc>
        <w:tc>
          <w:tcPr>
            <w:tcW w:w="2693" w:type="dxa"/>
            <w:gridSpan w:val="2"/>
          </w:tcPr>
          <w:p w14:paraId="164A9EF7" w14:textId="7D08AA22" w:rsidR="007A7413" w:rsidRPr="0044274C" w:rsidRDefault="007A7413" w:rsidP="00B77F6B">
            <w:pPr>
              <w:jc w:val="both"/>
              <w:rPr>
                <w:b/>
                <w:color w:val="000000"/>
                <w:sz w:val="20"/>
                <w:szCs w:val="20"/>
                <w:lang w:val="kk-KZ"/>
              </w:rPr>
            </w:pPr>
            <w:r w:rsidRPr="0044274C">
              <w:rPr>
                <w:b/>
                <w:color w:val="000000"/>
                <w:sz w:val="20"/>
                <w:szCs w:val="20"/>
                <w:lang w:val="kk-KZ"/>
              </w:rPr>
              <w:t>ЖИ 5.3 -</w:t>
            </w:r>
            <w:r w:rsidR="00EF66E1" w:rsidRPr="0044274C">
              <w:rPr>
                <w:b/>
                <w:color w:val="000000"/>
                <w:sz w:val="20"/>
                <w:szCs w:val="20"/>
                <w:lang w:val="kk-KZ"/>
              </w:rPr>
              <w:t xml:space="preserve"> </w:t>
            </w:r>
            <w:r w:rsidR="00EF66E1" w:rsidRPr="0044274C">
              <w:rPr>
                <w:sz w:val="20"/>
                <w:szCs w:val="20"/>
                <w:lang w:val="kk-KZ"/>
              </w:rPr>
              <w:t>Ақпараттық жүйелердің тиімді жұмыс істеуі үшін басқарушылық шешімдерді жобалап, олардың бағдарламалық-ақпараттық қамтамасыз ету үдерістерін әзірлейді</w:t>
            </w:r>
          </w:p>
        </w:tc>
      </w:tr>
      <w:tr w:rsidR="00CF275E" w:rsidRPr="0044274C" w14:paraId="25E2A13A"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A02A85" w:rsidRPr="0044274C" w:rsidRDefault="00A02A85" w:rsidP="00B77F6B">
            <w:pPr>
              <w:rPr>
                <w:b/>
                <w:sz w:val="20"/>
                <w:szCs w:val="20"/>
              </w:rPr>
            </w:pPr>
            <w:proofErr w:type="spellStart"/>
            <w:r w:rsidRPr="0044274C">
              <w:rPr>
                <w:b/>
                <w:sz w:val="20"/>
                <w:szCs w:val="20"/>
              </w:rPr>
              <w:t>Пререквизи</w:t>
            </w:r>
            <w:proofErr w:type="spellEnd"/>
            <w:r w:rsidR="008F66D7" w:rsidRPr="0044274C">
              <w:rPr>
                <w:b/>
                <w:sz w:val="20"/>
                <w:szCs w:val="20"/>
                <w:lang w:val="kk-KZ"/>
              </w:rPr>
              <w:t>ттер</w:t>
            </w:r>
            <w:r w:rsidRPr="0044274C">
              <w:rPr>
                <w:b/>
                <w:sz w:val="20"/>
                <w:szCs w:val="20"/>
              </w:rPr>
              <w:t xml:space="preserve"> </w:t>
            </w:r>
          </w:p>
        </w:tc>
        <w:tc>
          <w:tcPr>
            <w:tcW w:w="8079" w:type="dxa"/>
            <w:gridSpan w:val="7"/>
            <w:tcBorders>
              <w:top w:val="single" w:sz="4" w:space="0" w:color="000000" w:themeColor="text1"/>
              <w:left w:val="single" w:sz="4" w:space="0" w:color="000000" w:themeColor="text1"/>
              <w:right w:val="single" w:sz="4" w:space="0" w:color="000000" w:themeColor="text1"/>
            </w:tcBorders>
          </w:tcPr>
          <w:p w14:paraId="1B51A2E3" w14:textId="56055EE7" w:rsidR="00A02A85" w:rsidRPr="0044274C" w:rsidRDefault="007C36CD" w:rsidP="00B77F6B">
            <w:pPr>
              <w:rPr>
                <w:sz w:val="20"/>
                <w:szCs w:val="20"/>
              </w:rPr>
            </w:pPr>
            <w:proofErr w:type="spellStart"/>
            <w:r w:rsidRPr="0044274C">
              <w:rPr>
                <w:sz w:val="20"/>
                <w:szCs w:val="20"/>
              </w:rPr>
              <w:t>Бұл</w:t>
            </w:r>
            <w:proofErr w:type="spellEnd"/>
            <w:r w:rsidRPr="0044274C">
              <w:rPr>
                <w:sz w:val="20"/>
                <w:szCs w:val="20"/>
              </w:rPr>
              <w:t xml:space="preserve"> курс бакалавриат пен </w:t>
            </w:r>
            <w:proofErr w:type="spellStart"/>
            <w:r w:rsidRPr="0044274C">
              <w:rPr>
                <w:sz w:val="20"/>
                <w:szCs w:val="20"/>
              </w:rPr>
              <w:t>магистратурада</w:t>
            </w:r>
            <w:proofErr w:type="spellEnd"/>
            <w:r w:rsidRPr="0044274C">
              <w:rPr>
                <w:sz w:val="20"/>
                <w:szCs w:val="20"/>
              </w:rPr>
              <w:t xml:space="preserve"> </w:t>
            </w:r>
            <w:proofErr w:type="spellStart"/>
            <w:r w:rsidRPr="0044274C">
              <w:rPr>
                <w:sz w:val="20"/>
                <w:szCs w:val="20"/>
              </w:rPr>
              <w:t>оқытылған</w:t>
            </w:r>
            <w:proofErr w:type="spellEnd"/>
            <w:r w:rsidRPr="0044274C">
              <w:rPr>
                <w:sz w:val="20"/>
                <w:szCs w:val="20"/>
              </w:rPr>
              <w:t xml:space="preserve"> «</w:t>
            </w:r>
            <w:proofErr w:type="spellStart"/>
            <w:r w:rsidRPr="0044274C">
              <w:rPr>
                <w:sz w:val="20"/>
                <w:szCs w:val="20"/>
              </w:rPr>
              <w:t>Архивтанудың</w:t>
            </w:r>
            <w:proofErr w:type="spellEnd"/>
            <w:r w:rsidRPr="0044274C">
              <w:rPr>
                <w:sz w:val="20"/>
                <w:szCs w:val="20"/>
              </w:rPr>
              <w:t xml:space="preserve"> </w:t>
            </w:r>
            <w:proofErr w:type="spellStart"/>
            <w:r w:rsidRPr="0044274C">
              <w:rPr>
                <w:sz w:val="20"/>
                <w:szCs w:val="20"/>
              </w:rPr>
              <w:t>теориялық</w:t>
            </w:r>
            <w:proofErr w:type="spellEnd"/>
            <w:r w:rsidRPr="0044274C">
              <w:rPr>
                <w:sz w:val="20"/>
                <w:szCs w:val="20"/>
              </w:rPr>
              <w:t xml:space="preserve"> </w:t>
            </w:r>
            <w:proofErr w:type="spellStart"/>
            <w:r w:rsidRPr="0044274C">
              <w:rPr>
                <w:sz w:val="20"/>
                <w:szCs w:val="20"/>
              </w:rPr>
              <w:t>мәселелері</w:t>
            </w:r>
            <w:proofErr w:type="spellEnd"/>
            <w:r w:rsidRPr="0044274C">
              <w:rPr>
                <w:sz w:val="20"/>
                <w:szCs w:val="20"/>
              </w:rPr>
              <w:t>», «</w:t>
            </w:r>
            <w:proofErr w:type="spellStart"/>
            <w:r w:rsidRPr="0044274C">
              <w:rPr>
                <w:sz w:val="20"/>
                <w:szCs w:val="20"/>
              </w:rPr>
              <w:t>Құжаттанудың</w:t>
            </w:r>
            <w:proofErr w:type="spellEnd"/>
            <w:r w:rsidRPr="0044274C">
              <w:rPr>
                <w:sz w:val="20"/>
                <w:szCs w:val="20"/>
              </w:rPr>
              <w:t xml:space="preserve"> </w:t>
            </w:r>
            <w:proofErr w:type="spellStart"/>
            <w:r w:rsidRPr="0044274C">
              <w:rPr>
                <w:sz w:val="20"/>
                <w:szCs w:val="20"/>
              </w:rPr>
              <w:t>теориялық</w:t>
            </w:r>
            <w:proofErr w:type="spellEnd"/>
            <w:r w:rsidRPr="0044274C">
              <w:rPr>
                <w:sz w:val="20"/>
                <w:szCs w:val="20"/>
              </w:rPr>
              <w:t xml:space="preserve"> </w:t>
            </w:r>
            <w:proofErr w:type="spellStart"/>
            <w:r w:rsidRPr="0044274C">
              <w:rPr>
                <w:sz w:val="20"/>
                <w:szCs w:val="20"/>
              </w:rPr>
              <w:t>мәселелері</w:t>
            </w:r>
            <w:proofErr w:type="spellEnd"/>
            <w:r w:rsidRPr="0044274C">
              <w:rPr>
                <w:sz w:val="20"/>
                <w:szCs w:val="20"/>
              </w:rPr>
              <w:t xml:space="preserve">» </w:t>
            </w:r>
            <w:proofErr w:type="spellStart"/>
            <w:r w:rsidRPr="0044274C">
              <w:rPr>
                <w:sz w:val="20"/>
                <w:szCs w:val="20"/>
              </w:rPr>
              <w:t>және</w:t>
            </w:r>
            <w:proofErr w:type="spellEnd"/>
            <w:r w:rsidRPr="0044274C">
              <w:rPr>
                <w:sz w:val="20"/>
                <w:szCs w:val="20"/>
              </w:rPr>
              <w:t xml:space="preserve"> «</w:t>
            </w:r>
            <w:proofErr w:type="spellStart"/>
            <w:r w:rsidRPr="0044274C">
              <w:rPr>
                <w:sz w:val="20"/>
                <w:szCs w:val="20"/>
              </w:rPr>
              <w:t>Ақпараттық-коммуникациялық</w:t>
            </w:r>
            <w:proofErr w:type="spellEnd"/>
            <w:r w:rsidRPr="0044274C">
              <w:rPr>
                <w:sz w:val="20"/>
                <w:szCs w:val="20"/>
              </w:rPr>
              <w:t xml:space="preserve"> </w:t>
            </w:r>
            <w:proofErr w:type="spellStart"/>
            <w:r w:rsidRPr="0044274C">
              <w:rPr>
                <w:sz w:val="20"/>
                <w:szCs w:val="20"/>
              </w:rPr>
              <w:t>технологиялар</w:t>
            </w:r>
            <w:proofErr w:type="spellEnd"/>
            <w:r w:rsidRPr="0044274C">
              <w:rPr>
                <w:sz w:val="20"/>
                <w:szCs w:val="20"/>
              </w:rPr>
              <w:t xml:space="preserve">» </w:t>
            </w:r>
            <w:proofErr w:type="spellStart"/>
            <w:r w:rsidRPr="0044274C">
              <w:rPr>
                <w:sz w:val="20"/>
                <w:szCs w:val="20"/>
              </w:rPr>
              <w:t>пәндерінде</w:t>
            </w:r>
            <w:proofErr w:type="spellEnd"/>
            <w:r w:rsidRPr="0044274C">
              <w:rPr>
                <w:sz w:val="20"/>
                <w:szCs w:val="20"/>
              </w:rPr>
              <w:t xml:space="preserve"> </w:t>
            </w:r>
            <w:proofErr w:type="spellStart"/>
            <w:r w:rsidRPr="0044274C">
              <w:rPr>
                <w:sz w:val="20"/>
                <w:szCs w:val="20"/>
              </w:rPr>
              <w:t>алынған</w:t>
            </w:r>
            <w:proofErr w:type="spellEnd"/>
            <w:r w:rsidRPr="0044274C">
              <w:rPr>
                <w:sz w:val="20"/>
                <w:szCs w:val="20"/>
              </w:rPr>
              <w:t xml:space="preserve"> </w:t>
            </w:r>
            <w:proofErr w:type="spellStart"/>
            <w:r w:rsidRPr="0044274C">
              <w:rPr>
                <w:sz w:val="20"/>
                <w:szCs w:val="20"/>
              </w:rPr>
              <w:t>білімдерге</w:t>
            </w:r>
            <w:proofErr w:type="spellEnd"/>
            <w:r w:rsidRPr="0044274C">
              <w:rPr>
                <w:sz w:val="20"/>
                <w:szCs w:val="20"/>
              </w:rPr>
              <w:t xml:space="preserve"> </w:t>
            </w:r>
            <w:proofErr w:type="spellStart"/>
            <w:r w:rsidRPr="0044274C">
              <w:rPr>
                <w:sz w:val="20"/>
                <w:szCs w:val="20"/>
              </w:rPr>
              <w:t>сүйенеді</w:t>
            </w:r>
            <w:proofErr w:type="spellEnd"/>
            <w:r w:rsidRPr="0044274C">
              <w:rPr>
                <w:sz w:val="20"/>
                <w:szCs w:val="20"/>
              </w:rPr>
              <w:t>.</w:t>
            </w:r>
          </w:p>
        </w:tc>
      </w:tr>
      <w:tr w:rsidR="00CF275E" w:rsidRPr="0044274C" w14:paraId="4C1146AC" w14:textId="77777777"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A02A85" w:rsidRPr="0044274C" w:rsidRDefault="00A02A85" w:rsidP="00B77F6B">
            <w:pPr>
              <w:rPr>
                <w:b/>
                <w:sz w:val="20"/>
                <w:szCs w:val="20"/>
                <w:lang w:val="kk-KZ"/>
              </w:rPr>
            </w:pPr>
            <w:proofErr w:type="spellStart"/>
            <w:r w:rsidRPr="0044274C">
              <w:rPr>
                <w:b/>
                <w:sz w:val="20"/>
                <w:szCs w:val="20"/>
              </w:rPr>
              <w:t>Постреквизит</w:t>
            </w:r>
            <w:proofErr w:type="spellEnd"/>
            <w:r w:rsidR="008F66D7" w:rsidRPr="0044274C">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tcPr>
          <w:p w14:paraId="526371CA" w14:textId="2DF73093" w:rsidR="00A02A85" w:rsidRPr="0044274C" w:rsidRDefault="007C36CD" w:rsidP="00B77F6B">
            <w:pPr>
              <w:rPr>
                <w:sz w:val="20"/>
                <w:szCs w:val="20"/>
              </w:rPr>
            </w:pPr>
            <w:r w:rsidRPr="0044274C">
              <w:rPr>
                <w:sz w:val="20"/>
                <w:szCs w:val="20"/>
              </w:rPr>
              <w:t>75090</w:t>
            </w:r>
            <w:r w:rsidRPr="0044274C">
              <w:rPr>
                <w:sz w:val="20"/>
                <w:szCs w:val="20"/>
                <w:lang w:val="kk-KZ"/>
              </w:rPr>
              <w:t xml:space="preserve"> </w:t>
            </w:r>
            <w:proofErr w:type="spellStart"/>
            <w:r w:rsidRPr="0044274C">
              <w:rPr>
                <w:sz w:val="20"/>
                <w:szCs w:val="20"/>
              </w:rPr>
              <w:t>Докторлық</w:t>
            </w:r>
            <w:proofErr w:type="spellEnd"/>
            <w:r w:rsidRPr="0044274C">
              <w:rPr>
                <w:sz w:val="20"/>
                <w:szCs w:val="20"/>
              </w:rPr>
              <w:t xml:space="preserve"> </w:t>
            </w:r>
            <w:proofErr w:type="spellStart"/>
            <w:r w:rsidRPr="0044274C">
              <w:rPr>
                <w:sz w:val="20"/>
                <w:szCs w:val="20"/>
              </w:rPr>
              <w:t>диссертацияны</w:t>
            </w:r>
            <w:proofErr w:type="spellEnd"/>
            <w:r w:rsidRPr="0044274C">
              <w:rPr>
                <w:sz w:val="20"/>
                <w:szCs w:val="20"/>
              </w:rPr>
              <w:t xml:space="preserve"> </w:t>
            </w:r>
            <w:proofErr w:type="spellStart"/>
            <w:r w:rsidRPr="0044274C">
              <w:rPr>
                <w:sz w:val="20"/>
                <w:szCs w:val="20"/>
              </w:rPr>
              <w:t>орындау</w:t>
            </w:r>
            <w:proofErr w:type="spellEnd"/>
            <w:r w:rsidRPr="0044274C">
              <w:rPr>
                <w:sz w:val="20"/>
                <w:szCs w:val="20"/>
                <w:lang w:val="kk-KZ"/>
              </w:rPr>
              <w:t xml:space="preserve"> </w:t>
            </w:r>
          </w:p>
        </w:tc>
      </w:tr>
      <w:tr w:rsidR="00931DE8" w:rsidRPr="00F83D3B" w14:paraId="6BE37B1D" w14:textId="77777777"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A02A85" w:rsidRPr="0044274C" w:rsidRDefault="008F66D7" w:rsidP="00B77F6B">
            <w:pPr>
              <w:pBdr>
                <w:top w:val="nil"/>
                <w:left w:val="nil"/>
                <w:bottom w:val="nil"/>
                <w:right w:val="nil"/>
                <w:between w:val="nil"/>
              </w:pBdr>
              <w:rPr>
                <w:bCs/>
                <w:color w:val="FF0000"/>
                <w:sz w:val="20"/>
                <w:szCs w:val="20"/>
                <w:shd w:val="clear" w:color="auto" w:fill="FFFFFF"/>
                <w:lang w:val="kk-KZ"/>
              </w:rPr>
            </w:pPr>
            <w:r w:rsidRPr="0044274C">
              <w:rPr>
                <w:b/>
                <w:sz w:val="20"/>
                <w:szCs w:val="20"/>
                <w:lang w:val="kk-KZ"/>
              </w:rPr>
              <w:t xml:space="preserve">Оқу </w:t>
            </w:r>
            <w:r w:rsidR="00D86236" w:rsidRPr="0044274C">
              <w:rPr>
                <w:b/>
                <w:sz w:val="20"/>
                <w:szCs w:val="20"/>
              </w:rPr>
              <w:t>ресурс</w:t>
            </w:r>
            <w:r w:rsidRPr="0044274C">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4D288" w14:textId="77777777" w:rsidR="004F6E52" w:rsidRPr="0044274C" w:rsidRDefault="008F66D7" w:rsidP="00B77F6B">
            <w:pPr>
              <w:rPr>
                <w:b/>
                <w:bCs/>
                <w:color w:val="000000"/>
                <w:sz w:val="20"/>
                <w:szCs w:val="20"/>
                <w:lang w:val="kk-KZ"/>
              </w:rPr>
            </w:pPr>
            <w:r w:rsidRPr="0044274C">
              <w:rPr>
                <w:b/>
                <w:bCs/>
                <w:color w:val="000000"/>
                <w:sz w:val="20"/>
                <w:szCs w:val="20"/>
                <w:lang w:val="kk-KZ"/>
              </w:rPr>
              <w:t>Әдебиет</w:t>
            </w:r>
            <w:r w:rsidR="00A24027" w:rsidRPr="0044274C">
              <w:rPr>
                <w:b/>
                <w:bCs/>
                <w:color w:val="000000"/>
                <w:sz w:val="20"/>
                <w:szCs w:val="20"/>
                <w:lang w:val="kk-KZ"/>
              </w:rPr>
              <w:t xml:space="preserve">: </w:t>
            </w:r>
          </w:p>
          <w:p w14:paraId="6B07D654" w14:textId="166517EE" w:rsidR="00A02A85" w:rsidRPr="0044274C" w:rsidRDefault="004F6E52" w:rsidP="00B77F6B">
            <w:pPr>
              <w:rPr>
                <w:b/>
                <w:sz w:val="20"/>
                <w:szCs w:val="20"/>
                <w:lang w:val="kk-KZ"/>
              </w:rPr>
            </w:pPr>
            <w:r w:rsidRPr="0044274C">
              <w:rPr>
                <w:b/>
                <w:color w:val="000000"/>
                <w:sz w:val="20"/>
                <w:szCs w:val="20"/>
                <w:lang w:val="kk-KZ"/>
              </w:rPr>
              <w:t>Негізгі:</w:t>
            </w:r>
          </w:p>
          <w:p w14:paraId="6D465C30" w14:textId="77777777" w:rsidR="004F6E52" w:rsidRPr="0044274C" w:rsidRDefault="004F6E52" w:rsidP="004F6E52">
            <w:pPr>
              <w:jc w:val="both"/>
              <w:rPr>
                <w:bCs/>
                <w:sz w:val="20"/>
                <w:szCs w:val="20"/>
                <w:lang w:val="kk-KZ"/>
              </w:rPr>
            </w:pPr>
            <w:r w:rsidRPr="0044274C">
              <w:rPr>
                <w:bCs/>
                <w:sz w:val="20"/>
                <w:szCs w:val="20"/>
                <w:lang w:val="kk-KZ"/>
              </w:rPr>
              <w:t>1.</w:t>
            </w:r>
            <w:r w:rsidRPr="0044274C">
              <w:rPr>
                <w:bCs/>
                <w:sz w:val="20"/>
                <w:szCs w:val="20"/>
                <w:lang w:val="kk-KZ"/>
              </w:rPr>
              <w:tab/>
              <w:t xml:space="preserve">Ларин, М. В. (2019). Информационное обеспечение управления: учебное пособие (2-е шығ.). Москва: Российский государственный гуманитарный университет. </w:t>
            </w:r>
          </w:p>
          <w:p w14:paraId="3F4B9300" w14:textId="77777777" w:rsidR="004F6E52" w:rsidRPr="0044274C" w:rsidRDefault="004F6E52" w:rsidP="004F6E52">
            <w:pPr>
              <w:jc w:val="both"/>
              <w:rPr>
                <w:bCs/>
                <w:sz w:val="20"/>
                <w:szCs w:val="20"/>
                <w:lang w:val="kk-KZ"/>
              </w:rPr>
            </w:pPr>
            <w:r w:rsidRPr="0044274C">
              <w:rPr>
                <w:bCs/>
                <w:sz w:val="20"/>
                <w:szCs w:val="20"/>
                <w:lang w:val="kk-KZ"/>
              </w:rPr>
              <w:tab/>
              <w:t>2.</w:t>
            </w:r>
            <w:r w:rsidRPr="0044274C">
              <w:rPr>
                <w:bCs/>
                <w:sz w:val="20"/>
                <w:szCs w:val="20"/>
                <w:lang w:val="kk-KZ"/>
              </w:rPr>
              <w:tab/>
              <w:t>Куняев, Н. Н., Кондрашова, Т. В., &amp; Терентьева, Е. В. (2016). Информационные технологии в документационном обеспечении управления и архивном деле. Москва: РГГУ.</w:t>
            </w:r>
          </w:p>
          <w:p w14:paraId="515340B0" w14:textId="77777777" w:rsidR="004F6E52" w:rsidRPr="0044274C" w:rsidRDefault="004F6E52" w:rsidP="004F6E52">
            <w:pPr>
              <w:jc w:val="both"/>
              <w:rPr>
                <w:bCs/>
                <w:sz w:val="20"/>
                <w:szCs w:val="20"/>
                <w:lang w:val="kk-KZ"/>
              </w:rPr>
            </w:pPr>
            <w:r w:rsidRPr="0044274C">
              <w:rPr>
                <w:bCs/>
                <w:sz w:val="20"/>
                <w:szCs w:val="20"/>
                <w:lang w:val="kk-KZ"/>
              </w:rPr>
              <w:tab/>
              <w:t>3.</w:t>
            </w:r>
            <w:r w:rsidRPr="0044274C">
              <w:rPr>
                <w:bCs/>
                <w:sz w:val="20"/>
                <w:szCs w:val="20"/>
                <w:lang w:val="kk-KZ"/>
              </w:rPr>
              <w:tab/>
              <w:t>Ларин, М. В. (2021). Управление документами в цифровой экономике: организация, регламентация, реализация. Москва: РГГУ.</w:t>
            </w:r>
          </w:p>
          <w:p w14:paraId="01E58A0A" w14:textId="77777777" w:rsidR="004F6E52" w:rsidRPr="0044274C" w:rsidRDefault="004F6E52" w:rsidP="004F6E52">
            <w:pPr>
              <w:jc w:val="both"/>
              <w:rPr>
                <w:bCs/>
                <w:sz w:val="20"/>
                <w:szCs w:val="20"/>
                <w:lang w:val="kk-KZ"/>
              </w:rPr>
            </w:pPr>
            <w:r w:rsidRPr="0044274C">
              <w:rPr>
                <w:bCs/>
                <w:sz w:val="20"/>
                <w:szCs w:val="20"/>
                <w:lang w:val="kk-KZ"/>
              </w:rPr>
              <w:tab/>
              <w:t>4.</w:t>
            </w:r>
            <w:r w:rsidRPr="0044274C">
              <w:rPr>
                <w:bCs/>
                <w:sz w:val="20"/>
                <w:szCs w:val="20"/>
                <w:lang w:val="kk-KZ"/>
              </w:rPr>
              <w:tab/>
              <w:t>Ларин, М. В. (2014). Зарубежный опыт управления электронными документами и организации их архивного хранения: аналитический обзор. Москва: ВНИИДАД.</w:t>
            </w:r>
          </w:p>
          <w:p w14:paraId="5DED5CE6" w14:textId="77777777" w:rsidR="004F6E52" w:rsidRPr="0044274C" w:rsidRDefault="004F6E52" w:rsidP="004F6E52">
            <w:pPr>
              <w:jc w:val="both"/>
              <w:rPr>
                <w:bCs/>
                <w:sz w:val="20"/>
                <w:szCs w:val="20"/>
                <w:lang w:val="kk-KZ"/>
              </w:rPr>
            </w:pPr>
            <w:r w:rsidRPr="0044274C">
              <w:rPr>
                <w:bCs/>
                <w:sz w:val="20"/>
                <w:szCs w:val="20"/>
                <w:lang w:val="kk-KZ"/>
              </w:rPr>
              <w:lastRenderedPageBreak/>
              <w:tab/>
              <w:t>5.</w:t>
            </w:r>
            <w:r w:rsidRPr="0044274C">
              <w:rPr>
                <w:bCs/>
                <w:sz w:val="20"/>
                <w:szCs w:val="20"/>
                <w:lang w:val="kk-KZ"/>
              </w:rPr>
              <w:tab/>
              <w:t>Суровцева, Н. Г. (2015). Технические средства управления: учебное пособие. Екатеринбург: Изд-во ФГА-ОУ ВПО «Российский государственный профессионально-педагогический университет».</w:t>
            </w:r>
          </w:p>
          <w:p w14:paraId="223C9054" w14:textId="77777777" w:rsidR="004F6E52" w:rsidRPr="0044274C" w:rsidRDefault="004F6E52" w:rsidP="004F6E52">
            <w:pPr>
              <w:jc w:val="both"/>
              <w:rPr>
                <w:bCs/>
                <w:sz w:val="20"/>
                <w:szCs w:val="20"/>
                <w:lang w:val="kk-KZ"/>
              </w:rPr>
            </w:pPr>
          </w:p>
          <w:p w14:paraId="7611D765" w14:textId="0879BDD0" w:rsidR="004F6E52" w:rsidRPr="0044274C" w:rsidRDefault="004F6E52" w:rsidP="004F6E52">
            <w:pPr>
              <w:jc w:val="both"/>
              <w:rPr>
                <w:b/>
                <w:bCs/>
                <w:sz w:val="20"/>
                <w:szCs w:val="20"/>
                <w:lang w:val="kk-KZ"/>
              </w:rPr>
            </w:pPr>
            <w:r w:rsidRPr="0044274C">
              <w:rPr>
                <w:b/>
                <w:bCs/>
                <w:sz w:val="20"/>
                <w:szCs w:val="20"/>
                <w:lang w:val="kk-KZ"/>
              </w:rPr>
              <w:t xml:space="preserve">Қосымша: </w:t>
            </w:r>
          </w:p>
          <w:p w14:paraId="7D8D5194" w14:textId="77777777" w:rsidR="004F6E52" w:rsidRPr="0044274C" w:rsidRDefault="004F6E52" w:rsidP="004F6E52">
            <w:pPr>
              <w:pStyle w:val="afe"/>
              <w:numPr>
                <w:ilvl w:val="0"/>
                <w:numId w:val="12"/>
              </w:numPr>
              <w:jc w:val="both"/>
              <w:rPr>
                <w:bCs/>
                <w:sz w:val="20"/>
                <w:szCs w:val="20"/>
                <w:lang w:val="kk-KZ"/>
              </w:rPr>
            </w:pPr>
            <w:r w:rsidRPr="0044274C">
              <w:rPr>
                <w:bCs/>
                <w:sz w:val="20"/>
                <w:szCs w:val="20"/>
                <w:lang w:val="kk-KZ"/>
              </w:rPr>
              <w:t>Duranti, L., &amp; Preston, R. (Eds.). (2008). International research on permanent authentic records in electronic systems (InterPARES). Padova: Associazione Nazionale Archivistica Italiana. – Монография. (Электрондық құжаттардың түпнұсқалығын қамтамасыз ету және архивке өткізу жөніндегі халықаралық зерттеу жобасы).</w:t>
            </w:r>
          </w:p>
          <w:p w14:paraId="317FA16A" w14:textId="77777777" w:rsidR="004F6E52" w:rsidRPr="0044274C" w:rsidRDefault="004F6E52" w:rsidP="004F6E52">
            <w:pPr>
              <w:jc w:val="both"/>
              <w:rPr>
                <w:bCs/>
                <w:sz w:val="20"/>
                <w:szCs w:val="20"/>
                <w:lang w:val="kk-KZ"/>
              </w:rPr>
            </w:pPr>
          </w:p>
          <w:p w14:paraId="086022B9" w14:textId="77777777" w:rsidR="004F6E52" w:rsidRPr="0044274C" w:rsidRDefault="004F6E52" w:rsidP="004F6E52">
            <w:pPr>
              <w:pStyle w:val="afe"/>
              <w:numPr>
                <w:ilvl w:val="0"/>
                <w:numId w:val="12"/>
              </w:numPr>
              <w:jc w:val="both"/>
              <w:rPr>
                <w:bCs/>
                <w:sz w:val="20"/>
                <w:szCs w:val="20"/>
                <w:lang w:val="kk-KZ"/>
              </w:rPr>
            </w:pPr>
            <w:r w:rsidRPr="0044274C">
              <w:rPr>
                <w:bCs/>
                <w:sz w:val="20"/>
                <w:szCs w:val="20"/>
                <w:lang w:val="kk-KZ"/>
              </w:rPr>
              <w:t>Shepherd, E., &amp; Yeo, G. (2003). Managing records: A handbook of principles and practice. London: Facet Publishing. – Оқу құралы. (Құжаттаманы басқару қағидаттары мен тәжірибесі, ақпараттық технологияларды қолдануға екпін жасалған).</w:t>
            </w:r>
          </w:p>
          <w:p w14:paraId="6B20C40F" w14:textId="77777777" w:rsidR="004F6E52" w:rsidRPr="0044274C" w:rsidRDefault="004F6E52" w:rsidP="004F6E52">
            <w:pPr>
              <w:jc w:val="both"/>
              <w:rPr>
                <w:bCs/>
                <w:sz w:val="20"/>
                <w:szCs w:val="20"/>
                <w:lang w:val="kk-KZ"/>
              </w:rPr>
            </w:pPr>
          </w:p>
          <w:p w14:paraId="630E5DC5" w14:textId="77777777" w:rsidR="004F6E52" w:rsidRPr="0044274C" w:rsidRDefault="004F6E52" w:rsidP="004F6E52">
            <w:pPr>
              <w:pStyle w:val="afe"/>
              <w:numPr>
                <w:ilvl w:val="0"/>
                <w:numId w:val="12"/>
              </w:numPr>
              <w:jc w:val="both"/>
              <w:rPr>
                <w:bCs/>
                <w:sz w:val="20"/>
                <w:szCs w:val="20"/>
                <w:lang w:val="kk-KZ"/>
              </w:rPr>
            </w:pPr>
            <w:r w:rsidRPr="0044274C">
              <w:rPr>
                <w:bCs/>
                <w:sz w:val="20"/>
                <w:szCs w:val="20"/>
                <w:lang w:val="kk-KZ"/>
              </w:rPr>
              <w:t>Millar, L. (2017). Archives: Principles and practices (2nd ed.). London: Facet Publishing. – Оқулық. (Архив ісіндегі ақпараттық технологиялар мен электрондық құжаттар мәселелері қамтылған).</w:t>
            </w:r>
          </w:p>
          <w:p w14:paraId="3930452E" w14:textId="77777777" w:rsidR="004F6E52" w:rsidRPr="0044274C" w:rsidRDefault="004F6E52" w:rsidP="004F6E52">
            <w:pPr>
              <w:jc w:val="both"/>
              <w:rPr>
                <w:bCs/>
                <w:sz w:val="20"/>
                <w:szCs w:val="20"/>
                <w:lang w:val="kk-KZ"/>
              </w:rPr>
            </w:pPr>
          </w:p>
          <w:p w14:paraId="0BDABDCC" w14:textId="77777777" w:rsidR="004F6E52" w:rsidRPr="0044274C" w:rsidRDefault="004F6E52" w:rsidP="004F6E52">
            <w:pPr>
              <w:pStyle w:val="afe"/>
              <w:numPr>
                <w:ilvl w:val="0"/>
                <w:numId w:val="12"/>
              </w:numPr>
              <w:jc w:val="both"/>
              <w:rPr>
                <w:bCs/>
                <w:sz w:val="20"/>
                <w:szCs w:val="20"/>
                <w:lang w:val="kk-KZ"/>
              </w:rPr>
            </w:pPr>
            <w:r w:rsidRPr="0044274C">
              <w:rPr>
                <w:bCs/>
                <w:sz w:val="20"/>
                <w:szCs w:val="20"/>
                <w:lang w:val="kk-KZ"/>
              </w:rPr>
              <w:t>Cox, R. J. (2017). Managing records as evidence and information. London: Routledge. – Монография. (Электрондық құжаттардың дәлелдік күші мен ақпараттық сипаттамаларын басқаруға арналған еңбек).</w:t>
            </w:r>
          </w:p>
          <w:p w14:paraId="61AFE48B" w14:textId="77777777" w:rsidR="004F6E52" w:rsidRPr="0044274C" w:rsidRDefault="004F6E52" w:rsidP="004F6E52">
            <w:pPr>
              <w:jc w:val="both"/>
              <w:rPr>
                <w:bCs/>
                <w:sz w:val="20"/>
                <w:szCs w:val="20"/>
                <w:lang w:val="kk-KZ"/>
              </w:rPr>
            </w:pPr>
          </w:p>
          <w:p w14:paraId="33DF937F" w14:textId="77777777" w:rsidR="004F6E52" w:rsidRPr="0044274C" w:rsidRDefault="004F6E52" w:rsidP="004F6E52">
            <w:pPr>
              <w:pStyle w:val="afe"/>
              <w:numPr>
                <w:ilvl w:val="0"/>
                <w:numId w:val="12"/>
              </w:numPr>
              <w:rPr>
                <w:bCs/>
                <w:sz w:val="20"/>
                <w:szCs w:val="20"/>
                <w:lang w:val="kk-KZ"/>
              </w:rPr>
            </w:pPr>
            <w:r w:rsidRPr="0044274C">
              <w:rPr>
                <w:bCs/>
                <w:sz w:val="20"/>
                <w:szCs w:val="20"/>
                <w:lang w:val="kk-KZ"/>
              </w:rPr>
              <w:t>McLeod, J., Childs, S., &amp; Hardiman, R. (2010). Records management in the digital age. London: Routledge. – Монография. (Цифрлық дәуірдегі құжаттаманы басқару мен электрондық жүйелерді қолдану мәселелері қарастырылған).</w:t>
            </w:r>
          </w:p>
          <w:p w14:paraId="41737921" w14:textId="77777777" w:rsidR="004F6E52" w:rsidRPr="0044274C" w:rsidRDefault="004F6E52" w:rsidP="004F6E52">
            <w:pPr>
              <w:jc w:val="both"/>
              <w:rPr>
                <w:b/>
                <w:bCs/>
                <w:sz w:val="20"/>
                <w:szCs w:val="20"/>
                <w:lang w:val="kk-KZ"/>
              </w:rPr>
            </w:pPr>
          </w:p>
          <w:p w14:paraId="3EF5D5C2" w14:textId="5309527E" w:rsidR="0041235C" w:rsidRPr="0044274C" w:rsidRDefault="00206C25" w:rsidP="00B77F6B">
            <w:pPr>
              <w:rPr>
                <w:b/>
                <w:bCs/>
                <w:color w:val="000000" w:themeColor="text1"/>
                <w:sz w:val="20"/>
                <w:szCs w:val="20"/>
                <w:lang w:val="kk-KZ"/>
              </w:rPr>
            </w:pPr>
            <w:r w:rsidRPr="0044274C">
              <w:rPr>
                <w:b/>
                <w:bCs/>
                <w:color w:val="000000" w:themeColor="text1"/>
                <w:sz w:val="20"/>
                <w:szCs w:val="20"/>
                <w:lang w:val="kk-KZ"/>
              </w:rPr>
              <w:t>Зерттеушілік</w:t>
            </w:r>
            <w:r w:rsidR="0041235C" w:rsidRPr="0044274C">
              <w:rPr>
                <w:b/>
                <w:bCs/>
                <w:color w:val="000000" w:themeColor="text1"/>
                <w:sz w:val="20"/>
                <w:szCs w:val="20"/>
                <w:lang w:val="kk-KZ"/>
              </w:rPr>
              <w:t xml:space="preserve"> инфра</w:t>
            </w:r>
            <w:r w:rsidRPr="0044274C">
              <w:rPr>
                <w:b/>
                <w:bCs/>
                <w:color w:val="000000" w:themeColor="text1"/>
                <w:sz w:val="20"/>
                <w:szCs w:val="20"/>
                <w:lang w:val="kk-KZ"/>
              </w:rPr>
              <w:t>құрылымы</w:t>
            </w:r>
          </w:p>
          <w:p w14:paraId="450FF7FC" w14:textId="2FA16C8A" w:rsidR="0041235C" w:rsidRPr="0044274C" w:rsidRDefault="0041235C" w:rsidP="00B77F6B">
            <w:pPr>
              <w:rPr>
                <w:color w:val="000000" w:themeColor="text1"/>
                <w:sz w:val="20"/>
                <w:szCs w:val="20"/>
                <w:lang w:val="kk-KZ"/>
              </w:rPr>
            </w:pPr>
            <w:r w:rsidRPr="0044274C">
              <w:rPr>
                <w:color w:val="000000" w:themeColor="text1"/>
                <w:sz w:val="20"/>
                <w:szCs w:val="20"/>
                <w:lang w:val="kk-KZ"/>
              </w:rPr>
              <w:t>1.</w:t>
            </w:r>
            <w:r w:rsidR="00206C25" w:rsidRPr="0044274C">
              <w:rPr>
                <w:color w:val="000000" w:themeColor="text1"/>
                <w:sz w:val="20"/>
                <w:szCs w:val="20"/>
                <w:lang w:val="kk-KZ"/>
              </w:rPr>
              <w:t xml:space="preserve"> </w:t>
            </w:r>
            <w:r w:rsidR="004F6E52" w:rsidRPr="0044274C">
              <w:rPr>
                <w:color w:val="000000" w:themeColor="text1"/>
                <w:sz w:val="20"/>
                <w:szCs w:val="20"/>
                <w:lang w:val="kk-KZ"/>
              </w:rPr>
              <w:t>KazRENA – Қазақстанның ғылыми-білім беру компьютерлік желісі пайдаланушылары қауымдастығы, Алматы қ., Сатпаев к-сі 16А, 7-қабат, 723-компьютерлік класс</w:t>
            </w:r>
          </w:p>
          <w:p w14:paraId="5D3754C7" w14:textId="1676BE0C" w:rsidR="0041235C" w:rsidRPr="0044274C" w:rsidRDefault="0041235C" w:rsidP="00B77F6B">
            <w:pPr>
              <w:rPr>
                <w:color w:val="000000" w:themeColor="text1"/>
                <w:sz w:val="20"/>
                <w:szCs w:val="20"/>
                <w:lang w:val="kk-KZ"/>
              </w:rPr>
            </w:pPr>
          </w:p>
          <w:p w14:paraId="3BFE465B" w14:textId="37B036E9" w:rsidR="00A02A85" w:rsidRPr="0044274C" w:rsidRDefault="00206C25" w:rsidP="00B77F6B">
            <w:pPr>
              <w:rPr>
                <w:b/>
                <w:bCs/>
                <w:color w:val="000000" w:themeColor="text1"/>
                <w:sz w:val="20"/>
                <w:szCs w:val="20"/>
                <w:lang w:val="kk-KZ"/>
              </w:rPr>
            </w:pPr>
            <w:r w:rsidRPr="0044274C">
              <w:rPr>
                <w:b/>
                <w:bCs/>
                <w:color w:val="000000" w:themeColor="text1"/>
                <w:sz w:val="20"/>
                <w:szCs w:val="20"/>
                <w:lang w:val="kk-KZ"/>
              </w:rPr>
              <w:t xml:space="preserve">Мәліметтердің кәсіби ғылыми </w:t>
            </w:r>
            <w:r w:rsidR="00A02A85" w:rsidRPr="0044274C">
              <w:rPr>
                <w:b/>
                <w:bCs/>
                <w:color w:val="000000" w:themeColor="text1"/>
                <w:sz w:val="20"/>
                <w:szCs w:val="20"/>
                <w:lang w:val="kk-KZ"/>
              </w:rPr>
              <w:t>баз</w:t>
            </w:r>
            <w:r w:rsidRPr="0044274C">
              <w:rPr>
                <w:b/>
                <w:bCs/>
                <w:color w:val="000000" w:themeColor="text1"/>
                <w:sz w:val="20"/>
                <w:szCs w:val="20"/>
                <w:lang w:val="kk-KZ"/>
              </w:rPr>
              <w:t>асы</w:t>
            </w:r>
            <w:r w:rsidR="00A02A85" w:rsidRPr="0044274C">
              <w:rPr>
                <w:b/>
                <w:bCs/>
                <w:color w:val="000000" w:themeColor="text1"/>
                <w:sz w:val="20"/>
                <w:szCs w:val="20"/>
                <w:lang w:val="kk-KZ"/>
              </w:rPr>
              <w:t xml:space="preserve"> </w:t>
            </w:r>
          </w:p>
          <w:p w14:paraId="57B17A65" w14:textId="77777777" w:rsidR="004F6E52" w:rsidRPr="0044274C" w:rsidRDefault="00ED1122" w:rsidP="004F6E52">
            <w:pPr>
              <w:pStyle w:val="afe"/>
              <w:numPr>
                <w:ilvl w:val="0"/>
                <w:numId w:val="13"/>
              </w:numPr>
              <w:rPr>
                <w:sz w:val="20"/>
                <w:szCs w:val="20"/>
                <w:lang w:val="kk-KZ"/>
              </w:rPr>
            </w:pPr>
            <w:hyperlink w:history="1">
              <w:r w:rsidR="004F6E52" w:rsidRPr="0044274C">
                <w:rPr>
                  <w:rStyle w:val="af9"/>
                  <w:sz w:val="20"/>
                  <w:szCs w:val="20"/>
                  <w:bdr w:val="none" w:sz="0" w:space="0" w:color="auto" w:frame="1"/>
                  <w:shd w:val="clear" w:color="auto" w:fill="FFFFFF"/>
                  <w:lang w:val="en-US"/>
                </w:rPr>
                <w:t>IEEE Xplore</w:t>
              </w:r>
            </w:hyperlink>
            <w:r w:rsidR="004F6E52" w:rsidRPr="0044274C">
              <w:rPr>
                <w:sz w:val="20"/>
                <w:szCs w:val="20"/>
                <w:lang w:val="kk-KZ"/>
              </w:rPr>
              <w:t>//</w:t>
            </w:r>
            <w:r w:rsidR="004F6E52" w:rsidRPr="0044274C">
              <w:rPr>
                <w:sz w:val="20"/>
                <w:szCs w:val="20"/>
                <w:lang w:val="en-US"/>
              </w:rPr>
              <w:t xml:space="preserve"> </w:t>
            </w:r>
            <w:hyperlink r:id="rId11" w:tgtFrame="_blank" w:history="1">
              <w:r w:rsidR="004F6E52" w:rsidRPr="0044274C">
                <w:rPr>
                  <w:rStyle w:val="af9"/>
                  <w:sz w:val="20"/>
                  <w:szCs w:val="20"/>
                  <w:bdr w:val="none" w:sz="0" w:space="0" w:color="auto" w:frame="1"/>
                  <w:shd w:val="clear" w:color="auto" w:fill="FFFFFF"/>
                  <w:lang w:val="en-US"/>
                </w:rPr>
                <w:t>www.ieeexplore.ieee.org</w:t>
              </w:r>
            </w:hyperlink>
          </w:p>
          <w:p w14:paraId="4EB154D3" w14:textId="77777777" w:rsidR="004F6E52" w:rsidRPr="0044274C" w:rsidRDefault="00ED1122" w:rsidP="004F6E52">
            <w:pPr>
              <w:pStyle w:val="afe"/>
              <w:numPr>
                <w:ilvl w:val="0"/>
                <w:numId w:val="13"/>
              </w:numPr>
              <w:rPr>
                <w:sz w:val="20"/>
                <w:szCs w:val="20"/>
                <w:lang w:val="en-US"/>
              </w:rPr>
            </w:pPr>
            <w:hyperlink r:id="rId12" w:history="1">
              <w:r w:rsidR="004F6E52" w:rsidRPr="0044274C">
                <w:rPr>
                  <w:rStyle w:val="af9"/>
                  <w:sz w:val="20"/>
                  <w:szCs w:val="20"/>
                  <w:bdr w:val="none" w:sz="0" w:space="0" w:color="auto" w:frame="1"/>
                  <w:shd w:val="clear" w:color="auto" w:fill="FFFFFF"/>
                  <w:lang w:val="en-US"/>
                </w:rPr>
                <w:t>Scopus</w:t>
              </w:r>
            </w:hyperlink>
            <w:r w:rsidR="004F6E52" w:rsidRPr="0044274C">
              <w:rPr>
                <w:sz w:val="20"/>
                <w:szCs w:val="20"/>
                <w:lang w:val="kk-KZ"/>
              </w:rPr>
              <w:t>//</w:t>
            </w:r>
            <w:r w:rsidR="004F6E52" w:rsidRPr="0044274C">
              <w:rPr>
                <w:sz w:val="20"/>
                <w:szCs w:val="20"/>
                <w:lang w:val="en-US"/>
              </w:rPr>
              <w:t xml:space="preserve"> </w:t>
            </w:r>
            <w:hyperlink r:id="rId13" w:tgtFrame="_blank" w:history="1">
              <w:r w:rsidR="004F6E52" w:rsidRPr="0044274C">
                <w:rPr>
                  <w:rStyle w:val="af9"/>
                  <w:sz w:val="20"/>
                  <w:szCs w:val="20"/>
                  <w:bdr w:val="none" w:sz="0" w:space="0" w:color="auto" w:frame="1"/>
                  <w:shd w:val="clear" w:color="auto" w:fill="FFFFFF"/>
                  <w:lang w:val="en-US"/>
                </w:rPr>
                <w:t>www.scopus.com</w:t>
              </w:r>
            </w:hyperlink>
          </w:p>
          <w:p w14:paraId="040FFE38" w14:textId="77777777" w:rsidR="004F6E52" w:rsidRPr="0044274C" w:rsidRDefault="00ED1122" w:rsidP="004F6E52">
            <w:pPr>
              <w:pStyle w:val="aff0"/>
              <w:numPr>
                <w:ilvl w:val="0"/>
                <w:numId w:val="13"/>
              </w:numPr>
              <w:shd w:val="clear" w:color="auto" w:fill="FFFFFF"/>
              <w:spacing w:before="0" w:beforeAutospacing="0" w:after="0" w:afterAutospacing="0"/>
              <w:textAlignment w:val="baseline"/>
              <w:rPr>
                <w:sz w:val="20"/>
                <w:szCs w:val="20"/>
                <w:lang w:val="en-US"/>
              </w:rPr>
            </w:pPr>
            <w:hyperlink r:id="rId14" w:history="1">
              <w:r w:rsidR="004F6E52" w:rsidRPr="0044274C">
                <w:rPr>
                  <w:rStyle w:val="af9"/>
                  <w:sz w:val="20"/>
                  <w:szCs w:val="20"/>
                  <w:bdr w:val="none" w:sz="0" w:space="0" w:color="auto" w:frame="1"/>
                  <w:shd w:val="clear" w:color="auto" w:fill="FFFFFF"/>
                  <w:lang w:val="en-US"/>
                </w:rPr>
                <w:t>Springer</w:t>
              </w:r>
            </w:hyperlink>
            <w:r w:rsidR="004F6E52" w:rsidRPr="0044274C">
              <w:rPr>
                <w:sz w:val="20"/>
                <w:szCs w:val="20"/>
                <w:lang w:val="kk-KZ"/>
              </w:rPr>
              <w:t>//</w:t>
            </w:r>
            <w:r w:rsidR="004F6E52" w:rsidRPr="0044274C">
              <w:rPr>
                <w:sz w:val="20"/>
                <w:szCs w:val="20"/>
                <w:lang w:val="en-US"/>
              </w:rPr>
              <w:t xml:space="preserve"> </w:t>
            </w:r>
            <w:hyperlink r:id="rId15" w:tgtFrame="_blank" w:history="1">
              <w:r w:rsidR="004F6E52" w:rsidRPr="0044274C">
                <w:rPr>
                  <w:rStyle w:val="af9"/>
                  <w:sz w:val="20"/>
                  <w:szCs w:val="20"/>
                  <w:bdr w:val="none" w:sz="0" w:space="0" w:color="auto" w:frame="1"/>
                  <w:lang w:val="en-US"/>
                </w:rPr>
                <w:t>www.springer.com</w:t>
              </w:r>
            </w:hyperlink>
          </w:p>
          <w:p w14:paraId="74985C78" w14:textId="77777777" w:rsidR="004F6E52" w:rsidRPr="0044274C" w:rsidRDefault="00ED1122" w:rsidP="004F6E52">
            <w:pPr>
              <w:pStyle w:val="aff0"/>
              <w:numPr>
                <w:ilvl w:val="0"/>
                <w:numId w:val="13"/>
              </w:numPr>
              <w:shd w:val="clear" w:color="auto" w:fill="FFFFFF"/>
              <w:spacing w:before="0" w:beforeAutospacing="0" w:after="0" w:afterAutospacing="0"/>
              <w:textAlignment w:val="baseline"/>
              <w:rPr>
                <w:sz w:val="20"/>
                <w:szCs w:val="20"/>
                <w:lang w:val="en-US"/>
              </w:rPr>
            </w:pPr>
            <w:hyperlink r:id="rId16" w:history="1">
              <w:r w:rsidR="004F6E52" w:rsidRPr="0044274C">
                <w:rPr>
                  <w:rStyle w:val="af9"/>
                  <w:sz w:val="20"/>
                  <w:szCs w:val="20"/>
                  <w:bdr w:val="none" w:sz="0" w:space="0" w:color="auto" w:frame="1"/>
                  <w:lang w:val="en-US"/>
                </w:rPr>
                <w:t>www.link.springer.com</w:t>
              </w:r>
            </w:hyperlink>
          </w:p>
          <w:p w14:paraId="1420554B" w14:textId="77777777" w:rsidR="004F6E52" w:rsidRPr="0044274C" w:rsidRDefault="00ED1122" w:rsidP="004F6E52">
            <w:pPr>
              <w:pStyle w:val="afe"/>
              <w:numPr>
                <w:ilvl w:val="0"/>
                <w:numId w:val="13"/>
              </w:numPr>
              <w:rPr>
                <w:sz w:val="20"/>
                <w:szCs w:val="20"/>
                <w:lang w:val="en-US"/>
              </w:rPr>
            </w:pPr>
            <w:hyperlink r:id="rId17" w:tgtFrame="_blank" w:history="1">
              <w:r w:rsidR="004F6E52" w:rsidRPr="0044274C">
                <w:rPr>
                  <w:rStyle w:val="af9"/>
                  <w:sz w:val="20"/>
                  <w:szCs w:val="20"/>
                  <w:bdr w:val="none" w:sz="0" w:space="0" w:color="auto" w:frame="1"/>
                  <w:shd w:val="clear" w:color="auto" w:fill="FFFFFF"/>
                  <w:lang w:val="en-US"/>
                </w:rPr>
                <w:t>Web of Science</w:t>
              </w:r>
            </w:hyperlink>
            <w:r w:rsidR="004F6E52" w:rsidRPr="0044274C">
              <w:rPr>
                <w:sz w:val="20"/>
                <w:szCs w:val="20"/>
                <w:lang w:val="kk-KZ"/>
              </w:rPr>
              <w:t>//</w:t>
            </w:r>
            <w:r w:rsidR="004F6E52" w:rsidRPr="0044274C">
              <w:rPr>
                <w:sz w:val="20"/>
                <w:szCs w:val="20"/>
                <w:lang w:val="en-US"/>
              </w:rPr>
              <w:t xml:space="preserve"> </w:t>
            </w:r>
            <w:hyperlink r:id="rId18" w:tgtFrame="_blank" w:history="1">
              <w:r w:rsidR="004F6E52" w:rsidRPr="0044274C">
                <w:rPr>
                  <w:rStyle w:val="af9"/>
                  <w:sz w:val="20"/>
                  <w:szCs w:val="20"/>
                  <w:bdr w:val="none" w:sz="0" w:space="0" w:color="auto" w:frame="1"/>
                  <w:shd w:val="clear" w:color="auto" w:fill="FFFFFF"/>
                  <w:lang w:val="en-US"/>
                </w:rPr>
                <w:t>apps.webofknowledge.com</w:t>
              </w:r>
            </w:hyperlink>
          </w:p>
          <w:p w14:paraId="3774CEBA" w14:textId="77777777" w:rsidR="004F6E52" w:rsidRPr="0044274C" w:rsidRDefault="00ED1122" w:rsidP="004F6E52">
            <w:pPr>
              <w:pStyle w:val="afe"/>
              <w:numPr>
                <w:ilvl w:val="0"/>
                <w:numId w:val="13"/>
              </w:numPr>
              <w:rPr>
                <w:sz w:val="20"/>
                <w:szCs w:val="20"/>
                <w:lang w:val="en-US"/>
              </w:rPr>
            </w:pPr>
            <w:hyperlink r:id="rId19" w:history="1">
              <w:r w:rsidR="004F6E52" w:rsidRPr="0044274C">
                <w:rPr>
                  <w:rStyle w:val="af9"/>
                  <w:sz w:val="20"/>
                  <w:szCs w:val="20"/>
                  <w:bdr w:val="none" w:sz="0" w:space="0" w:color="auto" w:frame="1"/>
                  <w:shd w:val="clear" w:color="auto" w:fill="FFFFFF"/>
                </w:rPr>
                <w:t>КонсультантПлюс</w:t>
              </w:r>
            </w:hyperlink>
            <w:r w:rsidR="004F6E52" w:rsidRPr="0044274C">
              <w:rPr>
                <w:sz w:val="20"/>
                <w:szCs w:val="20"/>
                <w:lang w:val="kk-KZ"/>
              </w:rPr>
              <w:t>//</w:t>
            </w:r>
            <w:r w:rsidR="004F6E52" w:rsidRPr="0044274C">
              <w:rPr>
                <w:sz w:val="20"/>
                <w:szCs w:val="20"/>
                <w:lang w:val="en-US"/>
              </w:rPr>
              <w:t xml:space="preserve"> </w:t>
            </w:r>
            <w:hyperlink r:id="rId20" w:tgtFrame="_blank" w:history="1">
              <w:r w:rsidR="004F6E52" w:rsidRPr="0044274C">
                <w:rPr>
                  <w:rStyle w:val="af9"/>
                  <w:sz w:val="20"/>
                  <w:szCs w:val="20"/>
                  <w:bdr w:val="none" w:sz="0" w:space="0" w:color="auto" w:frame="1"/>
                  <w:shd w:val="clear" w:color="auto" w:fill="FFFFFF"/>
                  <w:lang w:val="en-US"/>
                </w:rPr>
                <w:t>www.consultant.ru</w:t>
              </w:r>
            </w:hyperlink>
          </w:p>
          <w:p w14:paraId="172B7D0E" w14:textId="77777777" w:rsidR="004F6E52" w:rsidRPr="0044274C" w:rsidRDefault="00ED1122" w:rsidP="004F6E52">
            <w:pPr>
              <w:pStyle w:val="afe"/>
              <w:numPr>
                <w:ilvl w:val="0"/>
                <w:numId w:val="13"/>
              </w:numPr>
              <w:rPr>
                <w:sz w:val="20"/>
                <w:szCs w:val="20"/>
                <w:lang w:val="en-US"/>
              </w:rPr>
            </w:pPr>
            <w:hyperlink w:tgtFrame="_blank" w:history="1">
              <w:r w:rsidR="004F6E52" w:rsidRPr="0044274C">
                <w:rPr>
                  <w:rStyle w:val="af9"/>
                  <w:sz w:val="20"/>
                  <w:szCs w:val="20"/>
                  <w:bdr w:val="none" w:sz="0" w:space="0" w:color="auto" w:frame="1"/>
                  <w:shd w:val="clear" w:color="auto" w:fill="FFFFFF"/>
                </w:rPr>
                <w:t>ЭБС</w:t>
              </w:r>
              <w:r w:rsidR="004F6E52" w:rsidRPr="0044274C">
                <w:rPr>
                  <w:rStyle w:val="af9"/>
                  <w:sz w:val="20"/>
                  <w:szCs w:val="20"/>
                  <w:bdr w:val="none" w:sz="0" w:space="0" w:color="auto" w:frame="1"/>
                  <w:shd w:val="clear" w:color="auto" w:fill="FFFFFF"/>
                  <w:lang w:val="en-US"/>
                </w:rPr>
                <w:t xml:space="preserve"> «</w:t>
              </w:r>
              <w:r w:rsidR="004F6E52" w:rsidRPr="0044274C">
                <w:rPr>
                  <w:rStyle w:val="af9"/>
                  <w:sz w:val="20"/>
                  <w:szCs w:val="20"/>
                  <w:bdr w:val="none" w:sz="0" w:space="0" w:color="auto" w:frame="1"/>
                  <w:shd w:val="clear" w:color="auto" w:fill="FFFFFF"/>
                </w:rPr>
                <w:t>Лань</w:t>
              </w:r>
              <w:r w:rsidR="004F6E52" w:rsidRPr="0044274C">
                <w:rPr>
                  <w:rStyle w:val="af9"/>
                  <w:sz w:val="20"/>
                  <w:szCs w:val="20"/>
                  <w:bdr w:val="none" w:sz="0" w:space="0" w:color="auto" w:frame="1"/>
                  <w:shd w:val="clear" w:color="auto" w:fill="FFFFFF"/>
                  <w:lang w:val="en-US"/>
                </w:rPr>
                <w:t>»</w:t>
              </w:r>
            </w:hyperlink>
            <w:r w:rsidR="004F6E52" w:rsidRPr="0044274C">
              <w:rPr>
                <w:sz w:val="20"/>
                <w:szCs w:val="20"/>
                <w:lang w:val="kk-KZ"/>
              </w:rPr>
              <w:t>//</w:t>
            </w:r>
            <w:r w:rsidR="004F6E52" w:rsidRPr="0044274C">
              <w:rPr>
                <w:sz w:val="20"/>
                <w:szCs w:val="20"/>
                <w:lang w:val="en-US"/>
              </w:rPr>
              <w:t xml:space="preserve"> </w:t>
            </w:r>
            <w:hyperlink r:id="rId21" w:tgtFrame="_blank" w:history="1">
              <w:r w:rsidR="004F6E52" w:rsidRPr="0044274C">
                <w:rPr>
                  <w:rStyle w:val="af9"/>
                  <w:sz w:val="20"/>
                  <w:szCs w:val="20"/>
                  <w:bdr w:val="none" w:sz="0" w:space="0" w:color="auto" w:frame="1"/>
                  <w:shd w:val="clear" w:color="auto" w:fill="FFFFFF"/>
                  <w:lang w:val="en-US"/>
                </w:rPr>
                <w:t>e.lanbook.com</w:t>
              </w:r>
            </w:hyperlink>
          </w:p>
          <w:p w14:paraId="7A69407F" w14:textId="16FB682C" w:rsidR="004F6E52" w:rsidRPr="0044274C" w:rsidRDefault="00ED1122" w:rsidP="004F6E52">
            <w:pPr>
              <w:pStyle w:val="afe"/>
              <w:numPr>
                <w:ilvl w:val="0"/>
                <w:numId w:val="13"/>
              </w:numPr>
              <w:rPr>
                <w:rStyle w:val="af9"/>
                <w:sz w:val="20"/>
                <w:szCs w:val="20"/>
                <w:bdr w:val="none" w:sz="0" w:space="0" w:color="auto" w:frame="1"/>
                <w:shd w:val="clear" w:color="auto" w:fill="FFFFFF"/>
              </w:rPr>
            </w:pPr>
            <w:hyperlink r:id="rId22" w:history="1">
              <w:r w:rsidR="004F6E52" w:rsidRPr="0044274C">
                <w:rPr>
                  <w:rStyle w:val="af9"/>
                  <w:sz w:val="20"/>
                  <w:szCs w:val="20"/>
                  <w:bdr w:val="none" w:sz="0" w:space="0" w:color="auto" w:frame="1"/>
                  <w:shd w:val="clear" w:color="auto" w:fill="FFFFFF"/>
                </w:rPr>
                <w:t>ЭБС «Юрайт»</w:t>
              </w:r>
            </w:hyperlink>
            <w:r w:rsidR="004F6E52" w:rsidRPr="0044274C">
              <w:rPr>
                <w:sz w:val="20"/>
                <w:szCs w:val="20"/>
                <w:lang w:val="kk-KZ"/>
              </w:rPr>
              <w:t>//</w:t>
            </w:r>
            <w:r w:rsidR="004F6E52" w:rsidRPr="0044274C">
              <w:rPr>
                <w:sz w:val="20"/>
                <w:szCs w:val="20"/>
              </w:rPr>
              <w:t xml:space="preserve"> </w:t>
            </w:r>
            <w:hyperlink r:id="rId23" w:tgtFrame="_blank" w:history="1">
              <w:r w:rsidR="004F6E52" w:rsidRPr="0044274C">
                <w:rPr>
                  <w:rStyle w:val="af9"/>
                  <w:sz w:val="20"/>
                  <w:szCs w:val="20"/>
                  <w:bdr w:val="none" w:sz="0" w:space="0" w:color="auto" w:frame="1"/>
                  <w:shd w:val="clear" w:color="auto" w:fill="FFFFFF"/>
                </w:rPr>
                <w:t>https://urait.ru</w:t>
              </w:r>
            </w:hyperlink>
          </w:p>
          <w:p w14:paraId="45D823A5" w14:textId="77777777" w:rsidR="004F6E52" w:rsidRPr="0044274C" w:rsidRDefault="004F6E52" w:rsidP="004F6E52">
            <w:pPr>
              <w:pStyle w:val="afe"/>
              <w:rPr>
                <w:rStyle w:val="af9"/>
                <w:sz w:val="20"/>
                <w:szCs w:val="20"/>
                <w:bdr w:val="none" w:sz="0" w:space="0" w:color="auto" w:frame="1"/>
                <w:shd w:val="clear" w:color="auto" w:fill="FFFFFF"/>
              </w:rPr>
            </w:pPr>
          </w:p>
          <w:p w14:paraId="6BE47A55" w14:textId="043F99C9" w:rsidR="00A02A85" w:rsidRPr="0044274C" w:rsidRDefault="00916B94" w:rsidP="00B77F6B">
            <w:pPr>
              <w:pBdr>
                <w:top w:val="nil"/>
                <w:left w:val="nil"/>
                <w:bottom w:val="nil"/>
                <w:right w:val="nil"/>
                <w:between w:val="nil"/>
              </w:pBdr>
              <w:rPr>
                <w:color w:val="FF0000"/>
                <w:sz w:val="20"/>
                <w:szCs w:val="20"/>
              </w:rPr>
            </w:pPr>
            <w:r w:rsidRPr="0044274C">
              <w:rPr>
                <w:b/>
                <w:bCs/>
                <w:color w:val="000000"/>
                <w:sz w:val="20"/>
                <w:szCs w:val="20"/>
              </w:rPr>
              <w:t>Интернет-ресурс</w:t>
            </w:r>
            <w:r w:rsidR="00206C25" w:rsidRPr="0044274C">
              <w:rPr>
                <w:b/>
                <w:bCs/>
                <w:color w:val="000000"/>
                <w:sz w:val="20"/>
                <w:szCs w:val="20"/>
                <w:lang w:val="kk-KZ"/>
              </w:rPr>
              <w:t>тар</w:t>
            </w:r>
            <w:r w:rsidR="00A02A85" w:rsidRPr="0044274C">
              <w:rPr>
                <w:b/>
                <w:bCs/>
                <w:color w:val="000000"/>
                <w:sz w:val="20"/>
                <w:szCs w:val="20"/>
              </w:rPr>
              <w:t xml:space="preserve"> </w:t>
            </w:r>
          </w:p>
          <w:p w14:paraId="23720279" w14:textId="77777777" w:rsidR="004F6E52" w:rsidRPr="0044274C" w:rsidRDefault="00ED1122" w:rsidP="004F6E52">
            <w:pPr>
              <w:pBdr>
                <w:top w:val="nil"/>
                <w:left w:val="nil"/>
                <w:bottom w:val="nil"/>
                <w:right w:val="nil"/>
                <w:between w:val="nil"/>
              </w:pBdr>
              <w:rPr>
                <w:rStyle w:val="af9"/>
                <w:sz w:val="20"/>
                <w:szCs w:val="20"/>
                <w:shd w:val="clear" w:color="auto" w:fill="FFFFFF"/>
                <w:lang w:val="kk-KZ"/>
              </w:rPr>
            </w:pPr>
            <w:hyperlink r:id="rId24" w:history="1">
              <w:r w:rsidR="004F6E52" w:rsidRPr="0044274C">
                <w:rPr>
                  <w:rStyle w:val="af9"/>
                  <w:sz w:val="20"/>
                  <w:szCs w:val="20"/>
                  <w:shd w:val="clear" w:color="auto" w:fill="FFFFFF"/>
                  <w:lang w:val="kk-KZ"/>
                </w:rPr>
                <w:t>http://elibrary.kaznu.kz/ru</w:t>
              </w:r>
            </w:hyperlink>
          </w:p>
          <w:p w14:paraId="67D59966" w14:textId="77777777" w:rsidR="004F6E52" w:rsidRPr="0044274C" w:rsidRDefault="004F6E52" w:rsidP="004F6E52">
            <w:pPr>
              <w:pBdr>
                <w:top w:val="nil"/>
                <w:left w:val="nil"/>
                <w:bottom w:val="nil"/>
                <w:right w:val="nil"/>
                <w:between w:val="nil"/>
              </w:pBdr>
              <w:rPr>
                <w:sz w:val="20"/>
                <w:szCs w:val="20"/>
                <w:lang w:val="kk-KZ"/>
              </w:rPr>
            </w:pPr>
            <w:r w:rsidRPr="0044274C">
              <w:rPr>
                <w:sz w:val="20"/>
                <w:szCs w:val="20"/>
                <w:lang w:val="kk-KZ"/>
              </w:rPr>
              <w:t>2. https://adilet.zan.kz</w:t>
            </w:r>
          </w:p>
          <w:p w14:paraId="2DBFC377" w14:textId="3E61213E" w:rsidR="00A02A85" w:rsidRPr="0044274C" w:rsidRDefault="004F6E52" w:rsidP="004F6E52">
            <w:pPr>
              <w:autoSpaceDE w:val="0"/>
              <w:autoSpaceDN w:val="0"/>
              <w:adjustRightInd w:val="0"/>
              <w:spacing w:after="27"/>
              <w:rPr>
                <w:sz w:val="20"/>
                <w:szCs w:val="20"/>
                <w:lang w:val="kk-KZ"/>
              </w:rPr>
            </w:pPr>
            <w:r w:rsidRPr="0044274C">
              <w:rPr>
                <w:sz w:val="20"/>
                <w:szCs w:val="20"/>
                <w:lang w:val="kk-KZ"/>
              </w:rPr>
              <w:t xml:space="preserve">3. </w:t>
            </w:r>
            <w:r w:rsidR="00ED1122">
              <w:fldChar w:fldCharType="begin"/>
            </w:r>
            <w:r w:rsidR="00ED1122">
              <w:instrText xml:space="preserve"> HYPERLINK "http://www.rkcntidad.kz/" </w:instrText>
            </w:r>
            <w:r w:rsidR="00ED1122">
              <w:fldChar w:fldCharType="separate"/>
            </w:r>
            <w:r w:rsidRPr="0044274C">
              <w:rPr>
                <w:rStyle w:val="af9"/>
                <w:sz w:val="20"/>
                <w:szCs w:val="20"/>
                <w:lang w:val="kk-KZ"/>
              </w:rPr>
              <w:t>http://www.rkcntidad.kz/</w:t>
            </w:r>
            <w:r w:rsidR="00ED1122">
              <w:rPr>
                <w:rStyle w:val="af9"/>
                <w:sz w:val="20"/>
                <w:szCs w:val="20"/>
                <w:lang w:val="kk-KZ"/>
              </w:rPr>
              <w:fldChar w:fldCharType="end"/>
            </w:r>
          </w:p>
          <w:p w14:paraId="62F7280C" w14:textId="77777777" w:rsidR="004F6E52" w:rsidRPr="0044274C" w:rsidRDefault="004F6E52" w:rsidP="004F6E52">
            <w:pPr>
              <w:autoSpaceDE w:val="0"/>
              <w:autoSpaceDN w:val="0"/>
              <w:adjustRightInd w:val="0"/>
              <w:spacing w:after="27"/>
              <w:rPr>
                <w:color w:val="000000"/>
                <w:sz w:val="20"/>
                <w:szCs w:val="20"/>
              </w:rPr>
            </w:pPr>
          </w:p>
          <w:p w14:paraId="30BA8672" w14:textId="64658888" w:rsidR="00A02A85" w:rsidRPr="0044274C" w:rsidRDefault="00A02A85" w:rsidP="00B77F6B">
            <w:pPr>
              <w:rPr>
                <w:b/>
                <w:bCs/>
                <w:color w:val="000000" w:themeColor="text1"/>
                <w:sz w:val="20"/>
                <w:szCs w:val="20"/>
                <w:lang w:val="kk-KZ"/>
              </w:rPr>
            </w:pPr>
            <w:r w:rsidRPr="0044274C">
              <w:rPr>
                <w:b/>
                <w:bCs/>
                <w:color w:val="000000" w:themeColor="text1"/>
                <w:sz w:val="20"/>
                <w:szCs w:val="20"/>
                <w:lang w:val="kk-KZ"/>
              </w:rPr>
              <w:t>Программ</w:t>
            </w:r>
            <w:r w:rsidR="00206C25" w:rsidRPr="0044274C">
              <w:rPr>
                <w:b/>
                <w:bCs/>
                <w:color w:val="000000" w:themeColor="text1"/>
                <w:sz w:val="20"/>
                <w:szCs w:val="20"/>
                <w:lang w:val="kk-KZ"/>
              </w:rPr>
              <w:t>алық</w:t>
            </w:r>
            <w:r w:rsidRPr="0044274C">
              <w:rPr>
                <w:b/>
                <w:bCs/>
                <w:color w:val="000000" w:themeColor="text1"/>
                <w:sz w:val="20"/>
                <w:szCs w:val="20"/>
                <w:lang w:val="kk-KZ"/>
              </w:rPr>
              <w:t xml:space="preserve"> </w:t>
            </w:r>
            <w:r w:rsidR="00206C25" w:rsidRPr="0044274C">
              <w:rPr>
                <w:b/>
                <w:bCs/>
                <w:color w:val="000000" w:themeColor="text1"/>
                <w:sz w:val="20"/>
                <w:szCs w:val="20"/>
                <w:lang w:val="kk-KZ"/>
              </w:rPr>
              <w:t>қамтамассыздандырылуы</w:t>
            </w:r>
            <w:r w:rsidRPr="0044274C">
              <w:rPr>
                <w:color w:val="FF0000"/>
                <w:sz w:val="20"/>
                <w:szCs w:val="20"/>
                <w:lang w:val="kk-KZ"/>
              </w:rPr>
              <w:t xml:space="preserve"> </w:t>
            </w:r>
          </w:p>
          <w:p w14:paraId="56112C75" w14:textId="32D1223E" w:rsidR="00A02A85" w:rsidRPr="0044274C" w:rsidRDefault="00A02A85" w:rsidP="00B77F6B">
            <w:pPr>
              <w:pBdr>
                <w:top w:val="nil"/>
                <w:left w:val="nil"/>
                <w:bottom w:val="nil"/>
                <w:right w:val="nil"/>
                <w:between w:val="nil"/>
              </w:pBdr>
              <w:rPr>
                <w:color w:val="000000"/>
                <w:sz w:val="20"/>
                <w:szCs w:val="20"/>
                <w:lang w:val="kk-KZ"/>
              </w:rPr>
            </w:pPr>
            <w:r w:rsidRPr="0044274C">
              <w:rPr>
                <w:color w:val="000000"/>
                <w:sz w:val="20"/>
                <w:szCs w:val="20"/>
                <w:lang w:val="kk-KZ"/>
              </w:rPr>
              <w:t>1.</w:t>
            </w:r>
            <w:r w:rsidR="004F6E52" w:rsidRPr="0044274C">
              <w:rPr>
                <w:sz w:val="20"/>
                <w:szCs w:val="20"/>
                <w:lang w:val="kk-KZ"/>
              </w:rPr>
              <w:t xml:space="preserve"> </w:t>
            </w:r>
            <w:r w:rsidR="004F6E52" w:rsidRPr="0044274C">
              <w:rPr>
                <w:color w:val="000000"/>
                <w:sz w:val="20"/>
                <w:szCs w:val="20"/>
                <w:lang w:val="kk-KZ"/>
              </w:rPr>
              <w:t>ЭҚАЖ жүйелері (Lotus Notes, Documentolog, Directum, 1C:Document Management) – тәжірибелік мысалдар мен демонстрациялар үшін</w:t>
            </w:r>
          </w:p>
        </w:tc>
      </w:tr>
    </w:tbl>
    <w:p w14:paraId="10F6F5FC" w14:textId="728AC2A2" w:rsidR="00A02A85" w:rsidRPr="0044274C" w:rsidRDefault="00A02A85" w:rsidP="00A02A85">
      <w:pPr>
        <w:widowControl w:val="0"/>
        <w:pBdr>
          <w:top w:val="nil"/>
          <w:left w:val="nil"/>
          <w:bottom w:val="nil"/>
          <w:right w:val="nil"/>
          <w:between w:val="nil"/>
        </w:pBdr>
        <w:spacing w:line="276" w:lineRule="auto"/>
        <w:rPr>
          <w:color w:val="00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993"/>
        <w:gridCol w:w="1134"/>
        <w:gridCol w:w="284"/>
        <w:gridCol w:w="850"/>
        <w:gridCol w:w="1701"/>
        <w:gridCol w:w="3260"/>
        <w:gridCol w:w="2268"/>
      </w:tblGrid>
      <w:tr w:rsidR="00535DED" w:rsidRPr="0044274C" w14:paraId="44667642" w14:textId="77777777" w:rsidTr="79E482F3">
        <w:trPr>
          <w:trHeight w:val="5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44274C" w:rsidRDefault="00C504DA" w:rsidP="004E7FA2">
            <w:pPr>
              <w:rPr>
                <w:b/>
                <w:sz w:val="20"/>
                <w:szCs w:val="20"/>
                <w:lang w:val="kk-KZ"/>
              </w:rPr>
            </w:pPr>
            <w:r w:rsidRPr="0044274C">
              <w:rPr>
                <w:b/>
                <w:sz w:val="20"/>
                <w:szCs w:val="20"/>
                <w:lang w:val="kk-KZ"/>
              </w:rPr>
              <w:t xml:space="preserve">Пәннің </w:t>
            </w:r>
          </w:p>
          <w:p w14:paraId="2C5897AA" w14:textId="77777777" w:rsidR="00A82EA7" w:rsidRPr="0044274C" w:rsidRDefault="00C504DA" w:rsidP="004E7FA2">
            <w:pPr>
              <w:rPr>
                <w:b/>
                <w:sz w:val="20"/>
                <w:szCs w:val="20"/>
                <w:lang w:val="kk-KZ"/>
              </w:rPr>
            </w:pPr>
            <w:r w:rsidRPr="0044274C">
              <w:rPr>
                <w:b/>
                <w:sz w:val="20"/>
                <w:szCs w:val="20"/>
                <w:lang w:val="kk-KZ"/>
              </w:rPr>
              <w:t>а</w:t>
            </w:r>
            <w:r w:rsidR="00A02A85" w:rsidRPr="0044274C">
              <w:rPr>
                <w:b/>
                <w:sz w:val="20"/>
                <w:szCs w:val="20"/>
              </w:rPr>
              <w:t>ка</w:t>
            </w:r>
            <w:r w:rsidRPr="0044274C">
              <w:rPr>
                <w:b/>
                <w:sz w:val="20"/>
                <w:szCs w:val="20"/>
                <w:lang w:val="kk-KZ"/>
              </w:rPr>
              <w:t xml:space="preserve">демиялық </w:t>
            </w:r>
          </w:p>
          <w:p w14:paraId="6858E0EC" w14:textId="73555987" w:rsidR="00A02A85" w:rsidRPr="0044274C" w:rsidRDefault="00C504DA" w:rsidP="004E7FA2">
            <w:pPr>
              <w:rPr>
                <w:b/>
                <w:sz w:val="20"/>
                <w:szCs w:val="20"/>
              </w:rPr>
            </w:pPr>
            <w:r w:rsidRPr="0044274C">
              <w:rPr>
                <w:b/>
                <w:sz w:val="20"/>
                <w:szCs w:val="20"/>
                <w:lang w:val="kk-KZ"/>
              </w:rPr>
              <w:t>саясаты</w:t>
            </w:r>
            <w:r w:rsidR="00A02A85" w:rsidRPr="0044274C">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44274C" w:rsidRDefault="00C504DA" w:rsidP="00B77F6B">
            <w:pPr>
              <w:jc w:val="both"/>
              <w:rPr>
                <w:sz w:val="20"/>
                <w:szCs w:val="20"/>
              </w:rPr>
            </w:pPr>
            <w:r w:rsidRPr="0044274C">
              <w:rPr>
                <w:sz w:val="20"/>
                <w:szCs w:val="20"/>
              </w:rPr>
              <w:t>П</w:t>
            </w:r>
            <w:r w:rsidRPr="0044274C">
              <w:rPr>
                <w:sz w:val="20"/>
                <w:szCs w:val="20"/>
                <w:lang w:val="kk-KZ"/>
              </w:rPr>
              <w:t xml:space="preserve">әннің </w:t>
            </w:r>
            <w:r w:rsidRPr="0044274C">
              <w:rPr>
                <w:sz w:val="20"/>
                <w:szCs w:val="20"/>
              </w:rPr>
              <w:t>академия</w:t>
            </w:r>
            <w:r w:rsidRPr="0044274C">
              <w:rPr>
                <w:sz w:val="20"/>
                <w:szCs w:val="20"/>
                <w:lang w:val="kk-KZ"/>
              </w:rPr>
              <w:t>лық</w:t>
            </w:r>
            <w:r w:rsidRPr="0044274C">
              <w:rPr>
                <w:sz w:val="20"/>
                <w:szCs w:val="20"/>
              </w:rPr>
              <w:t xml:space="preserve"> </w:t>
            </w:r>
            <w:proofErr w:type="spellStart"/>
            <w:r w:rsidRPr="0044274C">
              <w:rPr>
                <w:sz w:val="20"/>
                <w:szCs w:val="20"/>
              </w:rPr>
              <w:t>сая</w:t>
            </w:r>
            <w:proofErr w:type="spellEnd"/>
            <w:r w:rsidRPr="0044274C">
              <w:rPr>
                <w:sz w:val="20"/>
                <w:szCs w:val="20"/>
                <w:lang w:val="kk-KZ"/>
              </w:rPr>
              <w:t>саты</w:t>
            </w:r>
            <w:r w:rsidRPr="0044274C">
              <w:rPr>
                <w:sz w:val="20"/>
                <w:szCs w:val="20"/>
              </w:rPr>
              <w:t xml:space="preserve"> </w:t>
            </w:r>
            <w:r w:rsidRPr="0044274C">
              <w:rPr>
                <w:sz w:val="20"/>
                <w:szCs w:val="20"/>
                <w:lang w:val="kk-KZ"/>
              </w:rPr>
              <w:t>ә</w:t>
            </w:r>
            <w:r w:rsidRPr="0044274C">
              <w:rPr>
                <w:sz w:val="20"/>
                <w:szCs w:val="20"/>
              </w:rPr>
              <w:t>л-Фараби а</w:t>
            </w:r>
            <w:r w:rsidRPr="0044274C">
              <w:rPr>
                <w:sz w:val="20"/>
                <w:szCs w:val="20"/>
                <w:lang w:val="kk-KZ"/>
              </w:rPr>
              <w:t>тындағы</w:t>
            </w:r>
            <w:r w:rsidRPr="0044274C">
              <w:rPr>
                <w:sz w:val="20"/>
                <w:szCs w:val="20"/>
              </w:rPr>
              <w:t xml:space="preserve"> Қ</w:t>
            </w:r>
            <w:r w:rsidRPr="0044274C">
              <w:rPr>
                <w:sz w:val="20"/>
                <w:szCs w:val="20"/>
                <w:lang w:val="kk-KZ"/>
              </w:rPr>
              <w:t>азҰУ</w:t>
            </w:r>
            <w:r w:rsidRPr="0044274C">
              <w:rPr>
                <w:sz w:val="20"/>
                <w:szCs w:val="20"/>
              </w:rPr>
              <w:t>-д</w:t>
            </w:r>
            <w:r w:rsidRPr="0044274C">
              <w:rPr>
                <w:sz w:val="20"/>
                <w:szCs w:val="20"/>
                <w:lang w:val="kk-KZ"/>
              </w:rPr>
              <w:t>ың</w:t>
            </w:r>
            <w:r w:rsidRPr="0044274C">
              <w:rPr>
                <w:sz w:val="20"/>
                <w:szCs w:val="20"/>
              </w:rPr>
              <w:t xml:space="preserve"> </w:t>
            </w:r>
            <w:r w:rsidRPr="0044274C">
              <w:rPr>
                <w:sz w:val="20"/>
                <w:szCs w:val="20"/>
                <w:u w:val="single"/>
                <w:lang w:val="kk-KZ"/>
              </w:rPr>
              <w:t>Академиялық</w:t>
            </w:r>
            <w:r w:rsidRPr="0044274C">
              <w:rPr>
                <w:sz w:val="20"/>
                <w:szCs w:val="20"/>
                <w:u w:val="single"/>
              </w:rPr>
              <w:t xml:space="preserve"> </w:t>
            </w:r>
            <w:r w:rsidRPr="0044274C">
              <w:rPr>
                <w:sz w:val="20"/>
                <w:szCs w:val="20"/>
                <w:u w:val="single"/>
                <w:lang w:val="kk-KZ"/>
              </w:rPr>
              <w:t>саясатымен</w:t>
            </w:r>
            <w:r w:rsidRPr="0044274C">
              <w:rPr>
                <w:sz w:val="20"/>
                <w:szCs w:val="20"/>
                <w:u w:val="single"/>
              </w:rPr>
              <w:t xml:space="preserve"> </w:t>
            </w:r>
            <w:r w:rsidRPr="0044274C">
              <w:rPr>
                <w:sz w:val="20"/>
                <w:szCs w:val="20"/>
                <w:u w:val="single"/>
                <w:lang w:val="kk-KZ"/>
              </w:rPr>
              <w:t>және</w:t>
            </w:r>
            <w:r w:rsidRPr="0044274C">
              <w:rPr>
                <w:sz w:val="20"/>
                <w:szCs w:val="20"/>
                <w:u w:val="single"/>
              </w:rPr>
              <w:t xml:space="preserve"> </w:t>
            </w:r>
            <w:r w:rsidRPr="0044274C">
              <w:rPr>
                <w:sz w:val="20"/>
                <w:szCs w:val="20"/>
                <w:u w:val="single"/>
                <w:lang w:val="kk-KZ"/>
              </w:rPr>
              <w:t>академиялық</w:t>
            </w:r>
            <w:r w:rsidRPr="0044274C">
              <w:rPr>
                <w:sz w:val="20"/>
                <w:szCs w:val="20"/>
                <w:u w:val="single"/>
              </w:rPr>
              <w:t xml:space="preserve"> </w:t>
            </w:r>
            <w:r w:rsidRPr="0044274C">
              <w:rPr>
                <w:sz w:val="20"/>
                <w:szCs w:val="20"/>
                <w:u w:val="single"/>
                <w:lang w:val="kk-KZ"/>
              </w:rPr>
              <w:t>адалдық</w:t>
            </w:r>
            <w:r w:rsidRPr="0044274C">
              <w:rPr>
                <w:sz w:val="20"/>
                <w:szCs w:val="20"/>
                <w:u w:val="single"/>
              </w:rPr>
              <w:t xml:space="preserve"> </w:t>
            </w:r>
            <w:r w:rsidRPr="0044274C">
              <w:rPr>
                <w:sz w:val="20"/>
                <w:szCs w:val="20"/>
                <w:u w:val="single"/>
                <w:lang w:val="kk-KZ"/>
              </w:rPr>
              <w:t>Саясатымен</w:t>
            </w:r>
            <w:r w:rsidRPr="0044274C">
              <w:rPr>
                <w:sz w:val="20"/>
                <w:szCs w:val="20"/>
              </w:rPr>
              <w:t xml:space="preserve"> </w:t>
            </w:r>
            <w:r w:rsidRPr="0044274C">
              <w:rPr>
                <w:sz w:val="20"/>
                <w:szCs w:val="20"/>
                <w:lang w:val="kk-KZ"/>
              </w:rPr>
              <w:t>айқындалады</w:t>
            </w:r>
            <w:r w:rsidRPr="0044274C">
              <w:rPr>
                <w:sz w:val="20"/>
                <w:szCs w:val="20"/>
              </w:rPr>
              <w:t>.</w:t>
            </w:r>
            <w:r w:rsidR="003C747F" w:rsidRPr="0044274C">
              <w:rPr>
                <w:sz w:val="20"/>
                <w:szCs w:val="20"/>
              </w:rPr>
              <w:t xml:space="preserve"> </w:t>
            </w:r>
          </w:p>
          <w:p w14:paraId="0772F1DD" w14:textId="77777777" w:rsidR="00AD23BE" w:rsidRPr="0044274C" w:rsidRDefault="00C504DA" w:rsidP="00B845E9">
            <w:pPr>
              <w:jc w:val="both"/>
              <w:rPr>
                <w:sz w:val="20"/>
                <w:szCs w:val="20"/>
              </w:rPr>
            </w:pPr>
            <w:proofErr w:type="spellStart"/>
            <w:r w:rsidRPr="0044274C">
              <w:rPr>
                <w:sz w:val="20"/>
                <w:szCs w:val="20"/>
              </w:rPr>
              <w:t>Құжаттар</w:t>
            </w:r>
            <w:proofErr w:type="spellEnd"/>
            <w:r w:rsidRPr="0044274C">
              <w:rPr>
                <w:sz w:val="20"/>
                <w:szCs w:val="20"/>
              </w:rPr>
              <w:t xml:space="preserve"> </w:t>
            </w:r>
            <w:proofErr w:type="spellStart"/>
            <w:r w:rsidRPr="0044274C">
              <w:rPr>
                <w:sz w:val="20"/>
                <w:szCs w:val="20"/>
              </w:rPr>
              <w:t>Univer</w:t>
            </w:r>
            <w:proofErr w:type="spellEnd"/>
            <w:r w:rsidRPr="0044274C">
              <w:rPr>
                <w:sz w:val="20"/>
                <w:szCs w:val="20"/>
              </w:rPr>
              <w:t xml:space="preserve"> </w:t>
            </w:r>
            <w:r w:rsidRPr="0044274C">
              <w:rPr>
                <w:sz w:val="20"/>
                <w:szCs w:val="20"/>
                <w:lang w:val="kk-KZ"/>
              </w:rPr>
              <w:t>И</w:t>
            </w:r>
            <w:r w:rsidRPr="0044274C">
              <w:rPr>
                <w:sz w:val="20"/>
                <w:szCs w:val="20"/>
              </w:rPr>
              <w:t xml:space="preserve">Ж </w:t>
            </w:r>
            <w:proofErr w:type="spellStart"/>
            <w:r w:rsidRPr="0044274C">
              <w:rPr>
                <w:sz w:val="20"/>
                <w:szCs w:val="20"/>
              </w:rPr>
              <w:t>басты</w:t>
            </w:r>
            <w:proofErr w:type="spellEnd"/>
            <w:r w:rsidRPr="0044274C">
              <w:rPr>
                <w:sz w:val="20"/>
                <w:szCs w:val="20"/>
              </w:rPr>
              <w:t xml:space="preserve"> </w:t>
            </w:r>
            <w:proofErr w:type="spellStart"/>
            <w:r w:rsidRPr="0044274C">
              <w:rPr>
                <w:sz w:val="20"/>
                <w:szCs w:val="20"/>
              </w:rPr>
              <w:t>бетінде</w:t>
            </w:r>
            <w:proofErr w:type="spellEnd"/>
            <w:r w:rsidRPr="0044274C">
              <w:rPr>
                <w:sz w:val="20"/>
                <w:szCs w:val="20"/>
              </w:rPr>
              <w:t xml:space="preserve"> </w:t>
            </w:r>
            <w:proofErr w:type="spellStart"/>
            <w:r w:rsidRPr="0044274C">
              <w:rPr>
                <w:sz w:val="20"/>
                <w:szCs w:val="20"/>
              </w:rPr>
              <w:t>қолжетімді</w:t>
            </w:r>
            <w:proofErr w:type="spellEnd"/>
            <w:r w:rsidRPr="0044274C">
              <w:rPr>
                <w:sz w:val="20"/>
                <w:szCs w:val="20"/>
              </w:rPr>
              <w:t>.</w:t>
            </w:r>
          </w:p>
          <w:p w14:paraId="6E7AB747" w14:textId="52CC6CB3" w:rsidR="00AD23BE" w:rsidRPr="0044274C" w:rsidRDefault="001141CC" w:rsidP="00B845E9">
            <w:pPr>
              <w:jc w:val="both"/>
              <w:rPr>
                <w:sz w:val="20"/>
                <w:szCs w:val="20"/>
              </w:rPr>
            </w:pPr>
            <w:proofErr w:type="spellStart"/>
            <w:r w:rsidRPr="0044274C">
              <w:rPr>
                <w:b/>
                <w:bCs/>
                <w:sz w:val="20"/>
                <w:szCs w:val="20"/>
              </w:rPr>
              <w:t>Ғылым</w:t>
            </w:r>
            <w:proofErr w:type="spellEnd"/>
            <w:r w:rsidRPr="0044274C">
              <w:rPr>
                <w:b/>
                <w:bCs/>
                <w:sz w:val="20"/>
                <w:szCs w:val="20"/>
              </w:rPr>
              <w:t xml:space="preserve"> мен </w:t>
            </w:r>
            <w:proofErr w:type="spellStart"/>
            <w:r w:rsidRPr="0044274C">
              <w:rPr>
                <w:b/>
                <w:bCs/>
                <w:sz w:val="20"/>
                <w:szCs w:val="20"/>
              </w:rPr>
              <w:t>білімнің</w:t>
            </w:r>
            <w:proofErr w:type="spellEnd"/>
            <w:r w:rsidRPr="0044274C">
              <w:rPr>
                <w:b/>
                <w:bCs/>
                <w:sz w:val="20"/>
                <w:szCs w:val="20"/>
              </w:rPr>
              <w:t xml:space="preserve"> </w:t>
            </w:r>
            <w:proofErr w:type="spellStart"/>
            <w:r w:rsidRPr="0044274C">
              <w:rPr>
                <w:b/>
                <w:bCs/>
                <w:sz w:val="20"/>
                <w:szCs w:val="20"/>
              </w:rPr>
              <w:t>интеграциясы</w:t>
            </w:r>
            <w:proofErr w:type="spellEnd"/>
            <w:r w:rsidRPr="0044274C">
              <w:rPr>
                <w:b/>
                <w:bCs/>
                <w:sz w:val="20"/>
                <w:szCs w:val="20"/>
              </w:rPr>
              <w:t xml:space="preserve">. </w:t>
            </w:r>
            <w:proofErr w:type="spellStart"/>
            <w:r w:rsidRPr="0044274C">
              <w:rPr>
                <w:sz w:val="20"/>
                <w:szCs w:val="20"/>
              </w:rPr>
              <w:t>Студенттердің</w:t>
            </w:r>
            <w:proofErr w:type="spellEnd"/>
            <w:r w:rsidRPr="0044274C">
              <w:rPr>
                <w:sz w:val="20"/>
                <w:szCs w:val="20"/>
              </w:rPr>
              <w:t xml:space="preserve">, </w:t>
            </w:r>
            <w:proofErr w:type="spellStart"/>
            <w:r w:rsidRPr="0044274C">
              <w:rPr>
                <w:sz w:val="20"/>
                <w:szCs w:val="20"/>
              </w:rPr>
              <w:t>магистранттардың</w:t>
            </w:r>
            <w:proofErr w:type="spellEnd"/>
            <w:r w:rsidRPr="0044274C">
              <w:rPr>
                <w:sz w:val="20"/>
                <w:szCs w:val="20"/>
              </w:rPr>
              <w:t xml:space="preserve"> </w:t>
            </w:r>
            <w:proofErr w:type="spellStart"/>
            <w:r w:rsidRPr="0044274C">
              <w:rPr>
                <w:sz w:val="20"/>
                <w:szCs w:val="20"/>
              </w:rPr>
              <w:t>және</w:t>
            </w:r>
            <w:proofErr w:type="spellEnd"/>
            <w:r w:rsidRPr="0044274C">
              <w:rPr>
                <w:sz w:val="20"/>
                <w:szCs w:val="20"/>
              </w:rPr>
              <w:t xml:space="preserve"> </w:t>
            </w:r>
            <w:proofErr w:type="spellStart"/>
            <w:r w:rsidRPr="0044274C">
              <w:rPr>
                <w:sz w:val="20"/>
                <w:szCs w:val="20"/>
              </w:rPr>
              <w:t>докторанттардың</w:t>
            </w:r>
            <w:proofErr w:type="spellEnd"/>
            <w:r w:rsidRPr="0044274C">
              <w:rPr>
                <w:sz w:val="20"/>
                <w:szCs w:val="20"/>
              </w:rPr>
              <w:t xml:space="preserve"> </w:t>
            </w:r>
            <w:proofErr w:type="spellStart"/>
            <w:r w:rsidRPr="0044274C">
              <w:rPr>
                <w:sz w:val="20"/>
                <w:szCs w:val="20"/>
              </w:rPr>
              <w:t>ғылыми-зерттеу</w:t>
            </w:r>
            <w:proofErr w:type="spellEnd"/>
            <w:r w:rsidRPr="0044274C">
              <w:rPr>
                <w:sz w:val="20"/>
                <w:szCs w:val="20"/>
              </w:rPr>
              <w:t xml:space="preserve"> </w:t>
            </w:r>
            <w:proofErr w:type="spellStart"/>
            <w:r w:rsidRPr="0044274C">
              <w:rPr>
                <w:sz w:val="20"/>
                <w:szCs w:val="20"/>
              </w:rPr>
              <w:t>жұмысы</w:t>
            </w:r>
            <w:proofErr w:type="spellEnd"/>
            <w:r w:rsidRPr="0044274C">
              <w:rPr>
                <w:sz w:val="20"/>
                <w:szCs w:val="20"/>
              </w:rPr>
              <w:t xml:space="preserve"> –</w:t>
            </w:r>
            <w:r w:rsidRPr="0044274C">
              <w:rPr>
                <w:sz w:val="20"/>
                <w:szCs w:val="20"/>
                <w:lang w:val="kk-KZ"/>
              </w:rPr>
              <w:t xml:space="preserve"> бұл </w:t>
            </w:r>
            <w:proofErr w:type="spellStart"/>
            <w:r w:rsidRPr="0044274C">
              <w:rPr>
                <w:sz w:val="20"/>
                <w:szCs w:val="20"/>
              </w:rPr>
              <w:t>оқу</w:t>
            </w:r>
            <w:proofErr w:type="spellEnd"/>
            <w:r w:rsidRPr="0044274C">
              <w:rPr>
                <w:sz w:val="20"/>
                <w:szCs w:val="20"/>
              </w:rPr>
              <w:t xml:space="preserve"> </w:t>
            </w:r>
            <w:proofErr w:type="spellStart"/>
            <w:r w:rsidRPr="0044274C">
              <w:rPr>
                <w:sz w:val="20"/>
                <w:szCs w:val="20"/>
              </w:rPr>
              <w:t>үдерісін</w:t>
            </w:r>
            <w:proofErr w:type="spellEnd"/>
            <w:r w:rsidRPr="0044274C">
              <w:rPr>
                <w:sz w:val="20"/>
                <w:szCs w:val="20"/>
                <w:lang w:val="kk-KZ"/>
              </w:rPr>
              <w:t>ің</w:t>
            </w:r>
            <w:r w:rsidRPr="0044274C">
              <w:rPr>
                <w:sz w:val="20"/>
                <w:szCs w:val="20"/>
              </w:rPr>
              <w:t xml:space="preserve"> </w:t>
            </w:r>
            <w:proofErr w:type="spellStart"/>
            <w:r w:rsidRPr="0044274C">
              <w:rPr>
                <w:sz w:val="20"/>
                <w:szCs w:val="20"/>
              </w:rPr>
              <w:t>тереңде</w:t>
            </w:r>
            <w:proofErr w:type="spellEnd"/>
            <w:r w:rsidRPr="0044274C">
              <w:rPr>
                <w:sz w:val="20"/>
                <w:szCs w:val="20"/>
                <w:lang w:val="kk-KZ"/>
              </w:rPr>
              <w:t>тілуі</w:t>
            </w:r>
            <w:r w:rsidRPr="0044274C">
              <w:rPr>
                <w:sz w:val="20"/>
                <w:szCs w:val="20"/>
              </w:rPr>
              <w:t xml:space="preserve">. </w:t>
            </w:r>
            <w:proofErr w:type="spellStart"/>
            <w:r w:rsidRPr="0044274C">
              <w:rPr>
                <w:sz w:val="20"/>
                <w:szCs w:val="20"/>
              </w:rPr>
              <w:t>Ол</w:t>
            </w:r>
            <w:proofErr w:type="spellEnd"/>
            <w:r w:rsidRPr="0044274C">
              <w:rPr>
                <w:sz w:val="20"/>
                <w:szCs w:val="20"/>
              </w:rPr>
              <w:t xml:space="preserve"> </w:t>
            </w:r>
            <w:proofErr w:type="spellStart"/>
            <w:r w:rsidRPr="0044274C">
              <w:rPr>
                <w:sz w:val="20"/>
                <w:szCs w:val="20"/>
              </w:rPr>
              <w:t>тікелей</w:t>
            </w:r>
            <w:proofErr w:type="spellEnd"/>
            <w:r w:rsidRPr="0044274C">
              <w:rPr>
                <w:sz w:val="20"/>
                <w:szCs w:val="20"/>
              </w:rPr>
              <w:t xml:space="preserve"> </w:t>
            </w:r>
            <w:proofErr w:type="spellStart"/>
            <w:r w:rsidRPr="0044274C">
              <w:rPr>
                <w:sz w:val="20"/>
                <w:szCs w:val="20"/>
              </w:rPr>
              <w:t>кафедраларда</w:t>
            </w:r>
            <w:proofErr w:type="spellEnd"/>
            <w:r w:rsidRPr="0044274C">
              <w:rPr>
                <w:sz w:val="20"/>
                <w:szCs w:val="20"/>
              </w:rPr>
              <w:t xml:space="preserve">, </w:t>
            </w:r>
            <w:proofErr w:type="spellStart"/>
            <w:r w:rsidRPr="0044274C">
              <w:rPr>
                <w:sz w:val="20"/>
                <w:szCs w:val="20"/>
              </w:rPr>
              <w:t>зертханаларда</w:t>
            </w:r>
            <w:proofErr w:type="spellEnd"/>
            <w:r w:rsidRPr="0044274C">
              <w:rPr>
                <w:sz w:val="20"/>
                <w:szCs w:val="20"/>
              </w:rPr>
              <w:t xml:space="preserve">, </w:t>
            </w:r>
            <w:proofErr w:type="spellStart"/>
            <w:r w:rsidRPr="0044274C">
              <w:rPr>
                <w:sz w:val="20"/>
                <w:szCs w:val="20"/>
              </w:rPr>
              <w:t>университеттің</w:t>
            </w:r>
            <w:proofErr w:type="spellEnd"/>
            <w:r w:rsidRPr="0044274C">
              <w:rPr>
                <w:sz w:val="20"/>
                <w:szCs w:val="20"/>
              </w:rPr>
              <w:t xml:space="preserve"> </w:t>
            </w:r>
            <w:proofErr w:type="spellStart"/>
            <w:r w:rsidRPr="0044274C">
              <w:rPr>
                <w:sz w:val="20"/>
                <w:szCs w:val="20"/>
              </w:rPr>
              <w:t>ғылыми</w:t>
            </w:r>
            <w:proofErr w:type="spellEnd"/>
            <w:r w:rsidRPr="0044274C">
              <w:rPr>
                <w:sz w:val="20"/>
                <w:szCs w:val="20"/>
              </w:rPr>
              <w:t xml:space="preserve"> </w:t>
            </w:r>
            <w:proofErr w:type="spellStart"/>
            <w:r w:rsidRPr="0044274C">
              <w:rPr>
                <w:sz w:val="20"/>
                <w:szCs w:val="20"/>
              </w:rPr>
              <w:t>және</w:t>
            </w:r>
            <w:proofErr w:type="spellEnd"/>
            <w:r w:rsidRPr="0044274C">
              <w:rPr>
                <w:sz w:val="20"/>
                <w:szCs w:val="20"/>
              </w:rPr>
              <w:t xml:space="preserve"> </w:t>
            </w:r>
            <w:proofErr w:type="spellStart"/>
            <w:r w:rsidRPr="0044274C">
              <w:rPr>
                <w:sz w:val="20"/>
                <w:szCs w:val="20"/>
              </w:rPr>
              <w:t>жобалау</w:t>
            </w:r>
            <w:proofErr w:type="spellEnd"/>
            <w:r w:rsidRPr="0044274C">
              <w:rPr>
                <w:sz w:val="20"/>
                <w:szCs w:val="20"/>
              </w:rPr>
              <w:t xml:space="preserve"> </w:t>
            </w:r>
            <w:proofErr w:type="spellStart"/>
            <w:r w:rsidRPr="0044274C">
              <w:rPr>
                <w:sz w:val="20"/>
                <w:szCs w:val="20"/>
              </w:rPr>
              <w:t>бөлімшелерінде</w:t>
            </w:r>
            <w:proofErr w:type="spellEnd"/>
            <w:r w:rsidRPr="0044274C">
              <w:rPr>
                <w:sz w:val="20"/>
                <w:szCs w:val="20"/>
              </w:rPr>
              <w:t xml:space="preserve">, </w:t>
            </w:r>
            <w:proofErr w:type="spellStart"/>
            <w:r w:rsidRPr="0044274C">
              <w:rPr>
                <w:sz w:val="20"/>
                <w:szCs w:val="20"/>
              </w:rPr>
              <w:t>студенттік</w:t>
            </w:r>
            <w:proofErr w:type="spellEnd"/>
            <w:r w:rsidRPr="0044274C">
              <w:rPr>
                <w:sz w:val="20"/>
                <w:szCs w:val="20"/>
              </w:rPr>
              <w:t xml:space="preserve"> </w:t>
            </w:r>
            <w:proofErr w:type="spellStart"/>
            <w:r w:rsidRPr="0044274C">
              <w:rPr>
                <w:sz w:val="20"/>
                <w:szCs w:val="20"/>
              </w:rPr>
              <w:t>ғылыми-техникалық</w:t>
            </w:r>
            <w:proofErr w:type="spellEnd"/>
            <w:r w:rsidRPr="0044274C">
              <w:rPr>
                <w:sz w:val="20"/>
                <w:szCs w:val="20"/>
              </w:rPr>
              <w:t xml:space="preserve"> </w:t>
            </w:r>
            <w:proofErr w:type="spellStart"/>
            <w:r w:rsidRPr="0044274C">
              <w:rPr>
                <w:sz w:val="20"/>
                <w:szCs w:val="20"/>
              </w:rPr>
              <w:t>бірлестіктер</w:t>
            </w:r>
            <w:proofErr w:type="spellEnd"/>
            <w:r w:rsidRPr="0044274C">
              <w:rPr>
                <w:sz w:val="20"/>
                <w:szCs w:val="20"/>
                <w:lang w:val="kk-KZ"/>
              </w:rPr>
              <w:t>ін</w:t>
            </w:r>
            <w:r w:rsidRPr="0044274C">
              <w:rPr>
                <w:sz w:val="20"/>
                <w:szCs w:val="20"/>
              </w:rPr>
              <w:t xml:space="preserve">де </w:t>
            </w:r>
            <w:proofErr w:type="spellStart"/>
            <w:r w:rsidRPr="0044274C">
              <w:rPr>
                <w:sz w:val="20"/>
                <w:szCs w:val="20"/>
              </w:rPr>
              <w:t>ұйымдастырылады</w:t>
            </w:r>
            <w:proofErr w:type="spellEnd"/>
            <w:r w:rsidRPr="0044274C">
              <w:rPr>
                <w:sz w:val="20"/>
                <w:szCs w:val="20"/>
              </w:rPr>
              <w:t xml:space="preserve">. </w:t>
            </w:r>
            <w:proofErr w:type="spellStart"/>
            <w:r w:rsidRPr="0044274C">
              <w:rPr>
                <w:sz w:val="20"/>
                <w:szCs w:val="20"/>
              </w:rPr>
              <w:t>Білім</w:t>
            </w:r>
            <w:proofErr w:type="spellEnd"/>
            <w:r w:rsidRPr="0044274C">
              <w:rPr>
                <w:sz w:val="20"/>
                <w:szCs w:val="20"/>
              </w:rPr>
              <w:t xml:space="preserve"> </w:t>
            </w:r>
            <w:proofErr w:type="spellStart"/>
            <w:r w:rsidRPr="0044274C">
              <w:rPr>
                <w:sz w:val="20"/>
                <w:szCs w:val="20"/>
              </w:rPr>
              <w:t>берудің</w:t>
            </w:r>
            <w:proofErr w:type="spellEnd"/>
            <w:r w:rsidRPr="0044274C">
              <w:rPr>
                <w:sz w:val="20"/>
                <w:szCs w:val="20"/>
              </w:rPr>
              <w:t xml:space="preserve"> </w:t>
            </w:r>
            <w:proofErr w:type="spellStart"/>
            <w:r w:rsidRPr="0044274C">
              <w:rPr>
                <w:sz w:val="20"/>
                <w:szCs w:val="20"/>
              </w:rPr>
              <w:t>барлық</w:t>
            </w:r>
            <w:proofErr w:type="spellEnd"/>
            <w:r w:rsidRPr="0044274C">
              <w:rPr>
                <w:sz w:val="20"/>
                <w:szCs w:val="20"/>
              </w:rPr>
              <w:t xml:space="preserve"> </w:t>
            </w:r>
            <w:proofErr w:type="spellStart"/>
            <w:r w:rsidRPr="0044274C">
              <w:rPr>
                <w:sz w:val="20"/>
                <w:szCs w:val="20"/>
              </w:rPr>
              <w:t>деңгейлеріндегі</w:t>
            </w:r>
            <w:proofErr w:type="spellEnd"/>
            <w:r w:rsidRPr="0044274C">
              <w:rPr>
                <w:sz w:val="20"/>
                <w:szCs w:val="20"/>
              </w:rPr>
              <w:t xml:space="preserve"> </w:t>
            </w:r>
            <w:proofErr w:type="spellStart"/>
            <w:r w:rsidRPr="0044274C">
              <w:rPr>
                <w:sz w:val="20"/>
                <w:szCs w:val="20"/>
              </w:rPr>
              <w:t>білім</w:t>
            </w:r>
            <w:proofErr w:type="spellEnd"/>
            <w:r w:rsidRPr="0044274C">
              <w:rPr>
                <w:sz w:val="20"/>
                <w:szCs w:val="20"/>
              </w:rPr>
              <w:t xml:space="preserve"> </w:t>
            </w:r>
            <w:proofErr w:type="spellStart"/>
            <w:r w:rsidRPr="0044274C">
              <w:rPr>
                <w:sz w:val="20"/>
                <w:szCs w:val="20"/>
              </w:rPr>
              <w:t>алушылардың</w:t>
            </w:r>
            <w:proofErr w:type="spellEnd"/>
            <w:r w:rsidRPr="0044274C">
              <w:rPr>
                <w:sz w:val="20"/>
                <w:szCs w:val="20"/>
              </w:rPr>
              <w:t xml:space="preserve"> </w:t>
            </w:r>
            <w:proofErr w:type="spellStart"/>
            <w:r w:rsidRPr="0044274C">
              <w:rPr>
                <w:sz w:val="20"/>
                <w:szCs w:val="20"/>
              </w:rPr>
              <w:t>өзіндік</w:t>
            </w:r>
            <w:proofErr w:type="spellEnd"/>
            <w:r w:rsidRPr="0044274C">
              <w:rPr>
                <w:sz w:val="20"/>
                <w:szCs w:val="20"/>
              </w:rPr>
              <w:t xml:space="preserve"> </w:t>
            </w:r>
            <w:proofErr w:type="spellStart"/>
            <w:r w:rsidRPr="0044274C">
              <w:rPr>
                <w:sz w:val="20"/>
                <w:szCs w:val="20"/>
              </w:rPr>
              <w:t>жұмысы</w:t>
            </w:r>
            <w:proofErr w:type="spellEnd"/>
            <w:r w:rsidRPr="0044274C">
              <w:rPr>
                <w:sz w:val="20"/>
                <w:szCs w:val="20"/>
              </w:rPr>
              <w:t xml:space="preserve"> </w:t>
            </w:r>
            <w:proofErr w:type="spellStart"/>
            <w:r w:rsidRPr="0044274C">
              <w:rPr>
                <w:sz w:val="20"/>
                <w:szCs w:val="20"/>
              </w:rPr>
              <w:t>заманауи</w:t>
            </w:r>
            <w:proofErr w:type="spellEnd"/>
            <w:r w:rsidRPr="0044274C">
              <w:rPr>
                <w:sz w:val="20"/>
                <w:szCs w:val="20"/>
              </w:rPr>
              <w:t xml:space="preserve"> </w:t>
            </w:r>
            <w:proofErr w:type="spellStart"/>
            <w:r w:rsidRPr="0044274C">
              <w:rPr>
                <w:sz w:val="20"/>
                <w:szCs w:val="20"/>
              </w:rPr>
              <w:t>ғылыми-зерттеу</w:t>
            </w:r>
            <w:proofErr w:type="spellEnd"/>
            <w:r w:rsidRPr="0044274C">
              <w:rPr>
                <w:sz w:val="20"/>
                <w:szCs w:val="20"/>
              </w:rPr>
              <w:t xml:space="preserve"> </w:t>
            </w:r>
            <w:proofErr w:type="spellStart"/>
            <w:r w:rsidRPr="0044274C">
              <w:rPr>
                <w:sz w:val="20"/>
                <w:szCs w:val="20"/>
              </w:rPr>
              <w:t>және</w:t>
            </w:r>
            <w:proofErr w:type="spellEnd"/>
            <w:r w:rsidRPr="0044274C">
              <w:rPr>
                <w:sz w:val="20"/>
                <w:szCs w:val="20"/>
              </w:rPr>
              <w:t xml:space="preserve"> </w:t>
            </w:r>
            <w:proofErr w:type="spellStart"/>
            <w:r w:rsidRPr="0044274C">
              <w:rPr>
                <w:sz w:val="20"/>
                <w:szCs w:val="20"/>
              </w:rPr>
              <w:t>ақпараттық</w:t>
            </w:r>
            <w:proofErr w:type="spellEnd"/>
            <w:r w:rsidRPr="0044274C">
              <w:rPr>
                <w:sz w:val="20"/>
                <w:szCs w:val="20"/>
              </w:rPr>
              <w:t xml:space="preserve"> </w:t>
            </w:r>
            <w:proofErr w:type="spellStart"/>
            <w:r w:rsidRPr="0044274C">
              <w:rPr>
                <w:sz w:val="20"/>
                <w:szCs w:val="20"/>
              </w:rPr>
              <w:t>технологияларды</w:t>
            </w:r>
            <w:proofErr w:type="spellEnd"/>
            <w:r w:rsidRPr="0044274C">
              <w:rPr>
                <w:sz w:val="20"/>
                <w:szCs w:val="20"/>
              </w:rPr>
              <w:t xml:space="preserve"> </w:t>
            </w:r>
            <w:proofErr w:type="spellStart"/>
            <w:r w:rsidRPr="0044274C">
              <w:rPr>
                <w:sz w:val="20"/>
                <w:szCs w:val="20"/>
              </w:rPr>
              <w:t>қолдана</w:t>
            </w:r>
            <w:proofErr w:type="spellEnd"/>
            <w:r w:rsidRPr="0044274C">
              <w:rPr>
                <w:sz w:val="20"/>
                <w:szCs w:val="20"/>
              </w:rPr>
              <w:t xml:space="preserve"> </w:t>
            </w:r>
            <w:proofErr w:type="spellStart"/>
            <w:r w:rsidRPr="0044274C">
              <w:rPr>
                <w:sz w:val="20"/>
                <w:szCs w:val="20"/>
              </w:rPr>
              <w:t>отырып</w:t>
            </w:r>
            <w:proofErr w:type="spellEnd"/>
            <w:r w:rsidRPr="0044274C">
              <w:rPr>
                <w:sz w:val="20"/>
                <w:szCs w:val="20"/>
              </w:rPr>
              <w:t xml:space="preserve">, </w:t>
            </w:r>
            <w:proofErr w:type="spellStart"/>
            <w:r w:rsidRPr="0044274C">
              <w:rPr>
                <w:sz w:val="20"/>
                <w:szCs w:val="20"/>
              </w:rPr>
              <w:t>жаңа</w:t>
            </w:r>
            <w:proofErr w:type="spellEnd"/>
            <w:r w:rsidRPr="0044274C">
              <w:rPr>
                <w:sz w:val="20"/>
                <w:szCs w:val="20"/>
              </w:rPr>
              <w:t xml:space="preserve"> </w:t>
            </w:r>
            <w:proofErr w:type="spellStart"/>
            <w:r w:rsidRPr="0044274C">
              <w:rPr>
                <w:sz w:val="20"/>
                <w:szCs w:val="20"/>
              </w:rPr>
              <w:t>білім</w:t>
            </w:r>
            <w:proofErr w:type="spellEnd"/>
            <w:r w:rsidRPr="0044274C">
              <w:rPr>
                <w:sz w:val="20"/>
                <w:szCs w:val="20"/>
              </w:rPr>
              <w:t xml:space="preserve"> </w:t>
            </w:r>
            <w:proofErr w:type="spellStart"/>
            <w:r w:rsidRPr="0044274C">
              <w:rPr>
                <w:sz w:val="20"/>
                <w:szCs w:val="20"/>
              </w:rPr>
              <w:t>алу</w:t>
            </w:r>
            <w:proofErr w:type="spellEnd"/>
            <w:r w:rsidRPr="0044274C">
              <w:rPr>
                <w:sz w:val="20"/>
                <w:szCs w:val="20"/>
              </w:rPr>
              <w:t xml:space="preserve"> </w:t>
            </w:r>
            <w:proofErr w:type="spellStart"/>
            <w:r w:rsidRPr="0044274C">
              <w:rPr>
                <w:sz w:val="20"/>
                <w:szCs w:val="20"/>
              </w:rPr>
              <w:t>негізінде</w:t>
            </w:r>
            <w:proofErr w:type="spellEnd"/>
            <w:r w:rsidRPr="0044274C">
              <w:rPr>
                <w:sz w:val="20"/>
                <w:szCs w:val="20"/>
              </w:rPr>
              <w:t xml:space="preserve"> </w:t>
            </w:r>
            <w:proofErr w:type="spellStart"/>
            <w:r w:rsidRPr="0044274C">
              <w:rPr>
                <w:sz w:val="20"/>
                <w:szCs w:val="20"/>
              </w:rPr>
              <w:t>зерттеу</w:t>
            </w:r>
            <w:proofErr w:type="spellEnd"/>
            <w:r w:rsidRPr="0044274C">
              <w:rPr>
                <w:sz w:val="20"/>
                <w:szCs w:val="20"/>
              </w:rPr>
              <w:t xml:space="preserve"> </w:t>
            </w:r>
            <w:proofErr w:type="spellStart"/>
            <w:r w:rsidRPr="0044274C">
              <w:rPr>
                <w:sz w:val="20"/>
                <w:szCs w:val="20"/>
              </w:rPr>
              <w:t>дағдылары</w:t>
            </w:r>
            <w:proofErr w:type="spellEnd"/>
            <w:r w:rsidRPr="0044274C">
              <w:rPr>
                <w:sz w:val="20"/>
                <w:szCs w:val="20"/>
              </w:rPr>
              <w:t xml:space="preserve"> мен </w:t>
            </w:r>
            <w:proofErr w:type="spellStart"/>
            <w:r w:rsidRPr="0044274C">
              <w:rPr>
                <w:sz w:val="20"/>
                <w:szCs w:val="20"/>
              </w:rPr>
              <w:t>құзыреттіліктерін</w:t>
            </w:r>
            <w:proofErr w:type="spellEnd"/>
            <w:r w:rsidRPr="0044274C">
              <w:rPr>
                <w:sz w:val="20"/>
                <w:szCs w:val="20"/>
              </w:rPr>
              <w:t xml:space="preserve"> </w:t>
            </w:r>
            <w:proofErr w:type="spellStart"/>
            <w:r w:rsidRPr="0044274C">
              <w:rPr>
                <w:sz w:val="20"/>
                <w:szCs w:val="20"/>
              </w:rPr>
              <w:t>дамытуға</w:t>
            </w:r>
            <w:proofErr w:type="spellEnd"/>
            <w:r w:rsidRPr="0044274C">
              <w:rPr>
                <w:sz w:val="20"/>
                <w:szCs w:val="20"/>
              </w:rPr>
              <w:t xml:space="preserve"> </w:t>
            </w:r>
            <w:proofErr w:type="spellStart"/>
            <w:r w:rsidRPr="0044274C">
              <w:rPr>
                <w:sz w:val="20"/>
                <w:szCs w:val="20"/>
              </w:rPr>
              <w:t>бағытталған</w:t>
            </w:r>
            <w:proofErr w:type="spellEnd"/>
            <w:r w:rsidRPr="0044274C">
              <w:rPr>
                <w:sz w:val="20"/>
                <w:szCs w:val="20"/>
              </w:rPr>
              <w:t xml:space="preserve">. </w:t>
            </w:r>
            <w:proofErr w:type="spellStart"/>
            <w:r w:rsidRPr="0044274C">
              <w:rPr>
                <w:sz w:val="20"/>
                <w:szCs w:val="20"/>
              </w:rPr>
              <w:t>Зерттеу</w:t>
            </w:r>
            <w:proofErr w:type="spellEnd"/>
            <w:r w:rsidRPr="0044274C">
              <w:rPr>
                <w:sz w:val="20"/>
                <w:szCs w:val="20"/>
              </w:rPr>
              <w:t xml:space="preserve"> </w:t>
            </w:r>
            <w:proofErr w:type="spellStart"/>
            <w:r w:rsidRPr="0044274C">
              <w:rPr>
                <w:sz w:val="20"/>
                <w:szCs w:val="20"/>
              </w:rPr>
              <w:t>университетінің</w:t>
            </w:r>
            <w:proofErr w:type="spellEnd"/>
            <w:r w:rsidRPr="0044274C">
              <w:rPr>
                <w:sz w:val="20"/>
                <w:szCs w:val="20"/>
              </w:rPr>
              <w:t xml:space="preserve"> </w:t>
            </w:r>
            <w:proofErr w:type="spellStart"/>
            <w:r w:rsidRPr="0044274C">
              <w:rPr>
                <w:sz w:val="20"/>
                <w:szCs w:val="20"/>
              </w:rPr>
              <w:t>оқытушысы</w:t>
            </w:r>
            <w:proofErr w:type="spellEnd"/>
            <w:r w:rsidRPr="0044274C">
              <w:rPr>
                <w:sz w:val="20"/>
                <w:szCs w:val="20"/>
              </w:rPr>
              <w:t xml:space="preserve"> </w:t>
            </w:r>
            <w:r w:rsidRPr="0044274C">
              <w:rPr>
                <w:sz w:val="20"/>
                <w:szCs w:val="20"/>
                <w:lang w:val="kk-KZ"/>
              </w:rPr>
              <w:t>ғ</w:t>
            </w:r>
            <w:proofErr w:type="spellStart"/>
            <w:r w:rsidRPr="0044274C">
              <w:rPr>
                <w:sz w:val="20"/>
                <w:szCs w:val="20"/>
              </w:rPr>
              <w:t>ылыми</w:t>
            </w:r>
            <w:proofErr w:type="spellEnd"/>
            <w:r w:rsidRPr="0044274C">
              <w:rPr>
                <w:sz w:val="20"/>
                <w:szCs w:val="20"/>
                <w:lang w:val="kk-KZ"/>
              </w:rPr>
              <w:t>-зерттеу</w:t>
            </w:r>
            <w:r w:rsidRPr="0044274C">
              <w:rPr>
                <w:sz w:val="20"/>
                <w:szCs w:val="20"/>
              </w:rPr>
              <w:t xml:space="preserve"> </w:t>
            </w:r>
            <w:proofErr w:type="spellStart"/>
            <w:r w:rsidRPr="0044274C">
              <w:rPr>
                <w:sz w:val="20"/>
                <w:szCs w:val="20"/>
              </w:rPr>
              <w:t>қызмет</w:t>
            </w:r>
            <w:proofErr w:type="spellEnd"/>
            <w:r w:rsidRPr="0044274C">
              <w:rPr>
                <w:sz w:val="20"/>
                <w:szCs w:val="20"/>
                <w:lang w:val="kk-KZ"/>
              </w:rPr>
              <w:t>інің</w:t>
            </w:r>
            <w:r w:rsidRPr="0044274C">
              <w:rPr>
                <w:sz w:val="20"/>
                <w:szCs w:val="20"/>
              </w:rPr>
              <w:t xml:space="preserve"> </w:t>
            </w:r>
            <w:proofErr w:type="spellStart"/>
            <w:r w:rsidRPr="0044274C">
              <w:rPr>
                <w:sz w:val="20"/>
                <w:szCs w:val="20"/>
              </w:rPr>
              <w:t>нәтижелерін</w:t>
            </w:r>
            <w:proofErr w:type="spellEnd"/>
            <w:r w:rsidRPr="0044274C">
              <w:rPr>
                <w:sz w:val="20"/>
                <w:szCs w:val="20"/>
              </w:rPr>
              <w:t xml:space="preserve"> </w:t>
            </w:r>
            <w:proofErr w:type="spellStart"/>
            <w:r w:rsidRPr="0044274C">
              <w:rPr>
                <w:sz w:val="20"/>
                <w:szCs w:val="20"/>
              </w:rPr>
              <w:t>дәрістер</w:t>
            </w:r>
            <w:proofErr w:type="spellEnd"/>
            <w:r w:rsidRPr="0044274C">
              <w:rPr>
                <w:sz w:val="20"/>
                <w:szCs w:val="20"/>
              </w:rPr>
              <w:t xml:space="preserve"> мен </w:t>
            </w:r>
            <w:proofErr w:type="spellStart"/>
            <w:r w:rsidRPr="0044274C">
              <w:rPr>
                <w:sz w:val="20"/>
                <w:szCs w:val="20"/>
              </w:rPr>
              <w:t>семинарлық</w:t>
            </w:r>
            <w:proofErr w:type="spellEnd"/>
            <w:r w:rsidRPr="0044274C">
              <w:rPr>
                <w:sz w:val="20"/>
                <w:szCs w:val="20"/>
              </w:rPr>
              <w:t xml:space="preserve"> (</w:t>
            </w:r>
            <w:proofErr w:type="spellStart"/>
            <w:r w:rsidRPr="0044274C">
              <w:rPr>
                <w:sz w:val="20"/>
                <w:szCs w:val="20"/>
              </w:rPr>
              <w:t>практикалық</w:t>
            </w:r>
            <w:proofErr w:type="spellEnd"/>
            <w:r w:rsidRPr="0044274C">
              <w:rPr>
                <w:sz w:val="20"/>
                <w:szCs w:val="20"/>
              </w:rPr>
              <w:t xml:space="preserve">) </w:t>
            </w:r>
            <w:proofErr w:type="spellStart"/>
            <w:r w:rsidRPr="0044274C">
              <w:rPr>
                <w:sz w:val="20"/>
                <w:szCs w:val="20"/>
              </w:rPr>
              <w:t>сабақтар</w:t>
            </w:r>
            <w:proofErr w:type="spellEnd"/>
            <w:r w:rsidRPr="0044274C">
              <w:rPr>
                <w:sz w:val="20"/>
                <w:szCs w:val="20"/>
              </w:rPr>
              <w:t xml:space="preserve">, </w:t>
            </w:r>
            <w:r w:rsidRPr="0044274C">
              <w:rPr>
                <w:sz w:val="20"/>
                <w:szCs w:val="20"/>
                <w:lang w:val="kk-KZ"/>
              </w:rPr>
              <w:t>з</w:t>
            </w:r>
            <w:proofErr w:type="spellStart"/>
            <w:r w:rsidRPr="0044274C">
              <w:rPr>
                <w:sz w:val="20"/>
                <w:szCs w:val="20"/>
              </w:rPr>
              <w:t>ертханалық</w:t>
            </w:r>
            <w:proofErr w:type="spellEnd"/>
            <w:r w:rsidRPr="0044274C">
              <w:rPr>
                <w:sz w:val="20"/>
                <w:szCs w:val="20"/>
              </w:rPr>
              <w:t xml:space="preserve"> </w:t>
            </w:r>
            <w:proofErr w:type="spellStart"/>
            <w:r w:rsidRPr="0044274C">
              <w:rPr>
                <w:sz w:val="20"/>
                <w:szCs w:val="20"/>
              </w:rPr>
              <w:t>сабақтар</w:t>
            </w:r>
            <w:proofErr w:type="spellEnd"/>
            <w:r w:rsidRPr="0044274C">
              <w:rPr>
                <w:sz w:val="20"/>
                <w:szCs w:val="20"/>
              </w:rPr>
              <w:t xml:space="preserve"> </w:t>
            </w:r>
            <w:proofErr w:type="spellStart"/>
            <w:r w:rsidRPr="0044274C">
              <w:rPr>
                <w:sz w:val="20"/>
                <w:szCs w:val="20"/>
              </w:rPr>
              <w:t>тақырыбын</w:t>
            </w:r>
            <w:proofErr w:type="spellEnd"/>
            <w:r w:rsidRPr="0044274C">
              <w:rPr>
                <w:sz w:val="20"/>
                <w:szCs w:val="20"/>
                <w:lang w:val="kk-KZ"/>
              </w:rPr>
              <w:t>д</w:t>
            </w:r>
            <w:r w:rsidRPr="0044274C">
              <w:rPr>
                <w:sz w:val="20"/>
                <w:szCs w:val="20"/>
              </w:rPr>
              <w:t>а</w:t>
            </w:r>
            <w:r w:rsidRPr="0044274C">
              <w:rPr>
                <w:sz w:val="20"/>
                <w:szCs w:val="20"/>
                <w:lang w:val="kk-KZ"/>
              </w:rPr>
              <w:t xml:space="preserve">, </w:t>
            </w:r>
            <w:proofErr w:type="spellStart"/>
            <w:r w:rsidRPr="0044274C">
              <w:rPr>
                <w:sz w:val="20"/>
                <w:szCs w:val="20"/>
              </w:rPr>
              <w:t>силлабуста</w:t>
            </w:r>
            <w:proofErr w:type="spellEnd"/>
            <w:r w:rsidRPr="0044274C">
              <w:rPr>
                <w:sz w:val="20"/>
                <w:szCs w:val="20"/>
                <w:lang w:val="kk-KZ"/>
              </w:rPr>
              <w:t>рда</w:t>
            </w:r>
            <w:r w:rsidRPr="0044274C">
              <w:rPr>
                <w:sz w:val="20"/>
                <w:szCs w:val="20"/>
              </w:rPr>
              <w:t xml:space="preserve"> </w:t>
            </w:r>
            <w:proofErr w:type="spellStart"/>
            <w:r w:rsidRPr="0044274C">
              <w:rPr>
                <w:sz w:val="20"/>
                <w:szCs w:val="20"/>
              </w:rPr>
              <w:t>көрініс</w:t>
            </w:r>
            <w:proofErr w:type="spellEnd"/>
            <w:r w:rsidRPr="0044274C">
              <w:rPr>
                <w:sz w:val="20"/>
                <w:szCs w:val="20"/>
              </w:rPr>
              <w:t xml:space="preserve"> </w:t>
            </w:r>
            <w:proofErr w:type="spellStart"/>
            <w:r w:rsidRPr="0044274C">
              <w:rPr>
                <w:sz w:val="20"/>
                <w:szCs w:val="20"/>
              </w:rPr>
              <w:t>табатын</w:t>
            </w:r>
            <w:proofErr w:type="spellEnd"/>
            <w:r w:rsidRPr="0044274C">
              <w:rPr>
                <w:sz w:val="20"/>
                <w:szCs w:val="20"/>
              </w:rPr>
              <w:t xml:space="preserve"> </w:t>
            </w:r>
            <w:proofErr w:type="spellStart"/>
            <w:r w:rsidRPr="0044274C">
              <w:rPr>
                <w:sz w:val="20"/>
                <w:szCs w:val="20"/>
              </w:rPr>
              <w:t>және</w:t>
            </w:r>
            <w:proofErr w:type="spellEnd"/>
            <w:r w:rsidRPr="0044274C">
              <w:rPr>
                <w:sz w:val="20"/>
                <w:szCs w:val="20"/>
              </w:rPr>
              <w:t xml:space="preserve"> </w:t>
            </w:r>
            <w:proofErr w:type="spellStart"/>
            <w:r w:rsidRPr="0044274C">
              <w:rPr>
                <w:sz w:val="20"/>
                <w:szCs w:val="20"/>
              </w:rPr>
              <w:t>оқу</w:t>
            </w:r>
            <w:proofErr w:type="spellEnd"/>
            <w:r w:rsidRPr="0044274C">
              <w:rPr>
                <w:sz w:val="20"/>
                <w:szCs w:val="20"/>
              </w:rPr>
              <w:t xml:space="preserve"> </w:t>
            </w:r>
            <w:proofErr w:type="spellStart"/>
            <w:r w:rsidRPr="0044274C">
              <w:rPr>
                <w:sz w:val="20"/>
                <w:szCs w:val="20"/>
              </w:rPr>
              <w:t>сабақтары</w:t>
            </w:r>
            <w:proofErr w:type="spellEnd"/>
            <w:r w:rsidRPr="0044274C">
              <w:rPr>
                <w:sz w:val="20"/>
                <w:szCs w:val="20"/>
              </w:rPr>
              <w:t xml:space="preserve"> мен </w:t>
            </w:r>
            <w:proofErr w:type="spellStart"/>
            <w:r w:rsidRPr="0044274C">
              <w:rPr>
                <w:sz w:val="20"/>
                <w:szCs w:val="20"/>
              </w:rPr>
              <w:lastRenderedPageBreak/>
              <w:t>тапсырмалар</w:t>
            </w:r>
            <w:proofErr w:type="spellEnd"/>
            <w:r w:rsidRPr="0044274C">
              <w:rPr>
                <w:sz w:val="20"/>
                <w:szCs w:val="20"/>
              </w:rPr>
              <w:t xml:space="preserve"> </w:t>
            </w:r>
            <w:proofErr w:type="spellStart"/>
            <w:r w:rsidRPr="0044274C">
              <w:rPr>
                <w:sz w:val="20"/>
                <w:szCs w:val="20"/>
              </w:rPr>
              <w:t>тақырыптарының</w:t>
            </w:r>
            <w:proofErr w:type="spellEnd"/>
            <w:r w:rsidRPr="0044274C">
              <w:rPr>
                <w:sz w:val="20"/>
                <w:szCs w:val="20"/>
              </w:rPr>
              <w:t xml:space="preserve"> </w:t>
            </w:r>
            <w:proofErr w:type="spellStart"/>
            <w:r w:rsidRPr="0044274C">
              <w:rPr>
                <w:sz w:val="20"/>
                <w:szCs w:val="20"/>
              </w:rPr>
              <w:t>өзектілігіне</w:t>
            </w:r>
            <w:proofErr w:type="spellEnd"/>
            <w:r w:rsidRPr="0044274C">
              <w:rPr>
                <w:sz w:val="20"/>
                <w:szCs w:val="20"/>
              </w:rPr>
              <w:t xml:space="preserve"> </w:t>
            </w:r>
            <w:proofErr w:type="spellStart"/>
            <w:r w:rsidRPr="0044274C">
              <w:rPr>
                <w:sz w:val="20"/>
                <w:szCs w:val="20"/>
              </w:rPr>
              <w:t>жауап</w:t>
            </w:r>
            <w:proofErr w:type="spellEnd"/>
            <w:r w:rsidRPr="0044274C">
              <w:rPr>
                <w:sz w:val="20"/>
                <w:szCs w:val="20"/>
              </w:rPr>
              <w:t xml:space="preserve"> </w:t>
            </w:r>
            <w:proofErr w:type="spellStart"/>
            <w:r w:rsidRPr="0044274C">
              <w:rPr>
                <w:sz w:val="20"/>
                <w:szCs w:val="20"/>
              </w:rPr>
              <w:t>беретін</w:t>
            </w:r>
            <w:proofErr w:type="spellEnd"/>
            <w:r w:rsidRPr="0044274C">
              <w:rPr>
                <w:sz w:val="20"/>
                <w:szCs w:val="20"/>
              </w:rPr>
              <w:t xml:space="preserve"> </w:t>
            </w:r>
            <w:r w:rsidRPr="0044274C">
              <w:rPr>
                <w:sz w:val="20"/>
                <w:szCs w:val="20"/>
                <w:lang w:val="kk-KZ"/>
              </w:rPr>
              <w:t>ОБӨЗ</w:t>
            </w:r>
            <w:r w:rsidRPr="0044274C">
              <w:rPr>
                <w:sz w:val="20"/>
                <w:szCs w:val="20"/>
              </w:rPr>
              <w:t xml:space="preserve">, </w:t>
            </w:r>
            <w:r w:rsidRPr="0044274C">
              <w:rPr>
                <w:sz w:val="20"/>
                <w:szCs w:val="20"/>
                <w:lang w:val="kk-KZ"/>
              </w:rPr>
              <w:t>БӨЗ</w:t>
            </w:r>
            <w:r w:rsidRPr="0044274C">
              <w:rPr>
                <w:sz w:val="20"/>
                <w:szCs w:val="20"/>
              </w:rPr>
              <w:t xml:space="preserve"> </w:t>
            </w:r>
            <w:proofErr w:type="spellStart"/>
            <w:r w:rsidRPr="0044274C">
              <w:rPr>
                <w:sz w:val="20"/>
                <w:szCs w:val="20"/>
              </w:rPr>
              <w:t>тапсырмаларына</w:t>
            </w:r>
            <w:proofErr w:type="spellEnd"/>
            <w:r w:rsidRPr="0044274C">
              <w:rPr>
                <w:sz w:val="20"/>
                <w:szCs w:val="20"/>
              </w:rPr>
              <w:t xml:space="preserve"> </w:t>
            </w:r>
            <w:proofErr w:type="spellStart"/>
            <w:r w:rsidRPr="0044274C">
              <w:rPr>
                <w:sz w:val="20"/>
                <w:szCs w:val="20"/>
              </w:rPr>
              <w:t>біріктіреді</w:t>
            </w:r>
            <w:proofErr w:type="spellEnd"/>
            <w:r w:rsidRPr="0044274C">
              <w:rPr>
                <w:sz w:val="20"/>
                <w:szCs w:val="20"/>
              </w:rPr>
              <w:t>.</w:t>
            </w:r>
          </w:p>
          <w:p w14:paraId="193338C6" w14:textId="6CCDABE6" w:rsidR="00AD23BE" w:rsidRPr="0044274C" w:rsidRDefault="001141CC" w:rsidP="00B845E9">
            <w:pPr>
              <w:jc w:val="both"/>
              <w:rPr>
                <w:b/>
                <w:bCs/>
                <w:sz w:val="20"/>
                <w:szCs w:val="20"/>
              </w:rPr>
            </w:pPr>
            <w:proofErr w:type="spellStart"/>
            <w:r w:rsidRPr="0044274C">
              <w:rPr>
                <w:b/>
                <w:bCs/>
                <w:sz w:val="20"/>
                <w:szCs w:val="20"/>
              </w:rPr>
              <w:t>Сабаққа</w:t>
            </w:r>
            <w:proofErr w:type="spellEnd"/>
            <w:r w:rsidRPr="0044274C">
              <w:rPr>
                <w:b/>
                <w:bCs/>
                <w:sz w:val="20"/>
                <w:szCs w:val="20"/>
              </w:rPr>
              <w:t xml:space="preserve"> </w:t>
            </w:r>
            <w:proofErr w:type="spellStart"/>
            <w:r w:rsidRPr="0044274C">
              <w:rPr>
                <w:b/>
                <w:bCs/>
                <w:sz w:val="20"/>
                <w:szCs w:val="20"/>
              </w:rPr>
              <w:t>қатысу</w:t>
            </w:r>
            <w:proofErr w:type="spellEnd"/>
            <w:r w:rsidRPr="0044274C">
              <w:rPr>
                <w:b/>
                <w:bCs/>
                <w:sz w:val="20"/>
                <w:szCs w:val="20"/>
                <w:lang w:val="kk-KZ"/>
              </w:rPr>
              <w:t>ы</w:t>
            </w:r>
            <w:r w:rsidRPr="0044274C">
              <w:rPr>
                <w:b/>
                <w:bCs/>
                <w:sz w:val="20"/>
                <w:szCs w:val="20"/>
              </w:rPr>
              <w:t xml:space="preserve">. </w:t>
            </w:r>
            <w:proofErr w:type="spellStart"/>
            <w:r w:rsidRPr="0044274C">
              <w:rPr>
                <w:sz w:val="20"/>
                <w:szCs w:val="20"/>
              </w:rPr>
              <w:t>Әр</w:t>
            </w:r>
            <w:proofErr w:type="spellEnd"/>
            <w:r w:rsidRPr="0044274C">
              <w:rPr>
                <w:sz w:val="20"/>
                <w:szCs w:val="20"/>
              </w:rPr>
              <w:t xml:space="preserve"> </w:t>
            </w:r>
            <w:proofErr w:type="spellStart"/>
            <w:r w:rsidRPr="0044274C">
              <w:rPr>
                <w:sz w:val="20"/>
                <w:szCs w:val="20"/>
              </w:rPr>
              <w:t>тапсырманың</w:t>
            </w:r>
            <w:proofErr w:type="spellEnd"/>
            <w:r w:rsidRPr="0044274C">
              <w:rPr>
                <w:sz w:val="20"/>
                <w:szCs w:val="20"/>
              </w:rPr>
              <w:t xml:space="preserve"> </w:t>
            </w:r>
            <w:proofErr w:type="spellStart"/>
            <w:r w:rsidRPr="0044274C">
              <w:rPr>
                <w:sz w:val="20"/>
                <w:szCs w:val="20"/>
              </w:rPr>
              <w:t>мерзімі</w:t>
            </w:r>
            <w:proofErr w:type="spellEnd"/>
            <w:r w:rsidRPr="0044274C">
              <w:rPr>
                <w:sz w:val="20"/>
                <w:szCs w:val="20"/>
              </w:rPr>
              <w:t xml:space="preserve"> </w:t>
            </w:r>
            <w:r w:rsidR="007163DB" w:rsidRPr="0044274C">
              <w:rPr>
                <w:sz w:val="20"/>
                <w:szCs w:val="20"/>
                <w:lang w:val="kk-KZ"/>
              </w:rPr>
              <w:t>пән</w:t>
            </w:r>
            <w:r w:rsidRPr="0044274C">
              <w:rPr>
                <w:sz w:val="20"/>
                <w:szCs w:val="20"/>
              </w:rPr>
              <w:t xml:space="preserve"> </w:t>
            </w:r>
            <w:proofErr w:type="spellStart"/>
            <w:r w:rsidRPr="0044274C">
              <w:rPr>
                <w:sz w:val="20"/>
                <w:szCs w:val="20"/>
              </w:rPr>
              <w:t>мазмұнын</w:t>
            </w:r>
            <w:proofErr w:type="spellEnd"/>
            <w:r w:rsidRPr="0044274C">
              <w:rPr>
                <w:sz w:val="20"/>
                <w:szCs w:val="20"/>
              </w:rPr>
              <w:t xml:space="preserve"> </w:t>
            </w:r>
            <w:proofErr w:type="spellStart"/>
            <w:r w:rsidRPr="0044274C">
              <w:rPr>
                <w:sz w:val="20"/>
                <w:szCs w:val="20"/>
              </w:rPr>
              <w:t>іске</w:t>
            </w:r>
            <w:proofErr w:type="spellEnd"/>
            <w:r w:rsidRPr="0044274C">
              <w:rPr>
                <w:sz w:val="20"/>
                <w:szCs w:val="20"/>
              </w:rPr>
              <w:t xml:space="preserve"> </w:t>
            </w:r>
            <w:proofErr w:type="spellStart"/>
            <w:r w:rsidRPr="0044274C">
              <w:rPr>
                <w:sz w:val="20"/>
                <w:szCs w:val="20"/>
              </w:rPr>
              <w:t>асыру</w:t>
            </w:r>
            <w:proofErr w:type="spellEnd"/>
            <w:r w:rsidRPr="0044274C">
              <w:rPr>
                <w:sz w:val="20"/>
                <w:szCs w:val="20"/>
              </w:rPr>
              <w:t xml:space="preserve"> </w:t>
            </w:r>
            <w:proofErr w:type="spellStart"/>
            <w:r w:rsidRPr="0044274C">
              <w:rPr>
                <w:sz w:val="20"/>
                <w:szCs w:val="20"/>
              </w:rPr>
              <w:t>күнтізбесінде</w:t>
            </w:r>
            <w:proofErr w:type="spellEnd"/>
            <w:r w:rsidRPr="0044274C">
              <w:rPr>
                <w:sz w:val="20"/>
                <w:szCs w:val="20"/>
              </w:rPr>
              <w:t xml:space="preserve"> (</w:t>
            </w:r>
            <w:proofErr w:type="spellStart"/>
            <w:r w:rsidRPr="0044274C">
              <w:rPr>
                <w:sz w:val="20"/>
                <w:szCs w:val="20"/>
              </w:rPr>
              <w:t>кестесінде</w:t>
            </w:r>
            <w:proofErr w:type="spellEnd"/>
            <w:r w:rsidRPr="0044274C">
              <w:rPr>
                <w:sz w:val="20"/>
                <w:szCs w:val="20"/>
              </w:rPr>
              <w:t xml:space="preserve">) </w:t>
            </w:r>
            <w:proofErr w:type="spellStart"/>
            <w:r w:rsidRPr="0044274C">
              <w:rPr>
                <w:sz w:val="20"/>
                <w:szCs w:val="20"/>
              </w:rPr>
              <w:t>көрсетілген</w:t>
            </w:r>
            <w:proofErr w:type="spellEnd"/>
            <w:r w:rsidRPr="0044274C">
              <w:rPr>
                <w:sz w:val="20"/>
                <w:szCs w:val="20"/>
              </w:rPr>
              <w:t xml:space="preserve">. </w:t>
            </w:r>
            <w:proofErr w:type="spellStart"/>
            <w:r w:rsidRPr="0044274C">
              <w:rPr>
                <w:sz w:val="20"/>
                <w:szCs w:val="20"/>
              </w:rPr>
              <w:t>Мерзімдерді</w:t>
            </w:r>
            <w:proofErr w:type="spellEnd"/>
            <w:r w:rsidRPr="0044274C">
              <w:rPr>
                <w:sz w:val="20"/>
                <w:szCs w:val="20"/>
              </w:rPr>
              <w:t xml:space="preserve"> </w:t>
            </w:r>
            <w:proofErr w:type="spellStart"/>
            <w:r w:rsidRPr="0044274C">
              <w:rPr>
                <w:sz w:val="20"/>
                <w:szCs w:val="20"/>
              </w:rPr>
              <w:t>сақтамау</w:t>
            </w:r>
            <w:proofErr w:type="spellEnd"/>
            <w:r w:rsidRPr="0044274C">
              <w:rPr>
                <w:sz w:val="20"/>
                <w:szCs w:val="20"/>
              </w:rPr>
              <w:t xml:space="preserve"> </w:t>
            </w:r>
            <w:r w:rsidR="00B845E9" w:rsidRPr="0044274C">
              <w:rPr>
                <w:sz w:val="20"/>
                <w:szCs w:val="20"/>
                <w:lang w:val="kk-KZ"/>
              </w:rPr>
              <w:t>балда</w:t>
            </w:r>
            <w:proofErr w:type="spellStart"/>
            <w:r w:rsidRPr="0044274C">
              <w:rPr>
                <w:sz w:val="20"/>
                <w:szCs w:val="20"/>
              </w:rPr>
              <w:t>рдың</w:t>
            </w:r>
            <w:proofErr w:type="spellEnd"/>
            <w:r w:rsidRPr="0044274C">
              <w:rPr>
                <w:sz w:val="20"/>
                <w:szCs w:val="20"/>
              </w:rPr>
              <w:t xml:space="preserve"> </w:t>
            </w:r>
            <w:proofErr w:type="spellStart"/>
            <w:r w:rsidRPr="0044274C">
              <w:rPr>
                <w:sz w:val="20"/>
                <w:szCs w:val="20"/>
              </w:rPr>
              <w:t>жоғалуына</w:t>
            </w:r>
            <w:proofErr w:type="spellEnd"/>
            <w:r w:rsidRPr="0044274C">
              <w:rPr>
                <w:sz w:val="20"/>
                <w:szCs w:val="20"/>
              </w:rPr>
              <w:t xml:space="preserve"> </w:t>
            </w:r>
            <w:proofErr w:type="spellStart"/>
            <w:r w:rsidRPr="0044274C">
              <w:rPr>
                <w:sz w:val="20"/>
                <w:szCs w:val="20"/>
              </w:rPr>
              <w:t>әкеледі</w:t>
            </w:r>
            <w:proofErr w:type="spellEnd"/>
            <w:r w:rsidRPr="0044274C">
              <w:rPr>
                <w:sz w:val="20"/>
                <w:szCs w:val="20"/>
              </w:rPr>
              <w:t>.</w:t>
            </w:r>
          </w:p>
          <w:p w14:paraId="0F00C53A" w14:textId="577170A8" w:rsidR="00B845E9" w:rsidRPr="0044274C" w:rsidRDefault="00B845E9" w:rsidP="00B845E9">
            <w:pPr>
              <w:jc w:val="both"/>
              <w:rPr>
                <w:rStyle w:val="af9"/>
                <w:b/>
                <w:bCs/>
                <w:sz w:val="20"/>
                <w:szCs w:val="20"/>
                <w:lang w:val="kk-KZ"/>
              </w:rPr>
            </w:pPr>
            <w:proofErr w:type="spellStart"/>
            <w:r w:rsidRPr="0044274C">
              <w:rPr>
                <w:rStyle w:val="af9"/>
                <w:b/>
                <w:bCs/>
                <w:sz w:val="20"/>
                <w:szCs w:val="20"/>
              </w:rPr>
              <w:t>Академиялық</w:t>
            </w:r>
            <w:proofErr w:type="spellEnd"/>
            <w:r w:rsidRPr="0044274C">
              <w:rPr>
                <w:rStyle w:val="af9"/>
                <w:b/>
                <w:bCs/>
                <w:sz w:val="20"/>
                <w:szCs w:val="20"/>
              </w:rPr>
              <w:t xml:space="preserve"> </w:t>
            </w:r>
            <w:proofErr w:type="spellStart"/>
            <w:r w:rsidRPr="0044274C">
              <w:rPr>
                <w:rStyle w:val="af9"/>
                <w:b/>
                <w:bCs/>
                <w:sz w:val="20"/>
                <w:szCs w:val="20"/>
              </w:rPr>
              <w:t>адалдық</w:t>
            </w:r>
            <w:proofErr w:type="spellEnd"/>
            <w:r w:rsidRPr="0044274C">
              <w:rPr>
                <w:rStyle w:val="af9"/>
                <w:b/>
                <w:bCs/>
                <w:sz w:val="20"/>
                <w:szCs w:val="20"/>
              </w:rPr>
              <w:t xml:space="preserve">. </w:t>
            </w:r>
            <w:proofErr w:type="spellStart"/>
            <w:r w:rsidRPr="0044274C">
              <w:rPr>
                <w:rStyle w:val="af9"/>
                <w:sz w:val="20"/>
                <w:szCs w:val="20"/>
              </w:rPr>
              <w:t>Практикалық</w:t>
            </w:r>
            <w:proofErr w:type="spellEnd"/>
            <w:r w:rsidRPr="0044274C">
              <w:rPr>
                <w:rStyle w:val="af9"/>
                <w:sz w:val="20"/>
                <w:szCs w:val="20"/>
              </w:rPr>
              <w:t>/</w:t>
            </w:r>
            <w:proofErr w:type="spellStart"/>
            <w:r w:rsidRPr="0044274C">
              <w:rPr>
                <w:rStyle w:val="af9"/>
                <w:sz w:val="20"/>
                <w:szCs w:val="20"/>
              </w:rPr>
              <w:t>зертханалық</w:t>
            </w:r>
            <w:proofErr w:type="spellEnd"/>
            <w:r w:rsidRPr="0044274C">
              <w:rPr>
                <w:rStyle w:val="af9"/>
                <w:sz w:val="20"/>
                <w:szCs w:val="20"/>
              </w:rPr>
              <w:t xml:space="preserve"> </w:t>
            </w:r>
            <w:proofErr w:type="spellStart"/>
            <w:r w:rsidRPr="0044274C">
              <w:rPr>
                <w:rStyle w:val="af9"/>
                <w:sz w:val="20"/>
                <w:szCs w:val="20"/>
              </w:rPr>
              <w:t>сабақтар</w:t>
            </w:r>
            <w:proofErr w:type="spellEnd"/>
            <w:r w:rsidRPr="0044274C">
              <w:rPr>
                <w:rStyle w:val="af9"/>
                <w:sz w:val="20"/>
                <w:szCs w:val="20"/>
              </w:rPr>
              <w:t xml:space="preserve">, </w:t>
            </w:r>
            <w:r w:rsidRPr="0044274C">
              <w:rPr>
                <w:rStyle w:val="af9"/>
                <w:sz w:val="20"/>
                <w:szCs w:val="20"/>
                <w:lang w:val="kk-KZ"/>
              </w:rPr>
              <w:t>БӨЖ</w:t>
            </w:r>
            <w:r w:rsidRPr="0044274C">
              <w:rPr>
                <w:rStyle w:val="af9"/>
                <w:sz w:val="20"/>
                <w:szCs w:val="20"/>
              </w:rPr>
              <w:t xml:space="preserve"> </w:t>
            </w:r>
            <w:proofErr w:type="spellStart"/>
            <w:r w:rsidRPr="0044274C">
              <w:rPr>
                <w:rStyle w:val="af9"/>
                <w:sz w:val="20"/>
                <w:szCs w:val="20"/>
              </w:rPr>
              <w:t>білім</w:t>
            </w:r>
            <w:proofErr w:type="spellEnd"/>
            <w:r w:rsidRPr="0044274C">
              <w:rPr>
                <w:rStyle w:val="af9"/>
                <w:sz w:val="20"/>
                <w:szCs w:val="20"/>
              </w:rPr>
              <w:t xml:space="preserve"> </w:t>
            </w:r>
            <w:proofErr w:type="spellStart"/>
            <w:r w:rsidRPr="0044274C">
              <w:rPr>
                <w:rStyle w:val="af9"/>
                <w:sz w:val="20"/>
                <w:szCs w:val="20"/>
              </w:rPr>
              <w:t>алушының</w:t>
            </w:r>
            <w:proofErr w:type="spellEnd"/>
            <w:r w:rsidRPr="0044274C">
              <w:rPr>
                <w:rStyle w:val="af9"/>
                <w:sz w:val="20"/>
                <w:szCs w:val="20"/>
              </w:rPr>
              <w:t xml:space="preserve"> </w:t>
            </w:r>
            <w:proofErr w:type="spellStart"/>
            <w:r w:rsidRPr="0044274C">
              <w:rPr>
                <w:rStyle w:val="af9"/>
                <w:sz w:val="20"/>
                <w:szCs w:val="20"/>
              </w:rPr>
              <w:t>дербестігін</w:t>
            </w:r>
            <w:proofErr w:type="spellEnd"/>
            <w:r w:rsidRPr="0044274C">
              <w:rPr>
                <w:rStyle w:val="af9"/>
                <w:sz w:val="20"/>
                <w:szCs w:val="20"/>
              </w:rPr>
              <w:t xml:space="preserve">, </w:t>
            </w:r>
            <w:proofErr w:type="spellStart"/>
            <w:r w:rsidRPr="0044274C">
              <w:rPr>
                <w:rStyle w:val="af9"/>
                <w:sz w:val="20"/>
                <w:szCs w:val="20"/>
              </w:rPr>
              <w:t>сыни</w:t>
            </w:r>
            <w:proofErr w:type="spellEnd"/>
            <w:r w:rsidRPr="0044274C">
              <w:rPr>
                <w:rStyle w:val="af9"/>
                <w:sz w:val="20"/>
                <w:szCs w:val="20"/>
              </w:rPr>
              <w:t xml:space="preserve"> </w:t>
            </w:r>
            <w:proofErr w:type="spellStart"/>
            <w:r w:rsidRPr="0044274C">
              <w:rPr>
                <w:rStyle w:val="af9"/>
                <w:sz w:val="20"/>
                <w:szCs w:val="20"/>
              </w:rPr>
              <w:t>ойлауын</w:t>
            </w:r>
            <w:proofErr w:type="spellEnd"/>
            <w:r w:rsidRPr="0044274C">
              <w:rPr>
                <w:rStyle w:val="af9"/>
                <w:sz w:val="20"/>
                <w:szCs w:val="20"/>
              </w:rPr>
              <w:t xml:space="preserve">, </w:t>
            </w:r>
            <w:proofErr w:type="spellStart"/>
            <w:r w:rsidRPr="0044274C">
              <w:rPr>
                <w:rStyle w:val="af9"/>
                <w:sz w:val="20"/>
                <w:szCs w:val="20"/>
              </w:rPr>
              <w:t>шығармашылығын</w:t>
            </w:r>
            <w:proofErr w:type="spellEnd"/>
            <w:r w:rsidRPr="0044274C">
              <w:rPr>
                <w:rStyle w:val="af9"/>
                <w:sz w:val="20"/>
                <w:szCs w:val="20"/>
              </w:rPr>
              <w:t xml:space="preserve"> </w:t>
            </w:r>
            <w:proofErr w:type="spellStart"/>
            <w:r w:rsidRPr="0044274C">
              <w:rPr>
                <w:rStyle w:val="af9"/>
                <w:sz w:val="20"/>
                <w:szCs w:val="20"/>
              </w:rPr>
              <w:t>дамытады</w:t>
            </w:r>
            <w:proofErr w:type="spellEnd"/>
            <w:r w:rsidRPr="0044274C">
              <w:rPr>
                <w:rStyle w:val="af9"/>
                <w:sz w:val="20"/>
                <w:szCs w:val="20"/>
              </w:rPr>
              <w:t xml:space="preserve">. Плагиат, </w:t>
            </w:r>
            <w:proofErr w:type="spellStart"/>
            <w:r w:rsidRPr="0044274C">
              <w:rPr>
                <w:rStyle w:val="af9"/>
                <w:sz w:val="20"/>
                <w:szCs w:val="20"/>
              </w:rPr>
              <w:t>жалғандық</w:t>
            </w:r>
            <w:proofErr w:type="spellEnd"/>
            <w:r w:rsidRPr="0044274C">
              <w:rPr>
                <w:rStyle w:val="af9"/>
                <w:sz w:val="20"/>
                <w:szCs w:val="20"/>
              </w:rPr>
              <w:t xml:space="preserve">, </w:t>
            </w:r>
            <w:r w:rsidRPr="0044274C">
              <w:rPr>
                <w:rStyle w:val="af9"/>
                <w:sz w:val="20"/>
                <w:szCs w:val="20"/>
                <w:lang w:val="kk-KZ"/>
              </w:rPr>
              <w:t>шпаргалк</w:t>
            </w:r>
            <w:r w:rsidR="00DB398B" w:rsidRPr="0044274C">
              <w:rPr>
                <w:rStyle w:val="af9"/>
                <w:sz w:val="20"/>
                <w:szCs w:val="20"/>
                <w:lang w:val="kk-KZ"/>
              </w:rPr>
              <w:t>а</w:t>
            </w:r>
            <w:r w:rsidRPr="0044274C">
              <w:rPr>
                <w:rStyle w:val="af9"/>
                <w:sz w:val="20"/>
                <w:szCs w:val="20"/>
              </w:rPr>
              <w:t xml:space="preserve"> </w:t>
            </w:r>
            <w:proofErr w:type="spellStart"/>
            <w:r w:rsidRPr="0044274C">
              <w:rPr>
                <w:rStyle w:val="af9"/>
                <w:sz w:val="20"/>
                <w:szCs w:val="20"/>
              </w:rPr>
              <w:t>пайдалану</w:t>
            </w:r>
            <w:proofErr w:type="spellEnd"/>
            <w:r w:rsidRPr="0044274C">
              <w:rPr>
                <w:rStyle w:val="af9"/>
                <w:sz w:val="20"/>
                <w:szCs w:val="20"/>
              </w:rPr>
              <w:t xml:space="preserve">, </w:t>
            </w:r>
            <w:proofErr w:type="spellStart"/>
            <w:r w:rsidRPr="0044274C">
              <w:rPr>
                <w:rStyle w:val="af9"/>
                <w:sz w:val="20"/>
                <w:szCs w:val="20"/>
              </w:rPr>
              <w:t>тапсырмаларды</w:t>
            </w:r>
            <w:proofErr w:type="spellEnd"/>
            <w:r w:rsidRPr="0044274C">
              <w:rPr>
                <w:rStyle w:val="af9"/>
                <w:sz w:val="20"/>
                <w:szCs w:val="20"/>
              </w:rPr>
              <w:t xml:space="preserve"> </w:t>
            </w:r>
            <w:proofErr w:type="spellStart"/>
            <w:r w:rsidRPr="0044274C">
              <w:rPr>
                <w:rStyle w:val="af9"/>
                <w:sz w:val="20"/>
                <w:szCs w:val="20"/>
              </w:rPr>
              <w:t>орындаудың</w:t>
            </w:r>
            <w:proofErr w:type="spellEnd"/>
            <w:r w:rsidRPr="0044274C">
              <w:rPr>
                <w:rStyle w:val="af9"/>
                <w:sz w:val="20"/>
                <w:szCs w:val="20"/>
              </w:rPr>
              <w:t xml:space="preserve"> </w:t>
            </w:r>
            <w:proofErr w:type="spellStart"/>
            <w:r w:rsidRPr="0044274C">
              <w:rPr>
                <w:rStyle w:val="af9"/>
                <w:sz w:val="20"/>
                <w:szCs w:val="20"/>
              </w:rPr>
              <w:t>барлық</w:t>
            </w:r>
            <w:proofErr w:type="spellEnd"/>
            <w:r w:rsidRPr="0044274C">
              <w:rPr>
                <w:rStyle w:val="af9"/>
                <w:sz w:val="20"/>
                <w:szCs w:val="20"/>
              </w:rPr>
              <w:t xml:space="preserve"> </w:t>
            </w:r>
            <w:proofErr w:type="spellStart"/>
            <w:r w:rsidRPr="0044274C">
              <w:rPr>
                <w:rStyle w:val="af9"/>
                <w:sz w:val="20"/>
                <w:szCs w:val="20"/>
              </w:rPr>
              <w:t>кезеңдерінде</w:t>
            </w:r>
            <w:proofErr w:type="spellEnd"/>
            <w:r w:rsidRPr="0044274C">
              <w:rPr>
                <w:rStyle w:val="af9"/>
                <w:sz w:val="20"/>
                <w:szCs w:val="20"/>
              </w:rPr>
              <w:t xml:space="preserve"> </w:t>
            </w:r>
            <w:r w:rsidRPr="0044274C">
              <w:rPr>
                <w:rStyle w:val="af9"/>
                <w:sz w:val="20"/>
                <w:szCs w:val="20"/>
                <w:lang w:val="kk-KZ"/>
              </w:rPr>
              <w:t xml:space="preserve">көшіруге </w:t>
            </w:r>
            <w:proofErr w:type="spellStart"/>
            <w:r w:rsidRPr="0044274C">
              <w:rPr>
                <w:rStyle w:val="af9"/>
                <w:sz w:val="20"/>
                <w:szCs w:val="20"/>
              </w:rPr>
              <w:t>жол</w:t>
            </w:r>
            <w:proofErr w:type="spellEnd"/>
            <w:r w:rsidRPr="0044274C">
              <w:rPr>
                <w:rStyle w:val="af9"/>
                <w:sz w:val="20"/>
                <w:szCs w:val="20"/>
              </w:rPr>
              <w:t xml:space="preserve"> </w:t>
            </w:r>
            <w:proofErr w:type="spellStart"/>
            <w:r w:rsidRPr="0044274C">
              <w:rPr>
                <w:rStyle w:val="af9"/>
                <w:sz w:val="20"/>
                <w:szCs w:val="20"/>
              </w:rPr>
              <w:t>берілмейді</w:t>
            </w:r>
            <w:proofErr w:type="spellEnd"/>
            <w:r w:rsidRPr="0044274C">
              <w:rPr>
                <w:rStyle w:val="af9"/>
                <w:sz w:val="20"/>
                <w:szCs w:val="20"/>
              </w:rPr>
              <w:t>.</w:t>
            </w:r>
            <w:r w:rsidRPr="0044274C">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44274C">
              <w:rPr>
                <w:rStyle w:val="af9"/>
                <w:sz w:val="20"/>
                <w:szCs w:val="20"/>
                <w:lang w:val="kk-KZ"/>
              </w:rPr>
              <w:t>«</w:t>
            </w:r>
            <w:r w:rsidR="00AD23BE" w:rsidRPr="0044274C">
              <w:rPr>
                <w:rStyle w:val="af9"/>
                <w:sz w:val="20"/>
                <w:szCs w:val="20"/>
                <w:u w:val="single"/>
                <w:lang w:val="kk-KZ"/>
              </w:rPr>
              <w:t>Қ</w:t>
            </w:r>
            <w:r w:rsidRPr="0044274C">
              <w:rPr>
                <w:rStyle w:val="af9"/>
                <w:sz w:val="20"/>
                <w:szCs w:val="20"/>
                <w:u w:val="single"/>
                <w:lang w:val="kk-KZ"/>
              </w:rPr>
              <w:t xml:space="preserve">орытынды бақылауды жүргізу </w:t>
            </w:r>
            <w:r w:rsidR="00AD23BE" w:rsidRPr="0044274C">
              <w:rPr>
                <w:rStyle w:val="af9"/>
                <w:sz w:val="20"/>
                <w:szCs w:val="20"/>
                <w:u w:val="single"/>
                <w:lang w:val="kk-KZ"/>
              </w:rPr>
              <w:t>Е</w:t>
            </w:r>
            <w:r w:rsidRPr="0044274C">
              <w:rPr>
                <w:rStyle w:val="af9"/>
                <w:sz w:val="20"/>
                <w:szCs w:val="20"/>
                <w:u w:val="single"/>
                <w:lang w:val="kk-KZ"/>
              </w:rPr>
              <w:t>режелері</w:t>
            </w:r>
            <w:r w:rsidR="00AD23BE" w:rsidRPr="0044274C">
              <w:rPr>
                <w:rStyle w:val="af9"/>
                <w:sz w:val="20"/>
                <w:szCs w:val="20"/>
                <w:u w:val="single"/>
                <w:lang w:val="kk-KZ"/>
              </w:rPr>
              <w:t>»</w:t>
            </w:r>
            <w:r w:rsidRPr="0044274C">
              <w:rPr>
                <w:rStyle w:val="af9"/>
                <w:sz w:val="20"/>
                <w:szCs w:val="20"/>
                <w:u w:val="single"/>
                <w:lang w:val="kk-KZ"/>
              </w:rPr>
              <w:t>, «</w:t>
            </w:r>
            <w:r w:rsidR="00AD23BE" w:rsidRPr="0044274C">
              <w:rPr>
                <w:rStyle w:val="af9"/>
                <w:sz w:val="20"/>
                <w:szCs w:val="20"/>
                <w:u w:val="single"/>
                <w:lang w:val="kk-KZ"/>
              </w:rPr>
              <w:t>А</w:t>
            </w:r>
            <w:r w:rsidRPr="0044274C">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44274C">
              <w:rPr>
                <w:rStyle w:val="af9"/>
                <w:sz w:val="20"/>
                <w:szCs w:val="20"/>
                <w:u w:val="single"/>
                <w:lang w:val="kk-KZ"/>
              </w:rPr>
              <w:t>Н</w:t>
            </w:r>
            <w:r w:rsidRPr="0044274C">
              <w:rPr>
                <w:rStyle w:val="af9"/>
                <w:sz w:val="20"/>
                <w:szCs w:val="20"/>
                <w:u w:val="single"/>
                <w:lang w:val="kk-KZ"/>
              </w:rPr>
              <w:t>ұсқаулықтар</w:t>
            </w:r>
            <w:r w:rsidR="00AD23BE" w:rsidRPr="0044274C">
              <w:rPr>
                <w:rStyle w:val="af9"/>
                <w:sz w:val="20"/>
                <w:szCs w:val="20"/>
                <w:u w:val="single"/>
                <w:lang w:val="kk-KZ"/>
              </w:rPr>
              <w:t>ы</w:t>
            </w:r>
            <w:r w:rsidRPr="0044274C">
              <w:rPr>
                <w:rStyle w:val="af9"/>
                <w:sz w:val="20"/>
                <w:szCs w:val="20"/>
                <w:u w:val="single"/>
                <w:lang w:val="kk-KZ"/>
              </w:rPr>
              <w:t>», «</w:t>
            </w:r>
            <w:r w:rsidR="00AD23BE" w:rsidRPr="0044274C">
              <w:rPr>
                <w:rStyle w:val="af9"/>
                <w:sz w:val="20"/>
                <w:szCs w:val="20"/>
                <w:u w:val="single"/>
                <w:lang w:val="kk-KZ"/>
              </w:rPr>
              <w:t>Б</w:t>
            </w:r>
            <w:r w:rsidRPr="0044274C">
              <w:rPr>
                <w:rStyle w:val="af9"/>
                <w:sz w:val="20"/>
                <w:szCs w:val="20"/>
                <w:u w:val="single"/>
                <w:lang w:val="kk-KZ"/>
              </w:rPr>
              <w:t xml:space="preserve">ілім алушылардың </w:t>
            </w:r>
            <w:r w:rsidR="00AD23BE" w:rsidRPr="0044274C">
              <w:rPr>
                <w:rStyle w:val="af9"/>
                <w:sz w:val="20"/>
                <w:szCs w:val="20"/>
                <w:u w:val="single"/>
                <w:lang w:val="kk-KZ"/>
              </w:rPr>
              <w:t>тестіл</w:t>
            </w:r>
            <w:r w:rsidRPr="0044274C">
              <w:rPr>
                <w:rStyle w:val="af9"/>
                <w:sz w:val="20"/>
                <w:szCs w:val="20"/>
                <w:u w:val="single"/>
                <w:lang w:val="kk-KZ"/>
              </w:rPr>
              <w:t>ік құжаттарын</w:t>
            </w:r>
            <w:r w:rsidR="00AD23BE" w:rsidRPr="0044274C">
              <w:rPr>
                <w:rStyle w:val="af9"/>
                <w:sz w:val="20"/>
                <w:szCs w:val="20"/>
                <w:u w:val="single"/>
                <w:lang w:val="kk-KZ"/>
              </w:rPr>
              <w:t>ың</w:t>
            </w:r>
            <w:r w:rsidRPr="0044274C">
              <w:rPr>
                <w:rStyle w:val="af9"/>
                <w:sz w:val="20"/>
                <w:szCs w:val="20"/>
                <w:u w:val="single"/>
                <w:lang w:val="kk-KZ"/>
              </w:rPr>
              <w:t xml:space="preserve"> </w:t>
            </w:r>
            <w:r w:rsidR="00AD23BE" w:rsidRPr="0044274C">
              <w:rPr>
                <w:rStyle w:val="af9"/>
                <w:sz w:val="20"/>
                <w:szCs w:val="20"/>
                <w:u w:val="single"/>
                <w:lang w:val="kk-KZ"/>
              </w:rPr>
              <w:t>көшіріліп алынуын</w:t>
            </w:r>
            <w:r w:rsidRPr="0044274C">
              <w:rPr>
                <w:rStyle w:val="af9"/>
                <w:sz w:val="20"/>
                <w:szCs w:val="20"/>
                <w:u w:val="single"/>
                <w:lang w:val="kk-KZ"/>
              </w:rPr>
              <w:t xml:space="preserve"> тексеру туралы </w:t>
            </w:r>
            <w:r w:rsidR="00AD23BE" w:rsidRPr="0044274C">
              <w:rPr>
                <w:rStyle w:val="af9"/>
                <w:sz w:val="20"/>
                <w:szCs w:val="20"/>
                <w:u w:val="single"/>
                <w:lang w:val="kk-KZ"/>
              </w:rPr>
              <w:t>Е</w:t>
            </w:r>
            <w:r w:rsidRPr="0044274C">
              <w:rPr>
                <w:rStyle w:val="af9"/>
                <w:sz w:val="20"/>
                <w:szCs w:val="20"/>
                <w:u w:val="single"/>
                <w:lang w:val="kk-KZ"/>
              </w:rPr>
              <w:t>реже</w:t>
            </w:r>
            <w:r w:rsidR="00AD23BE" w:rsidRPr="0044274C">
              <w:rPr>
                <w:rStyle w:val="af9"/>
                <w:sz w:val="20"/>
                <w:szCs w:val="20"/>
                <w:u w:val="single"/>
                <w:lang w:val="kk-KZ"/>
              </w:rPr>
              <w:t>сі</w:t>
            </w:r>
            <w:r w:rsidRPr="0044274C">
              <w:rPr>
                <w:rStyle w:val="af9"/>
                <w:sz w:val="20"/>
                <w:szCs w:val="20"/>
                <w:u w:val="single"/>
                <w:lang w:val="kk-KZ"/>
              </w:rPr>
              <w:t>»</w:t>
            </w:r>
            <w:r w:rsidR="00AD23BE" w:rsidRPr="0044274C">
              <w:rPr>
                <w:rStyle w:val="af9"/>
                <w:sz w:val="20"/>
                <w:szCs w:val="20"/>
                <w:lang w:val="kk-KZ"/>
              </w:rPr>
              <w:t xml:space="preserve"> тәрізді құжаттармен</w:t>
            </w:r>
            <w:r w:rsidRPr="0044274C">
              <w:rPr>
                <w:rStyle w:val="af9"/>
                <w:sz w:val="20"/>
                <w:szCs w:val="20"/>
                <w:lang w:val="kk-KZ"/>
              </w:rPr>
              <w:t xml:space="preserve"> регламенттеледі.</w:t>
            </w:r>
          </w:p>
          <w:p w14:paraId="354B0AA3" w14:textId="5BD26D49" w:rsidR="00421B33" w:rsidRPr="0044274C" w:rsidRDefault="00421B33" w:rsidP="00421B33">
            <w:pPr>
              <w:jc w:val="both"/>
              <w:rPr>
                <w:sz w:val="20"/>
                <w:szCs w:val="20"/>
                <w:lang w:val="kk-KZ"/>
              </w:rPr>
            </w:pPr>
            <w:r w:rsidRPr="0044274C">
              <w:rPr>
                <w:b/>
                <w:bCs/>
                <w:sz w:val="20"/>
                <w:szCs w:val="20"/>
                <w:lang w:val="kk-KZ"/>
              </w:rPr>
              <w:t xml:space="preserve">Инклюзивті білім берудің негізгі принциптері. </w:t>
            </w:r>
            <w:r w:rsidRPr="0044274C">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12818A3" w14:textId="4A466ED5" w:rsidR="60305B69" w:rsidRPr="0044274C" w:rsidRDefault="2592E249" w:rsidP="60305B69">
            <w:pPr>
              <w:jc w:val="both"/>
              <w:rPr>
                <w:sz w:val="20"/>
                <w:szCs w:val="20"/>
                <w:lang w:val="kk-KZ"/>
              </w:rPr>
            </w:pPr>
            <w:r w:rsidRPr="0044274C">
              <w:rPr>
                <w:sz w:val="20"/>
                <w:szCs w:val="20"/>
                <w:lang w:val="kk-KZ"/>
              </w:rPr>
              <w:t xml:space="preserve">Барлық білім алушылар, әсіресе мүмкіндігі шектеулі жандар, телефон/e-mail  </w:t>
            </w:r>
            <w:r w:rsidR="009C0ADB" w:rsidRPr="0044274C">
              <w:rPr>
                <w:sz w:val="20"/>
                <w:szCs w:val="20"/>
                <w:u w:val="single"/>
                <w:lang w:val="kk-KZ"/>
              </w:rPr>
              <w:t xml:space="preserve">+7 707 733 14 65 </w:t>
            </w:r>
            <w:r w:rsidRPr="0044274C">
              <w:rPr>
                <w:sz w:val="20"/>
                <w:szCs w:val="20"/>
                <w:lang w:val="kk-KZ"/>
              </w:rPr>
              <w:t xml:space="preserve"> </w:t>
            </w:r>
            <w:hyperlink r:id="rId25" w:history="1">
              <w:r w:rsidR="009C0ADB" w:rsidRPr="0044274C">
                <w:rPr>
                  <w:rStyle w:val="af9"/>
                  <w:sz w:val="20"/>
                  <w:szCs w:val="20"/>
                  <w:lang w:val="kk-KZ"/>
                </w:rPr>
                <w:t>bjapar@kazrena.kz</w:t>
              </w:r>
            </w:hyperlink>
            <w:r w:rsidR="009C0ADB" w:rsidRPr="0044274C">
              <w:rPr>
                <w:sz w:val="20"/>
                <w:szCs w:val="20"/>
                <w:lang w:val="kk-KZ"/>
              </w:rPr>
              <w:t xml:space="preserve"> және</w:t>
            </w:r>
            <w:r w:rsidRPr="0044274C">
              <w:rPr>
                <w:sz w:val="20"/>
                <w:szCs w:val="20"/>
                <w:lang w:val="kk-KZ"/>
              </w:rPr>
              <w:t xml:space="preserve"> бейне байланыс арқылы </w:t>
            </w:r>
            <w:r w:rsidR="2055F844" w:rsidRPr="0044274C">
              <w:rPr>
                <w:iCs/>
                <w:sz w:val="20"/>
                <w:szCs w:val="20"/>
                <w:u w:val="single"/>
                <w:lang w:val="kk-KZ"/>
              </w:rPr>
              <w:t>жиналысқа тұрақты сілтеме</w:t>
            </w:r>
            <w:r w:rsidR="009C0ADB" w:rsidRPr="0044274C">
              <w:rPr>
                <w:iCs/>
                <w:sz w:val="20"/>
                <w:szCs w:val="20"/>
                <w:u w:val="single"/>
                <w:lang w:val="kk-KZ"/>
              </w:rPr>
              <w:t xml:space="preserve">: </w:t>
            </w:r>
            <w:r w:rsidR="009C0ADB" w:rsidRPr="0044274C">
              <w:rPr>
                <w:sz w:val="20"/>
                <w:szCs w:val="20"/>
                <w:u w:val="single"/>
                <w:lang w:val="kk-KZ"/>
              </w:rPr>
              <w:t>https://teams.microsoft.com/l/meetup-join/19%3ameeting_NjA4ZTQ5YzAtZTc1MC00ZDQzLWIxZjctYzI0YWI5NjdmYzA1%40thread.v2/0?context=%7b%22Tid%22%3a%22c1234567-abcd-1234-abcd-9876543210ab%22%2c%22Oid%22%3a%22d1234567-abcd-1234-abcd-9876543210ab%22%7d</w:t>
            </w:r>
          </w:p>
          <w:p w14:paraId="75B7D1D9" w14:textId="4861A9C9" w:rsidR="00992B40" w:rsidRPr="0044274C" w:rsidRDefault="00992B40" w:rsidP="00B5382C">
            <w:pPr>
              <w:jc w:val="both"/>
              <w:rPr>
                <w:bCs/>
                <w:sz w:val="20"/>
                <w:szCs w:val="20"/>
                <w:lang w:val="en-US"/>
              </w:rPr>
            </w:pPr>
            <w:r w:rsidRPr="0044274C">
              <w:rPr>
                <w:b/>
                <w:sz w:val="20"/>
                <w:szCs w:val="20"/>
                <w:lang w:val="en-US"/>
              </w:rPr>
              <w:t xml:space="preserve">MOOC </w:t>
            </w:r>
            <w:proofErr w:type="spellStart"/>
            <w:r w:rsidRPr="0044274C">
              <w:rPr>
                <w:b/>
                <w:sz w:val="20"/>
                <w:szCs w:val="20"/>
              </w:rPr>
              <w:t>интеграциясы</w:t>
            </w:r>
            <w:proofErr w:type="spellEnd"/>
            <w:r w:rsidRPr="0044274C">
              <w:rPr>
                <w:b/>
                <w:sz w:val="20"/>
                <w:szCs w:val="20"/>
                <w:lang w:val="en-US"/>
              </w:rPr>
              <w:t xml:space="preserve"> (massive </w:t>
            </w:r>
            <w:proofErr w:type="spellStart"/>
            <w:r w:rsidRPr="0044274C">
              <w:rPr>
                <w:b/>
                <w:sz w:val="20"/>
                <w:szCs w:val="20"/>
                <w:lang w:val="en-US"/>
              </w:rPr>
              <w:t>openlline</w:t>
            </w:r>
            <w:proofErr w:type="spellEnd"/>
            <w:r w:rsidRPr="0044274C">
              <w:rPr>
                <w:b/>
                <w:sz w:val="20"/>
                <w:szCs w:val="20"/>
                <w:lang w:val="en-US"/>
              </w:rPr>
              <w:t xml:space="preserve"> course). MOOC</w:t>
            </w:r>
            <w:r w:rsidRPr="0044274C">
              <w:rPr>
                <w:b/>
                <w:sz w:val="20"/>
                <w:szCs w:val="20"/>
                <w:lang w:val="kk-KZ"/>
              </w:rPr>
              <w:t>-</w:t>
            </w:r>
            <w:r w:rsidRPr="0044274C">
              <w:rPr>
                <w:bCs/>
                <w:sz w:val="20"/>
                <w:szCs w:val="20"/>
                <w:lang w:val="kk-KZ"/>
              </w:rPr>
              <w:t>тың</w:t>
            </w:r>
            <w:r w:rsidRPr="0044274C">
              <w:rPr>
                <w:bCs/>
                <w:sz w:val="20"/>
                <w:szCs w:val="20"/>
                <w:lang w:val="en-US"/>
              </w:rPr>
              <w:t xml:space="preserve"> </w:t>
            </w:r>
            <w:proofErr w:type="spellStart"/>
            <w:r w:rsidRPr="0044274C">
              <w:rPr>
                <w:bCs/>
                <w:sz w:val="20"/>
                <w:szCs w:val="20"/>
              </w:rPr>
              <w:t>пәнге</w:t>
            </w:r>
            <w:proofErr w:type="spellEnd"/>
            <w:r w:rsidRPr="0044274C">
              <w:rPr>
                <w:bCs/>
                <w:sz w:val="20"/>
                <w:szCs w:val="20"/>
                <w:lang w:val="en-US"/>
              </w:rPr>
              <w:t xml:space="preserve"> </w:t>
            </w:r>
            <w:proofErr w:type="spellStart"/>
            <w:r w:rsidRPr="0044274C">
              <w:rPr>
                <w:bCs/>
                <w:sz w:val="20"/>
                <w:szCs w:val="20"/>
              </w:rPr>
              <w:t>интеграциялан</w:t>
            </w:r>
            <w:proofErr w:type="spellEnd"/>
            <w:r w:rsidRPr="0044274C">
              <w:rPr>
                <w:bCs/>
                <w:sz w:val="20"/>
                <w:szCs w:val="20"/>
                <w:lang w:val="kk-KZ"/>
              </w:rPr>
              <w:t>уы</w:t>
            </w:r>
            <w:r w:rsidRPr="0044274C">
              <w:rPr>
                <w:bCs/>
                <w:sz w:val="20"/>
                <w:szCs w:val="20"/>
                <w:lang w:val="en-US"/>
              </w:rPr>
              <w:t xml:space="preserve"> </w:t>
            </w:r>
            <w:proofErr w:type="spellStart"/>
            <w:r w:rsidRPr="0044274C">
              <w:rPr>
                <w:bCs/>
                <w:sz w:val="20"/>
                <w:szCs w:val="20"/>
              </w:rPr>
              <w:t>жағдай</w:t>
            </w:r>
            <w:proofErr w:type="spellEnd"/>
            <w:r w:rsidRPr="0044274C">
              <w:rPr>
                <w:bCs/>
                <w:sz w:val="20"/>
                <w:szCs w:val="20"/>
                <w:lang w:val="kk-KZ"/>
              </w:rPr>
              <w:t>ын</w:t>
            </w:r>
            <w:r w:rsidRPr="0044274C">
              <w:rPr>
                <w:bCs/>
                <w:sz w:val="20"/>
                <w:szCs w:val="20"/>
              </w:rPr>
              <w:t>да</w:t>
            </w:r>
            <w:r w:rsidRPr="0044274C">
              <w:rPr>
                <w:bCs/>
                <w:sz w:val="20"/>
                <w:szCs w:val="20"/>
                <w:lang w:val="en-US"/>
              </w:rPr>
              <w:t xml:space="preserve"> </w:t>
            </w:r>
            <w:proofErr w:type="spellStart"/>
            <w:r w:rsidRPr="0044274C">
              <w:rPr>
                <w:bCs/>
                <w:sz w:val="20"/>
                <w:szCs w:val="20"/>
              </w:rPr>
              <w:t>барлық</w:t>
            </w:r>
            <w:proofErr w:type="spellEnd"/>
            <w:r w:rsidRPr="0044274C">
              <w:rPr>
                <w:bCs/>
                <w:sz w:val="20"/>
                <w:szCs w:val="20"/>
                <w:lang w:val="en-US"/>
              </w:rPr>
              <w:t xml:space="preserve"> </w:t>
            </w:r>
            <w:proofErr w:type="spellStart"/>
            <w:r w:rsidRPr="0044274C">
              <w:rPr>
                <w:bCs/>
                <w:sz w:val="20"/>
                <w:szCs w:val="20"/>
              </w:rPr>
              <w:t>білім</w:t>
            </w:r>
            <w:proofErr w:type="spellEnd"/>
            <w:r w:rsidRPr="0044274C">
              <w:rPr>
                <w:bCs/>
                <w:sz w:val="20"/>
                <w:szCs w:val="20"/>
                <w:lang w:val="en-US"/>
              </w:rPr>
              <w:t xml:space="preserve"> </w:t>
            </w:r>
            <w:proofErr w:type="spellStart"/>
            <w:r w:rsidRPr="0044274C">
              <w:rPr>
                <w:bCs/>
                <w:sz w:val="20"/>
                <w:szCs w:val="20"/>
              </w:rPr>
              <w:t>алушылар</w:t>
            </w:r>
            <w:proofErr w:type="spellEnd"/>
            <w:r w:rsidRPr="0044274C">
              <w:rPr>
                <w:bCs/>
                <w:sz w:val="20"/>
                <w:szCs w:val="20"/>
                <w:lang w:val="en-US"/>
              </w:rPr>
              <w:t xml:space="preserve"> </w:t>
            </w:r>
            <w:r w:rsidRPr="0044274C">
              <w:rPr>
                <w:b/>
                <w:sz w:val="20"/>
                <w:szCs w:val="20"/>
                <w:lang w:val="en-US"/>
              </w:rPr>
              <w:t>MOOC</w:t>
            </w:r>
            <w:r w:rsidRPr="0044274C">
              <w:rPr>
                <w:b/>
                <w:sz w:val="20"/>
                <w:szCs w:val="20"/>
                <w:lang w:val="kk-KZ"/>
              </w:rPr>
              <w:t>-</w:t>
            </w:r>
            <w:r w:rsidRPr="0044274C">
              <w:rPr>
                <w:bCs/>
                <w:sz w:val="20"/>
                <w:szCs w:val="20"/>
                <w:lang w:val="kk-KZ"/>
              </w:rPr>
              <w:t>қа</w:t>
            </w:r>
            <w:r w:rsidRPr="0044274C">
              <w:rPr>
                <w:bCs/>
                <w:sz w:val="20"/>
                <w:szCs w:val="20"/>
                <w:lang w:val="en-US"/>
              </w:rPr>
              <w:t xml:space="preserve"> </w:t>
            </w:r>
            <w:proofErr w:type="spellStart"/>
            <w:r w:rsidRPr="0044274C">
              <w:rPr>
                <w:bCs/>
                <w:sz w:val="20"/>
                <w:szCs w:val="20"/>
              </w:rPr>
              <w:t>тіркелуі</w:t>
            </w:r>
            <w:proofErr w:type="spellEnd"/>
            <w:r w:rsidRPr="0044274C">
              <w:rPr>
                <w:bCs/>
                <w:sz w:val="20"/>
                <w:szCs w:val="20"/>
                <w:lang w:val="en-US"/>
              </w:rPr>
              <w:t xml:space="preserve"> </w:t>
            </w:r>
            <w:proofErr w:type="spellStart"/>
            <w:r w:rsidRPr="0044274C">
              <w:rPr>
                <w:bCs/>
                <w:sz w:val="20"/>
                <w:szCs w:val="20"/>
              </w:rPr>
              <w:t>қажет</w:t>
            </w:r>
            <w:proofErr w:type="spellEnd"/>
            <w:r w:rsidRPr="0044274C">
              <w:rPr>
                <w:bCs/>
                <w:sz w:val="20"/>
                <w:szCs w:val="20"/>
                <w:lang w:val="en-US"/>
              </w:rPr>
              <w:t xml:space="preserve">. </w:t>
            </w:r>
            <w:r w:rsidRPr="0044274C">
              <w:rPr>
                <w:b/>
                <w:sz w:val="20"/>
                <w:szCs w:val="20"/>
                <w:lang w:val="en-US"/>
              </w:rPr>
              <w:t>MOOC</w:t>
            </w:r>
            <w:r w:rsidRPr="0044274C">
              <w:rPr>
                <w:bCs/>
                <w:sz w:val="20"/>
                <w:szCs w:val="20"/>
                <w:lang w:val="en-US"/>
              </w:rPr>
              <w:t xml:space="preserve"> </w:t>
            </w:r>
            <w:proofErr w:type="spellStart"/>
            <w:r w:rsidRPr="0044274C">
              <w:rPr>
                <w:bCs/>
                <w:sz w:val="20"/>
                <w:szCs w:val="20"/>
              </w:rPr>
              <w:t>модульдерінің</w:t>
            </w:r>
            <w:proofErr w:type="spellEnd"/>
            <w:r w:rsidRPr="0044274C">
              <w:rPr>
                <w:bCs/>
                <w:sz w:val="20"/>
                <w:szCs w:val="20"/>
                <w:lang w:val="en-US"/>
              </w:rPr>
              <w:t xml:space="preserve"> </w:t>
            </w:r>
            <w:proofErr w:type="spellStart"/>
            <w:r w:rsidRPr="0044274C">
              <w:rPr>
                <w:bCs/>
                <w:sz w:val="20"/>
                <w:szCs w:val="20"/>
              </w:rPr>
              <w:t>өту</w:t>
            </w:r>
            <w:proofErr w:type="spellEnd"/>
            <w:r w:rsidRPr="0044274C">
              <w:rPr>
                <w:bCs/>
                <w:sz w:val="20"/>
                <w:szCs w:val="20"/>
                <w:lang w:val="en-US"/>
              </w:rPr>
              <w:t xml:space="preserve"> </w:t>
            </w:r>
            <w:proofErr w:type="spellStart"/>
            <w:r w:rsidRPr="0044274C">
              <w:rPr>
                <w:bCs/>
                <w:sz w:val="20"/>
                <w:szCs w:val="20"/>
              </w:rPr>
              <w:t>мерзімі</w:t>
            </w:r>
            <w:proofErr w:type="spellEnd"/>
            <w:r w:rsidRPr="0044274C">
              <w:rPr>
                <w:bCs/>
                <w:sz w:val="20"/>
                <w:szCs w:val="20"/>
                <w:lang w:val="en-US"/>
              </w:rPr>
              <w:t xml:space="preserve"> </w:t>
            </w:r>
            <w:proofErr w:type="spellStart"/>
            <w:r w:rsidRPr="0044274C">
              <w:rPr>
                <w:bCs/>
                <w:sz w:val="20"/>
                <w:szCs w:val="20"/>
              </w:rPr>
              <w:t>пәнді</w:t>
            </w:r>
            <w:proofErr w:type="spellEnd"/>
            <w:r w:rsidRPr="0044274C">
              <w:rPr>
                <w:bCs/>
                <w:sz w:val="20"/>
                <w:szCs w:val="20"/>
                <w:lang w:val="en-US"/>
              </w:rPr>
              <w:t xml:space="preserve"> </w:t>
            </w:r>
            <w:proofErr w:type="spellStart"/>
            <w:r w:rsidRPr="0044274C">
              <w:rPr>
                <w:bCs/>
                <w:sz w:val="20"/>
                <w:szCs w:val="20"/>
              </w:rPr>
              <w:t>оқу</w:t>
            </w:r>
            <w:proofErr w:type="spellEnd"/>
            <w:r w:rsidRPr="0044274C">
              <w:rPr>
                <w:bCs/>
                <w:sz w:val="20"/>
                <w:szCs w:val="20"/>
                <w:lang w:val="en-US"/>
              </w:rPr>
              <w:t xml:space="preserve"> </w:t>
            </w:r>
            <w:proofErr w:type="spellStart"/>
            <w:r w:rsidRPr="0044274C">
              <w:rPr>
                <w:bCs/>
                <w:sz w:val="20"/>
                <w:szCs w:val="20"/>
              </w:rPr>
              <w:t>кестесіне</w:t>
            </w:r>
            <w:proofErr w:type="spellEnd"/>
            <w:r w:rsidRPr="0044274C">
              <w:rPr>
                <w:bCs/>
                <w:sz w:val="20"/>
                <w:szCs w:val="20"/>
                <w:lang w:val="en-US"/>
              </w:rPr>
              <w:t xml:space="preserve"> </w:t>
            </w:r>
            <w:proofErr w:type="spellStart"/>
            <w:r w:rsidRPr="0044274C">
              <w:rPr>
                <w:bCs/>
                <w:sz w:val="20"/>
                <w:szCs w:val="20"/>
              </w:rPr>
              <w:t>сәйкес</w:t>
            </w:r>
            <w:proofErr w:type="spellEnd"/>
            <w:r w:rsidRPr="0044274C">
              <w:rPr>
                <w:bCs/>
                <w:sz w:val="20"/>
                <w:szCs w:val="20"/>
                <w:lang w:val="en-US"/>
              </w:rPr>
              <w:t xml:space="preserve"> </w:t>
            </w:r>
            <w:proofErr w:type="spellStart"/>
            <w:r w:rsidRPr="0044274C">
              <w:rPr>
                <w:bCs/>
                <w:sz w:val="20"/>
                <w:szCs w:val="20"/>
              </w:rPr>
              <w:t>қатаң</w:t>
            </w:r>
            <w:proofErr w:type="spellEnd"/>
            <w:r w:rsidRPr="0044274C">
              <w:rPr>
                <w:bCs/>
                <w:sz w:val="20"/>
                <w:szCs w:val="20"/>
                <w:lang w:val="en-US"/>
              </w:rPr>
              <w:t xml:space="preserve"> </w:t>
            </w:r>
            <w:proofErr w:type="spellStart"/>
            <w:r w:rsidRPr="0044274C">
              <w:rPr>
                <w:bCs/>
                <w:sz w:val="20"/>
                <w:szCs w:val="20"/>
              </w:rPr>
              <w:t>сақталуы</w:t>
            </w:r>
            <w:proofErr w:type="spellEnd"/>
            <w:r w:rsidRPr="0044274C">
              <w:rPr>
                <w:bCs/>
                <w:sz w:val="20"/>
                <w:szCs w:val="20"/>
                <w:lang w:val="en-US"/>
              </w:rPr>
              <w:t xml:space="preserve"> </w:t>
            </w:r>
            <w:proofErr w:type="spellStart"/>
            <w:r w:rsidRPr="0044274C">
              <w:rPr>
                <w:bCs/>
                <w:sz w:val="20"/>
                <w:szCs w:val="20"/>
              </w:rPr>
              <w:t>керек</w:t>
            </w:r>
            <w:proofErr w:type="spellEnd"/>
            <w:r w:rsidRPr="0044274C">
              <w:rPr>
                <w:bCs/>
                <w:sz w:val="20"/>
                <w:szCs w:val="20"/>
                <w:lang w:val="en-US"/>
              </w:rPr>
              <w:t>.</w:t>
            </w:r>
          </w:p>
          <w:p w14:paraId="62B13C62" w14:textId="49CA46B3" w:rsidR="00F24096" w:rsidRPr="0044274C" w:rsidRDefault="00992B40" w:rsidP="00ED38C7">
            <w:pPr>
              <w:jc w:val="both"/>
              <w:rPr>
                <w:bCs/>
                <w:sz w:val="20"/>
                <w:szCs w:val="20"/>
                <w:lang w:val="en-US"/>
              </w:rPr>
            </w:pPr>
            <w:r w:rsidRPr="0044274C">
              <w:rPr>
                <w:b/>
                <w:sz w:val="20"/>
                <w:szCs w:val="20"/>
              </w:rPr>
              <w:t>Назар</w:t>
            </w:r>
            <w:r w:rsidRPr="0044274C">
              <w:rPr>
                <w:b/>
                <w:sz w:val="20"/>
                <w:szCs w:val="20"/>
                <w:lang w:val="en-US"/>
              </w:rPr>
              <w:t xml:space="preserve"> </w:t>
            </w:r>
            <w:r w:rsidRPr="0044274C">
              <w:rPr>
                <w:b/>
                <w:sz w:val="20"/>
                <w:szCs w:val="20"/>
                <w:lang w:val="kk-KZ"/>
              </w:rPr>
              <w:t>салы</w:t>
            </w:r>
            <w:proofErr w:type="spellStart"/>
            <w:r w:rsidRPr="0044274C">
              <w:rPr>
                <w:b/>
                <w:sz w:val="20"/>
                <w:szCs w:val="20"/>
              </w:rPr>
              <w:t>ңыз</w:t>
            </w:r>
            <w:proofErr w:type="spellEnd"/>
            <w:r w:rsidRPr="0044274C">
              <w:rPr>
                <w:b/>
                <w:sz w:val="20"/>
                <w:szCs w:val="20"/>
                <w:lang w:val="en-US"/>
              </w:rPr>
              <w:t xml:space="preserve">! </w:t>
            </w:r>
            <w:proofErr w:type="spellStart"/>
            <w:r w:rsidRPr="0044274C">
              <w:rPr>
                <w:bCs/>
                <w:sz w:val="20"/>
                <w:szCs w:val="20"/>
              </w:rPr>
              <w:t>Әр</w:t>
            </w:r>
            <w:proofErr w:type="spellEnd"/>
            <w:r w:rsidRPr="0044274C">
              <w:rPr>
                <w:bCs/>
                <w:sz w:val="20"/>
                <w:szCs w:val="20"/>
                <w:lang w:val="en-US"/>
              </w:rPr>
              <w:t xml:space="preserve"> </w:t>
            </w:r>
            <w:proofErr w:type="spellStart"/>
            <w:r w:rsidRPr="0044274C">
              <w:rPr>
                <w:bCs/>
                <w:sz w:val="20"/>
                <w:szCs w:val="20"/>
              </w:rPr>
              <w:t>тапсырманың</w:t>
            </w:r>
            <w:proofErr w:type="spellEnd"/>
            <w:r w:rsidRPr="0044274C">
              <w:rPr>
                <w:bCs/>
                <w:sz w:val="20"/>
                <w:szCs w:val="20"/>
                <w:lang w:val="en-US"/>
              </w:rPr>
              <w:t xml:space="preserve"> </w:t>
            </w:r>
            <w:proofErr w:type="spellStart"/>
            <w:r w:rsidRPr="0044274C">
              <w:rPr>
                <w:bCs/>
                <w:sz w:val="20"/>
                <w:szCs w:val="20"/>
              </w:rPr>
              <w:t>мерзімі</w:t>
            </w:r>
            <w:proofErr w:type="spellEnd"/>
            <w:r w:rsidRPr="0044274C">
              <w:rPr>
                <w:bCs/>
                <w:sz w:val="20"/>
                <w:szCs w:val="20"/>
                <w:lang w:val="en-US"/>
              </w:rPr>
              <w:t xml:space="preserve"> </w:t>
            </w:r>
            <w:r w:rsidR="007A4C24" w:rsidRPr="0044274C">
              <w:rPr>
                <w:sz w:val="20"/>
                <w:szCs w:val="20"/>
              </w:rPr>
              <w:t>п</w:t>
            </w:r>
            <w:r w:rsidR="007A4C24" w:rsidRPr="0044274C">
              <w:rPr>
                <w:sz w:val="20"/>
                <w:szCs w:val="20"/>
                <w:lang w:val="kk-KZ"/>
              </w:rPr>
              <w:t>әннің</w:t>
            </w:r>
            <w:r w:rsidR="007163DB" w:rsidRPr="0044274C">
              <w:rPr>
                <w:bCs/>
                <w:sz w:val="20"/>
                <w:szCs w:val="20"/>
                <w:lang w:val="en-US"/>
              </w:rPr>
              <w:t xml:space="preserve"> </w:t>
            </w:r>
            <w:proofErr w:type="spellStart"/>
            <w:r w:rsidRPr="0044274C">
              <w:rPr>
                <w:bCs/>
                <w:sz w:val="20"/>
                <w:szCs w:val="20"/>
              </w:rPr>
              <w:t>мазмұнын</w:t>
            </w:r>
            <w:proofErr w:type="spellEnd"/>
            <w:r w:rsidRPr="0044274C">
              <w:rPr>
                <w:bCs/>
                <w:sz w:val="20"/>
                <w:szCs w:val="20"/>
                <w:lang w:val="en-US"/>
              </w:rPr>
              <w:t xml:space="preserve"> </w:t>
            </w:r>
            <w:proofErr w:type="spellStart"/>
            <w:r w:rsidRPr="0044274C">
              <w:rPr>
                <w:bCs/>
                <w:sz w:val="20"/>
                <w:szCs w:val="20"/>
              </w:rPr>
              <w:t>іске</w:t>
            </w:r>
            <w:proofErr w:type="spellEnd"/>
            <w:r w:rsidRPr="0044274C">
              <w:rPr>
                <w:bCs/>
                <w:sz w:val="20"/>
                <w:szCs w:val="20"/>
                <w:lang w:val="en-US"/>
              </w:rPr>
              <w:t xml:space="preserve"> </w:t>
            </w:r>
            <w:proofErr w:type="spellStart"/>
            <w:r w:rsidRPr="0044274C">
              <w:rPr>
                <w:bCs/>
                <w:sz w:val="20"/>
                <w:szCs w:val="20"/>
              </w:rPr>
              <w:t>асыру</w:t>
            </w:r>
            <w:proofErr w:type="spellEnd"/>
            <w:r w:rsidRPr="0044274C">
              <w:rPr>
                <w:bCs/>
                <w:sz w:val="20"/>
                <w:szCs w:val="20"/>
                <w:lang w:val="en-US"/>
              </w:rPr>
              <w:t xml:space="preserve"> </w:t>
            </w:r>
            <w:proofErr w:type="spellStart"/>
            <w:r w:rsidRPr="0044274C">
              <w:rPr>
                <w:bCs/>
                <w:sz w:val="20"/>
                <w:szCs w:val="20"/>
              </w:rPr>
              <w:t>күнтізбесінде</w:t>
            </w:r>
            <w:proofErr w:type="spellEnd"/>
            <w:r w:rsidRPr="0044274C">
              <w:rPr>
                <w:bCs/>
                <w:sz w:val="20"/>
                <w:szCs w:val="20"/>
                <w:lang w:val="en-US"/>
              </w:rPr>
              <w:t xml:space="preserve"> (</w:t>
            </w:r>
            <w:proofErr w:type="spellStart"/>
            <w:r w:rsidRPr="0044274C">
              <w:rPr>
                <w:bCs/>
                <w:sz w:val="20"/>
                <w:szCs w:val="20"/>
              </w:rPr>
              <w:t>кестесінде</w:t>
            </w:r>
            <w:proofErr w:type="spellEnd"/>
            <w:r w:rsidRPr="0044274C">
              <w:rPr>
                <w:bCs/>
                <w:sz w:val="20"/>
                <w:szCs w:val="20"/>
                <w:lang w:val="en-US"/>
              </w:rPr>
              <w:t>)</w:t>
            </w:r>
            <w:r w:rsidR="00BE315C" w:rsidRPr="0044274C">
              <w:rPr>
                <w:bCs/>
                <w:sz w:val="20"/>
                <w:szCs w:val="20"/>
                <w:lang w:val="en-US"/>
              </w:rPr>
              <w:t xml:space="preserve"> </w:t>
            </w:r>
            <w:proofErr w:type="spellStart"/>
            <w:r w:rsidR="00BE315C" w:rsidRPr="0044274C">
              <w:rPr>
                <w:sz w:val="20"/>
                <w:szCs w:val="20"/>
              </w:rPr>
              <w:t>көрсетілген</w:t>
            </w:r>
            <w:proofErr w:type="spellEnd"/>
            <w:r w:rsidRPr="0044274C">
              <w:rPr>
                <w:bCs/>
                <w:sz w:val="20"/>
                <w:szCs w:val="20"/>
                <w:lang w:val="en-US"/>
              </w:rPr>
              <w:t xml:space="preserve">, </w:t>
            </w:r>
            <w:proofErr w:type="spellStart"/>
            <w:r w:rsidRPr="0044274C">
              <w:rPr>
                <w:bCs/>
                <w:sz w:val="20"/>
                <w:szCs w:val="20"/>
              </w:rPr>
              <w:t>сондай</w:t>
            </w:r>
            <w:proofErr w:type="spellEnd"/>
            <w:r w:rsidRPr="0044274C">
              <w:rPr>
                <w:bCs/>
                <w:sz w:val="20"/>
                <w:szCs w:val="20"/>
                <w:lang w:val="en-US"/>
              </w:rPr>
              <w:t>-</w:t>
            </w:r>
            <w:proofErr w:type="spellStart"/>
            <w:r w:rsidRPr="0044274C">
              <w:rPr>
                <w:bCs/>
                <w:sz w:val="20"/>
                <w:szCs w:val="20"/>
              </w:rPr>
              <w:t>ақ</w:t>
            </w:r>
            <w:proofErr w:type="spellEnd"/>
            <w:r w:rsidRPr="0044274C">
              <w:rPr>
                <w:bCs/>
                <w:sz w:val="20"/>
                <w:szCs w:val="20"/>
                <w:lang w:val="en-US"/>
              </w:rPr>
              <w:t xml:space="preserve"> </w:t>
            </w:r>
            <w:r w:rsidRPr="0044274C">
              <w:rPr>
                <w:b/>
                <w:sz w:val="20"/>
                <w:szCs w:val="20"/>
                <w:lang w:val="en-US"/>
              </w:rPr>
              <w:t>MOOC</w:t>
            </w:r>
            <w:r w:rsidRPr="0044274C">
              <w:rPr>
                <w:b/>
                <w:sz w:val="20"/>
                <w:szCs w:val="20"/>
                <w:lang w:val="kk-KZ"/>
              </w:rPr>
              <w:t>-</w:t>
            </w:r>
            <w:r w:rsidRPr="0044274C">
              <w:rPr>
                <w:bCs/>
                <w:sz w:val="20"/>
                <w:szCs w:val="20"/>
                <w:lang w:val="kk-KZ"/>
              </w:rPr>
              <w:t>та</w:t>
            </w:r>
            <w:r w:rsidRPr="0044274C">
              <w:rPr>
                <w:bCs/>
                <w:sz w:val="20"/>
                <w:szCs w:val="20"/>
                <w:lang w:val="en-US"/>
              </w:rPr>
              <w:t xml:space="preserve"> </w:t>
            </w:r>
            <w:proofErr w:type="spellStart"/>
            <w:r w:rsidRPr="0044274C">
              <w:rPr>
                <w:bCs/>
                <w:sz w:val="20"/>
                <w:szCs w:val="20"/>
              </w:rPr>
              <w:t>көрсетілген</w:t>
            </w:r>
            <w:proofErr w:type="spellEnd"/>
            <w:r w:rsidRPr="0044274C">
              <w:rPr>
                <w:bCs/>
                <w:sz w:val="20"/>
                <w:szCs w:val="20"/>
                <w:lang w:val="en-US"/>
              </w:rPr>
              <w:t xml:space="preserve">. </w:t>
            </w:r>
            <w:proofErr w:type="spellStart"/>
            <w:r w:rsidRPr="0044274C">
              <w:rPr>
                <w:bCs/>
                <w:sz w:val="20"/>
                <w:szCs w:val="20"/>
              </w:rPr>
              <w:t>Мерзімдерді</w:t>
            </w:r>
            <w:proofErr w:type="spellEnd"/>
            <w:r w:rsidRPr="0044274C">
              <w:rPr>
                <w:bCs/>
                <w:sz w:val="20"/>
                <w:szCs w:val="20"/>
                <w:lang w:val="en-US"/>
              </w:rPr>
              <w:t xml:space="preserve"> </w:t>
            </w:r>
            <w:proofErr w:type="spellStart"/>
            <w:r w:rsidRPr="0044274C">
              <w:rPr>
                <w:bCs/>
                <w:sz w:val="20"/>
                <w:szCs w:val="20"/>
              </w:rPr>
              <w:t>сақтамау</w:t>
            </w:r>
            <w:proofErr w:type="spellEnd"/>
            <w:r w:rsidRPr="0044274C">
              <w:rPr>
                <w:bCs/>
                <w:sz w:val="20"/>
                <w:szCs w:val="20"/>
                <w:lang w:val="en-US"/>
              </w:rPr>
              <w:t xml:space="preserve"> </w:t>
            </w:r>
            <w:r w:rsidRPr="0044274C">
              <w:rPr>
                <w:bCs/>
                <w:sz w:val="20"/>
                <w:szCs w:val="20"/>
                <w:lang w:val="kk-KZ"/>
              </w:rPr>
              <w:t>балд</w:t>
            </w:r>
            <w:proofErr w:type="spellStart"/>
            <w:r w:rsidRPr="0044274C">
              <w:rPr>
                <w:bCs/>
                <w:sz w:val="20"/>
                <w:szCs w:val="20"/>
              </w:rPr>
              <w:t>ардың</w:t>
            </w:r>
            <w:proofErr w:type="spellEnd"/>
            <w:r w:rsidRPr="0044274C">
              <w:rPr>
                <w:bCs/>
                <w:sz w:val="20"/>
                <w:szCs w:val="20"/>
                <w:lang w:val="en-US"/>
              </w:rPr>
              <w:t xml:space="preserve"> </w:t>
            </w:r>
            <w:proofErr w:type="spellStart"/>
            <w:r w:rsidRPr="0044274C">
              <w:rPr>
                <w:bCs/>
                <w:sz w:val="20"/>
                <w:szCs w:val="20"/>
              </w:rPr>
              <w:t>жоғалуына</w:t>
            </w:r>
            <w:proofErr w:type="spellEnd"/>
            <w:r w:rsidRPr="0044274C">
              <w:rPr>
                <w:bCs/>
                <w:sz w:val="20"/>
                <w:szCs w:val="20"/>
                <w:lang w:val="en-US"/>
              </w:rPr>
              <w:t xml:space="preserve"> </w:t>
            </w:r>
            <w:proofErr w:type="spellStart"/>
            <w:r w:rsidRPr="0044274C">
              <w:rPr>
                <w:bCs/>
                <w:sz w:val="20"/>
                <w:szCs w:val="20"/>
              </w:rPr>
              <w:t>әкеледі</w:t>
            </w:r>
            <w:proofErr w:type="spellEnd"/>
            <w:r w:rsidRPr="0044274C">
              <w:rPr>
                <w:bCs/>
                <w:sz w:val="20"/>
                <w:szCs w:val="20"/>
                <w:lang w:val="en-US"/>
              </w:rPr>
              <w:t>.</w:t>
            </w:r>
          </w:p>
        </w:tc>
      </w:tr>
      <w:tr w:rsidR="00535DED" w:rsidRPr="0044274C" w14:paraId="564870B2" w14:textId="77777777" w:rsidTr="79E482F3">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44274C" w:rsidRDefault="00992B40" w:rsidP="002F2C36">
            <w:pPr>
              <w:jc w:val="center"/>
              <w:rPr>
                <w:b/>
                <w:bCs/>
                <w:sz w:val="20"/>
                <w:szCs w:val="20"/>
              </w:rPr>
            </w:pPr>
            <w:r w:rsidRPr="0044274C">
              <w:rPr>
                <w:b/>
                <w:bCs/>
                <w:sz w:val="20"/>
                <w:szCs w:val="20"/>
                <w:lang w:val="kk-KZ"/>
              </w:rPr>
              <w:lastRenderedPageBreak/>
              <w:t>БІЛІМ БЕР</w:t>
            </w:r>
            <w:r w:rsidR="00774684" w:rsidRPr="0044274C">
              <w:rPr>
                <w:b/>
                <w:bCs/>
                <w:sz w:val="20"/>
                <w:szCs w:val="20"/>
                <w:lang w:val="kk-KZ"/>
              </w:rPr>
              <w:t>У</w:t>
            </w:r>
            <w:r w:rsidRPr="0044274C">
              <w:rPr>
                <w:b/>
                <w:bCs/>
                <w:sz w:val="20"/>
                <w:szCs w:val="20"/>
                <w:lang w:val="kk-KZ"/>
              </w:rPr>
              <w:t>, БІЛІМ АЛУ ЖӘНЕ БАҒАЛАНУ ТУРАЛЫ АҚПАРАТ</w:t>
            </w:r>
          </w:p>
        </w:tc>
      </w:tr>
      <w:tr w:rsidR="00B40560" w:rsidRPr="0044274C" w14:paraId="4724E9AA" w14:textId="77777777" w:rsidTr="79E482F3">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115BC43" w14:textId="1B50FDA9" w:rsidR="00E06636" w:rsidRPr="0044274C" w:rsidRDefault="6DF9C240" w:rsidP="00B23A35">
            <w:pPr>
              <w:rPr>
                <w:b/>
                <w:bCs/>
                <w:sz w:val="20"/>
                <w:szCs w:val="20"/>
                <w:lang w:val="kk-KZ"/>
              </w:rPr>
            </w:pPr>
            <w:r w:rsidRPr="0044274C">
              <w:rPr>
                <w:b/>
                <w:bCs/>
                <w:sz w:val="20"/>
                <w:szCs w:val="20"/>
                <w:lang w:val="kk-KZ"/>
              </w:rPr>
              <w:t>Білім алушылардың оқудағы жетістіктерін төрт балдық жүйе бойынша сандық эквивалентке сәйкес бағалаудың әріптік жүйесі</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3E683513" w:rsidR="00E06636" w:rsidRPr="0044274C" w:rsidRDefault="006D1812" w:rsidP="00594573">
            <w:pPr>
              <w:jc w:val="both"/>
              <w:rPr>
                <w:b/>
                <w:bCs/>
                <w:sz w:val="20"/>
                <w:szCs w:val="20"/>
              </w:rPr>
            </w:pPr>
            <w:r w:rsidRPr="0044274C">
              <w:rPr>
                <w:b/>
                <w:sz w:val="20"/>
                <w:szCs w:val="20"/>
                <w:lang w:val="kk-KZ"/>
              </w:rPr>
              <w:t xml:space="preserve">Бағалау әдістері </w:t>
            </w:r>
          </w:p>
        </w:tc>
      </w:tr>
      <w:tr w:rsidR="00B40560" w:rsidRPr="0044274C" w14:paraId="766FD518" w14:textId="77777777" w:rsidTr="79E482F3">
        <w:trPr>
          <w:trHeight w:val="368"/>
        </w:trPr>
        <w:tc>
          <w:tcPr>
            <w:tcW w:w="993" w:type="dxa"/>
            <w:tcBorders>
              <w:top w:val="single" w:sz="4" w:space="0" w:color="000000" w:themeColor="text1"/>
              <w:left w:val="single" w:sz="4" w:space="0" w:color="000000" w:themeColor="text1"/>
              <w:right w:val="single" w:sz="4" w:space="0" w:color="000000" w:themeColor="text1"/>
            </w:tcBorders>
          </w:tcPr>
          <w:p w14:paraId="2D03F043" w14:textId="2704199E" w:rsidR="00854136" w:rsidRPr="0044274C" w:rsidRDefault="00DB29CC" w:rsidP="00753B50">
            <w:pPr>
              <w:rPr>
                <w:b/>
                <w:bCs/>
                <w:sz w:val="20"/>
                <w:szCs w:val="20"/>
                <w:lang w:val="kk-KZ"/>
              </w:rPr>
            </w:pPr>
            <w:r w:rsidRPr="0044274C">
              <w:rPr>
                <w:b/>
                <w:bCs/>
                <w:sz w:val="20"/>
                <w:szCs w:val="20"/>
                <w:lang w:val="kk-KZ"/>
              </w:rPr>
              <w:t>Әріптік жүйе бойынша бағалау</w:t>
            </w:r>
            <w:r w:rsidRPr="0044274C">
              <w:rPr>
                <w:b/>
                <w:bCs/>
                <w:sz w:val="20"/>
                <w:szCs w:val="20"/>
              </w:rPr>
              <w:t> </w:t>
            </w:r>
            <w:r w:rsidR="006D1812" w:rsidRPr="0044274C">
              <w:rPr>
                <w:b/>
                <w:bCs/>
                <w:sz w:val="20"/>
                <w:szCs w:val="20"/>
                <w:lang w:val="kk-KZ"/>
              </w:rPr>
              <w:t xml:space="preserve"> </w:t>
            </w:r>
          </w:p>
        </w:tc>
        <w:tc>
          <w:tcPr>
            <w:tcW w:w="1134" w:type="dxa"/>
            <w:tcBorders>
              <w:top w:val="single" w:sz="4" w:space="0" w:color="000000" w:themeColor="text1"/>
              <w:left w:val="single" w:sz="4" w:space="0" w:color="000000" w:themeColor="text1"/>
              <w:right w:val="single" w:sz="4" w:space="0" w:color="000000" w:themeColor="text1"/>
            </w:tcBorders>
          </w:tcPr>
          <w:p w14:paraId="0B250007" w14:textId="114B19A7" w:rsidR="008939ED" w:rsidRPr="0044274C" w:rsidRDefault="00A119D4" w:rsidP="006D1812">
            <w:pPr>
              <w:jc w:val="both"/>
              <w:rPr>
                <w:b/>
                <w:bCs/>
                <w:sz w:val="20"/>
                <w:szCs w:val="20"/>
              </w:rPr>
            </w:pPr>
            <w:proofErr w:type="spellStart"/>
            <w:r w:rsidRPr="0044274C">
              <w:rPr>
                <w:b/>
                <w:bCs/>
                <w:sz w:val="20"/>
                <w:szCs w:val="20"/>
              </w:rPr>
              <w:t>Балдардың</w:t>
            </w:r>
            <w:proofErr w:type="spellEnd"/>
            <w:r w:rsidRPr="0044274C">
              <w:rPr>
                <w:b/>
                <w:bCs/>
                <w:sz w:val="20"/>
                <w:szCs w:val="20"/>
              </w:rPr>
              <w:t xml:space="preserve"> </w:t>
            </w:r>
            <w:proofErr w:type="spellStart"/>
            <w:r w:rsidRPr="0044274C">
              <w:rPr>
                <w:b/>
                <w:bCs/>
                <w:sz w:val="20"/>
                <w:szCs w:val="20"/>
              </w:rPr>
              <w:t>сандық</w:t>
            </w:r>
            <w:proofErr w:type="spellEnd"/>
            <w:r w:rsidRPr="0044274C">
              <w:rPr>
                <w:b/>
                <w:bCs/>
                <w:sz w:val="20"/>
                <w:szCs w:val="20"/>
              </w:rPr>
              <w:t xml:space="preserve"> </w:t>
            </w:r>
            <w:proofErr w:type="spellStart"/>
            <w:r w:rsidRPr="0044274C">
              <w:rPr>
                <w:b/>
                <w:bCs/>
                <w:sz w:val="20"/>
                <w:szCs w:val="20"/>
              </w:rPr>
              <w:t>эквиваленті</w:t>
            </w:r>
            <w:proofErr w:type="spellEnd"/>
          </w:p>
        </w:tc>
        <w:tc>
          <w:tcPr>
            <w:tcW w:w="1134" w:type="dxa"/>
            <w:gridSpan w:val="2"/>
            <w:tcBorders>
              <w:top w:val="single" w:sz="4" w:space="0" w:color="000000" w:themeColor="text1"/>
              <w:left w:val="single" w:sz="4" w:space="0" w:color="000000" w:themeColor="text1"/>
              <w:right w:val="single" w:sz="4" w:space="0" w:color="000000" w:themeColor="text1"/>
            </w:tcBorders>
          </w:tcPr>
          <w:p w14:paraId="257EBD2C" w14:textId="2D091A03" w:rsidR="00384CD8" w:rsidRPr="0044274C" w:rsidRDefault="00CB3D99" w:rsidP="00753B50">
            <w:pPr>
              <w:rPr>
                <w:sz w:val="20"/>
                <w:szCs w:val="20"/>
              </w:rPr>
            </w:pPr>
            <w:proofErr w:type="spellStart"/>
            <w:r w:rsidRPr="0044274C">
              <w:rPr>
                <w:b/>
                <w:bCs/>
                <w:sz w:val="20"/>
                <w:szCs w:val="20"/>
              </w:rPr>
              <w:t>Пайыздық</w:t>
            </w:r>
            <w:proofErr w:type="spellEnd"/>
            <w:r w:rsidRPr="0044274C">
              <w:rPr>
                <w:b/>
                <w:bCs/>
                <w:sz w:val="20"/>
                <w:szCs w:val="20"/>
              </w:rPr>
              <w:t xml:space="preserve"> </w:t>
            </w:r>
            <w:proofErr w:type="spellStart"/>
            <w:r w:rsidRPr="0044274C">
              <w:rPr>
                <w:b/>
                <w:bCs/>
                <w:sz w:val="20"/>
                <w:szCs w:val="20"/>
              </w:rPr>
              <w:t>мазмұны</w:t>
            </w:r>
            <w:proofErr w:type="spellEnd"/>
          </w:p>
        </w:tc>
        <w:tc>
          <w:tcPr>
            <w:tcW w:w="1701" w:type="dxa"/>
            <w:tcBorders>
              <w:top w:val="single" w:sz="4" w:space="0" w:color="000000" w:themeColor="text1"/>
              <w:left w:val="single" w:sz="4" w:space="0" w:color="000000" w:themeColor="text1"/>
              <w:right w:val="single" w:sz="4" w:space="0" w:color="000000" w:themeColor="text1"/>
            </w:tcBorders>
          </w:tcPr>
          <w:p w14:paraId="55C9886E" w14:textId="5B8644C2" w:rsidR="00384CD8" w:rsidRPr="0044274C" w:rsidRDefault="00CB3D99" w:rsidP="00753B50">
            <w:pPr>
              <w:rPr>
                <w:sz w:val="20"/>
                <w:szCs w:val="20"/>
              </w:rPr>
            </w:pPr>
            <w:proofErr w:type="spellStart"/>
            <w:r w:rsidRPr="0044274C">
              <w:rPr>
                <w:b/>
                <w:bCs/>
                <w:sz w:val="20"/>
                <w:szCs w:val="20"/>
              </w:rPr>
              <w:t>Дәстүрлі</w:t>
            </w:r>
            <w:proofErr w:type="spellEnd"/>
            <w:r w:rsidRPr="0044274C">
              <w:rPr>
                <w:b/>
                <w:bCs/>
                <w:sz w:val="20"/>
                <w:szCs w:val="20"/>
              </w:rPr>
              <w:t xml:space="preserve"> </w:t>
            </w:r>
            <w:proofErr w:type="spellStart"/>
            <w:r w:rsidRPr="0044274C">
              <w:rPr>
                <w:b/>
                <w:bCs/>
                <w:sz w:val="20"/>
                <w:szCs w:val="20"/>
              </w:rPr>
              <w:t>жүйе</w:t>
            </w:r>
            <w:proofErr w:type="spellEnd"/>
            <w:r w:rsidRPr="0044274C">
              <w:rPr>
                <w:b/>
                <w:bCs/>
                <w:sz w:val="20"/>
                <w:szCs w:val="20"/>
              </w:rPr>
              <w:t xml:space="preserve"> </w:t>
            </w:r>
            <w:proofErr w:type="spellStart"/>
            <w:r w:rsidRPr="0044274C">
              <w:rPr>
                <w:b/>
                <w:bCs/>
                <w:sz w:val="20"/>
                <w:szCs w:val="20"/>
              </w:rPr>
              <w:t>бойынша</w:t>
            </w:r>
            <w:proofErr w:type="spellEnd"/>
            <w:r w:rsidRPr="0044274C">
              <w:rPr>
                <w:b/>
                <w:bCs/>
                <w:sz w:val="20"/>
                <w:szCs w:val="20"/>
              </w:rPr>
              <w:t xml:space="preserve"> </w:t>
            </w:r>
            <w:proofErr w:type="spellStart"/>
            <w:r w:rsidRPr="0044274C">
              <w:rPr>
                <w:b/>
                <w:bCs/>
                <w:sz w:val="20"/>
                <w:szCs w:val="20"/>
              </w:rPr>
              <w:t>бағалау</w:t>
            </w:r>
            <w:proofErr w:type="spellEnd"/>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44274C" w:rsidRDefault="00362E3D" w:rsidP="002A6C44">
            <w:pPr>
              <w:jc w:val="both"/>
              <w:rPr>
                <w:bCs/>
                <w:sz w:val="20"/>
                <w:szCs w:val="20"/>
                <w:lang w:val="kk-KZ"/>
              </w:rPr>
            </w:pPr>
            <w:proofErr w:type="spellStart"/>
            <w:r w:rsidRPr="0044274C">
              <w:rPr>
                <w:b/>
                <w:sz w:val="20"/>
                <w:szCs w:val="20"/>
              </w:rPr>
              <w:t>Критериалды</w:t>
            </w:r>
            <w:proofErr w:type="spellEnd"/>
            <w:r w:rsidRPr="0044274C">
              <w:rPr>
                <w:b/>
                <w:sz w:val="20"/>
                <w:szCs w:val="20"/>
              </w:rPr>
              <w:t xml:space="preserve"> </w:t>
            </w:r>
            <w:proofErr w:type="spellStart"/>
            <w:r w:rsidRPr="0044274C">
              <w:rPr>
                <w:b/>
                <w:sz w:val="20"/>
                <w:szCs w:val="20"/>
              </w:rPr>
              <w:t>бағалау</w:t>
            </w:r>
            <w:proofErr w:type="spellEnd"/>
            <w:r w:rsidRPr="0044274C">
              <w:rPr>
                <w:b/>
                <w:sz w:val="20"/>
                <w:szCs w:val="20"/>
                <w:lang w:val="kk-KZ"/>
              </w:rPr>
              <w:t xml:space="preserve"> </w:t>
            </w:r>
            <w:r w:rsidRPr="0044274C">
              <w:rPr>
                <w:bCs/>
                <w:sz w:val="20"/>
                <w:szCs w:val="20"/>
              </w:rPr>
              <w:t>–</w:t>
            </w:r>
            <w:r w:rsidRPr="0044274C">
              <w:rPr>
                <w:b/>
                <w:sz w:val="20"/>
                <w:szCs w:val="20"/>
                <w:lang w:val="kk-KZ"/>
              </w:rPr>
              <w:t xml:space="preserve"> </w:t>
            </w:r>
            <w:r w:rsidRPr="0044274C">
              <w:rPr>
                <w:bCs/>
                <w:sz w:val="20"/>
                <w:szCs w:val="20"/>
                <w:lang w:val="kk-KZ"/>
              </w:rPr>
              <w:t>айқын</w:t>
            </w:r>
            <w:r w:rsidRPr="0044274C">
              <w:rPr>
                <w:bCs/>
                <w:sz w:val="20"/>
                <w:szCs w:val="20"/>
              </w:rPr>
              <w:t xml:space="preserve"> </w:t>
            </w:r>
            <w:proofErr w:type="spellStart"/>
            <w:r w:rsidRPr="0044274C">
              <w:rPr>
                <w:bCs/>
                <w:sz w:val="20"/>
                <w:szCs w:val="20"/>
              </w:rPr>
              <w:t>әзірленген</w:t>
            </w:r>
            <w:proofErr w:type="spellEnd"/>
            <w:r w:rsidRPr="0044274C">
              <w:rPr>
                <w:bCs/>
                <w:sz w:val="20"/>
                <w:szCs w:val="20"/>
              </w:rPr>
              <w:t xml:space="preserve"> </w:t>
            </w:r>
            <w:proofErr w:type="spellStart"/>
            <w:r w:rsidRPr="0044274C">
              <w:rPr>
                <w:bCs/>
                <w:sz w:val="20"/>
                <w:szCs w:val="20"/>
              </w:rPr>
              <w:t>критерийлер</w:t>
            </w:r>
            <w:proofErr w:type="spellEnd"/>
            <w:r w:rsidRPr="0044274C">
              <w:rPr>
                <w:bCs/>
                <w:sz w:val="20"/>
                <w:szCs w:val="20"/>
              </w:rPr>
              <w:t xml:space="preserve"> </w:t>
            </w:r>
            <w:proofErr w:type="spellStart"/>
            <w:r w:rsidRPr="0044274C">
              <w:rPr>
                <w:bCs/>
                <w:sz w:val="20"/>
                <w:szCs w:val="20"/>
              </w:rPr>
              <w:t>негізінде</w:t>
            </w:r>
            <w:proofErr w:type="spellEnd"/>
            <w:r w:rsidRPr="0044274C">
              <w:rPr>
                <w:bCs/>
                <w:sz w:val="20"/>
                <w:szCs w:val="20"/>
              </w:rPr>
              <w:t xml:space="preserve"> </w:t>
            </w:r>
            <w:proofErr w:type="spellStart"/>
            <w:r w:rsidRPr="0044274C">
              <w:rPr>
                <w:bCs/>
                <w:sz w:val="20"/>
                <w:szCs w:val="20"/>
              </w:rPr>
              <w:t>оқытудың</w:t>
            </w:r>
            <w:proofErr w:type="spellEnd"/>
            <w:r w:rsidRPr="0044274C">
              <w:rPr>
                <w:bCs/>
                <w:sz w:val="20"/>
                <w:szCs w:val="20"/>
              </w:rPr>
              <w:t xml:space="preserve"> </w:t>
            </w:r>
            <w:proofErr w:type="spellStart"/>
            <w:r w:rsidRPr="0044274C">
              <w:rPr>
                <w:bCs/>
                <w:sz w:val="20"/>
                <w:szCs w:val="20"/>
              </w:rPr>
              <w:t>нақты</w:t>
            </w:r>
            <w:proofErr w:type="spellEnd"/>
            <w:r w:rsidRPr="0044274C">
              <w:rPr>
                <w:bCs/>
                <w:sz w:val="20"/>
                <w:szCs w:val="20"/>
              </w:rPr>
              <w:t xml:space="preserve"> </w:t>
            </w:r>
            <w:proofErr w:type="spellStart"/>
            <w:r w:rsidRPr="0044274C">
              <w:rPr>
                <w:bCs/>
                <w:sz w:val="20"/>
                <w:szCs w:val="20"/>
              </w:rPr>
              <w:t>қол</w:t>
            </w:r>
            <w:proofErr w:type="spellEnd"/>
            <w:r w:rsidRPr="0044274C">
              <w:rPr>
                <w:bCs/>
                <w:sz w:val="20"/>
                <w:szCs w:val="20"/>
              </w:rPr>
              <w:t xml:space="preserve"> </w:t>
            </w:r>
            <w:proofErr w:type="spellStart"/>
            <w:r w:rsidRPr="0044274C">
              <w:rPr>
                <w:bCs/>
                <w:sz w:val="20"/>
                <w:szCs w:val="20"/>
              </w:rPr>
              <w:t>жеткізілген</w:t>
            </w:r>
            <w:proofErr w:type="spellEnd"/>
            <w:r w:rsidRPr="0044274C">
              <w:rPr>
                <w:bCs/>
                <w:sz w:val="20"/>
                <w:szCs w:val="20"/>
              </w:rPr>
              <w:t xml:space="preserve"> </w:t>
            </w:r>
            <w:proofErr w:type="spellStart"/>
            <w:r w:rsidRPr="0044274C">
              <w:rPr>
                <w:bCs/>
                <w:sz w:val="20"/>
                <w:szCs w:val="20"/>
              </w:rPr>
              <w:t>нәтижелерін</w:t>
            </w:r>
            <w:proofErr w:type="spellEnd"/>
            <w:r w:rsidRPr="0044274C">
              <w:rPr>
                <w:bCs/>
                <w:sz w:val="20"/>
                <w:szCs w:val="20"/>
              </w:rPr>
              <w:t xml:space="preserve"> </w:t>
            </w:r>
            <w:proofErr w:type="spellStart"/>
            <w:r w:rsidRPr="0044274C">
              <w:rPr>
                <w:bCs/>
                <w:sz w:val="20"/>
                <w:szCs w:val="20"/>
              </w:rPr>
              <w:t>оқытуд</w:t>
            </w:r>
            <w:proofErr w:type="spellEnd"/>
            <w:r w:rsidRPr="0044274C">
              <w:rPr>
                <w:bCs/>
                <w:sz w:val="20"/>
                <w:szCs w:val="20"/>
                <w:lang w:val="kk-KZ"/>
              </w:rPr>
              <w:t>ан</w:t>
            </w:r>
            <w:r w:rsidRPr="0044274C">
              <w:rPr>
                <w:bCs/>
                <w:sz w:val="20"/>
                <w:szCs w:val="20"/>
              </w:rPr>
              <w:t xml:space="preserve"> </w:t>
            </w:r>
            <w:proofErr w:type="spellStart"/>
            <w:r w:rsidRPr="0044274C">
              <w:rPr>
                <w:bCs/>
                <w:sz w:val="20"/>
                <w:szCs w:val="20"/>
              </w:rPr>
              <w:t>күтілетін</w:t>
            </w:r>
            <w:proofErr w:type="spellEnd"/>
            <w:r w:rsidRPr="0044274C">
              <w:rPr>
                <w:bCs/>
                <w:sz w:val="20"/>
                <w:szCs w:val="20"/>
              </w:rPr>
              <w:t xml:space="preserve"> </w:t>
            </w:r>
            <w:proofErr w:type="spellStart"/>
            <w:r w:rsidRPr="0044274C">
              <w:rPr>
                <w:bCs/>
                <w:sz w:val="20"/>
                <w:szCs w:val="20"/>
              </w:rPr>
              <w:t>нәтижелерімен</w:t>
            </w:r>
            <w:proofErr w:type="spellEnd"/>
            <w:r w:rsidRPr="0044274C">
              <w:rPr>
                <w:bCs/>
                <w:sz w:val="20"/>
                <w:szCs w:val="20"/>
              </w:rPr>
              <w:t xml:space="preserve"> </w:t>
            </w:r>
            <w:r w:rsidR="00430635" w:rsidRPr="0044274C">
              <w:rPr>
                <w:bCs/>
                <w:sz w:val="20"/>
                <w:szCs w:val="20"/>
                <w:lang w:val="kk-KZ"/>
              </w:rPr>
              <w:t>ара салмақтық</w:t>
            </w:r>
            <w:r w:rsidRPr="0044274C">
              <w:rPr>
                <w:bCs/>
                <w:sz w:val="20"/>
                <w:szCs w:val="20"/>
              </w:rPr>
              <w:t xml:space="preserve"> </w:t>
            </w:r>
            <w:proofErr w:type="spellStart"/>
            <w:r w:rsidRPr="0044274C">
              <w:rPr>
                <w:bCs/>
                <w:sz w:val="20"/>
                <w:szCs w:val="20"/>
              </w:rPr>
              <w:t>процесі</w:t>
            </w:r>
            <w:proofErr w:type="spellEnd"/>
            <w:r w:rsidRPr="0044274C">
              <w:rPr>
                <w:bCs/>
                <w:sz w:val="20"/>
                <w:szCs w:val="20"/>
              </w:rPr>
              <w:t xml:space="preserve">. </w:t>
            </w:r>
            <w:proofErr w:type="spellStart"/>
            <w:r w:rsidRPr="0044274C">
              <w:rPr>
                <w:bCs/>
                <w:sz w:val="20"/>
                <w:szCs w:val="20"/>
              </w:rPr>
              <w:t>Формативті</w:t>
            </w:r>
            <w:proofErr w:type="spellEnd"/>
            <w:r w:rsidRPr="0044274C">
              <w:rPr>
                <w:bCs/>
                <w:sz w:val="20"/>
                <w:szCs w:val="20"/>
              </w:rPr>
              <w:t xml:space="preserve"> </w:t>
            </w:r>
            <w:proofErr w:type="spellStart"/>
            <w:r w:rsidRPr="0044274C">
              <w:rPr>
                <w:bCs/>
                <w:sz w:val="20"/>
                <w:szCs w:val="20"/>
              </w:rPr>
              <w:t>және</w:t>
            </w:r>
            <w:proofErr w:type="spellEnd"/>
            <w:r w:rsidRPr="0044274C">
              <w:rPr>
                <w:bCs/>
                <w:sz w:val="20"/>
                <w:szCs w:val="20"/>
              </w:rPr>
              <w:t xml:space="preserve"> </w:t>
            </w:r>
            <w:proofErr w:type="spellStart"/>
            <w:r w:rsidRPr="0044274C">
              <w:rPr>
                <w:bCs/>
                <w:sz w:val="20"/>
                <w:szCs w:val="20"/>
              </w:rPr>
              <w:t>жиынтық</w:t>
            </w:r>
            <w:proofErr w:type="spellEnd"/>
            <w:r w:rsidRPr="0044274C">
              <w:rPr>
                <w:bCs/>
                <w:sz w:val="20"/>
                <w:szCs w:val="20"/>
              </w:rPr>
              <w:t xml:space="preserve"> </w:t>
            </w:r>
            <w:proofErr w:type="spellStart"/>
            <w:r w:rsidRPr="0044274C">
              <w:rPr>
                <w:bCs/>
                <w:sz w:val="20"/>
                <w:szCs w:val="20"/>
              </w:rPr>
              <w:t>бағалауға</w:t>
            </w:r>
            <w:proofErr w:type="spellEnd"/>
            <w:r w:rsidRPr="0044274C">
              <w:rPr>
                <w:bCs/>
                <w:sz w:val="20"/>
                <w:szCs w:val="20"/>
              </w:rPr>
              <w:t xml:space="preserve"> </w:t>
            </w:r>
            <w:proofErr w:type="spellStart"/>
            <w:r w:rsidRPr="0044274C">
              <w:rPr>
                <w:bCs/>
                <w:sz w:val="20"/>
                <w:szCs w:val="20"/>
              </w:rPr>
              <w:t>негізделген</w:t>
            </w:r>
            <w:proofErr w:type="spellEnd"/>
            <w:r w:rsidR="00430635" w:rsidRPr="0044274C">
              <w:rPr>
                <w:bCs/>
                <w:sz w:val="20"/>
                <w:szCs w:val="20"/>
                <w:lang w:val="kk-KZ"/>
              </w:rPr>
              <w:t>.</w:t>
            </w:r>
          </w:p>
          <w:p w14:paraId="2C87C24C" w14:textId="0459A298" w:rsidR="00D534C1" w:rsidRPr="0044274C" w:rsidRDefault="00430635" w:rsidP="004065C8">
            <w:pPr>
              <w:jc w:val="both"/>
              <w:rPr>
                <w:sz w:val="20"/>
                <w:szCs w:val="20"/>
                <w:lang w:val="kk-KZ"/>
              </w:rPr>
            </w:pPr>
            <w:r w:rsidRPr="0044274C">
              <w:rPr>
                <w:b/>
                <w:bCs/>
                <w:sz w:val="20"/>
                <w:szCs w:val="20"/>
                <w:lang w:val="kk-KZ"/>
              </w:rPr>
              <w:t>Формативті бағалау</w:t>
            </w:r>
            <w:r w:rsidRPr="0044274C">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44274C" w:rsidRDefault="000F5866" w:rsidP="004065C8">
            <w:pPr>
              <w:jc w:val="both"/>
              <w:rPr>
                <w:b/>
                <w:sz w:val="20"/>
                <w:szCs w:val="20"/>
                <w:lang w:val="kk-KZ"/>
              </w:rPr>
            </w:pPr>
            <w:r w:rsidRPr="0044274C">
              <w:rPr>
                <w:b/>
                <w:sz w:val="20"/>
                <w:szCs w:val="20"/>
                <w:lang w:val="kk-KZ"/>
              </w:rPr>
              <w:t xml:space="preserve">Жиынтық бағалау – </w:t>
            </w:r>
            <w:r w:rsidRPr="0044274C">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44274C">
              <w:rPr>
                <w:bCs/>
                <w:sz w:val="20"/>
                <w:szCs w:val="20"/>
              </w:rPr>
              <w:t>Оқу</w:t>
            </w:r>
            <w:proofErr w:type="spellEnd"/>
            <w:r w:rsidRPr="0044274C">
              <w:rPr>
                <w:bCs/>
                <w:sz w:val="20"/>
                <w:szCs w:val="20"/>
              </w:rPr>
              <w:t xml:space="preserve"> </w:t>
            </w:r>
            <w:proofErr w:type="spellStart"/>
            <w:r w:rsidRPr="0044274C">
              <w:rPr>
                <w:bCs/>
                <w:sz w:val="20"/>
                <w:szCs w:val="20"/>
              </w:rPr>
              <w:t>нәтижелері</w:t>
            </w:r>
            <w:proofErr w:type="spellEnd"/>
            <w:r w:rsidRPr="0044274C">
              <w:rPr>
                <w:bCs/>
                <w:sz w:val="20"/>
                <w:szCs w:val="20"/>
              </w:rPr>
              <w:t xml:space="preserve"> </w:t>
            </w:r>
            <w:proofErr w:type="spellStart"/>
            <w:r w:rsidRPr="0044274C">
              <w:rPr>
                <w:bCs/>
                <w:sz w:val="20"/>
                <w:szCs w:val="20"/>
              </w:rPr>
              <w:t>бағаланады</w:t>
            </w:r>
            <w:proofErr w:type="spellEnd"/>
            <w:r w:rsidRPr="0044274C">
              <w:rPr>
                <w:bCs/>
                <w:sz w:val="20"/>
                <w:szCs w:val="20"/>
                <w:lang w:val="kk-KZ"/>
              </w:rPr>
              <w:t>.</w:t>
            </w:r>
          </w:p>
        </w:tc>
      </w:tr>
      <w:tr w:rsidR="00325DC8" w:rsidRPr="0044274C" w14:paraId="11D8E60E" w14:textId="77777777" w:rsidTr="79E482F3">
        <w:trPr>
          <w:trHeight w:val="359"/>
        </w:trPr>
        <w:tc>
          <w:tcPr>
            <w:tcW w:w="993" w:type="dxa"/>
            <w:tcBorders>
              <w:left w:val="single" w:sz="4" w:space="0" w:color="000000" w:themeColor="text1"/>
              <w:right w:val="single" w:sz="4" w:space="0" w:color="000000" w:themeColor="text1"/>
            </w:tcBorders>
          </w:tcPr>
          <w:p w14:paraId="15594BF0" w14:textId="15D9DBBE" w:rsidR="000E3AA2" w:rsidRPr="0044274C" w:rsidRDefault="000E3AA2" w:rsidP="00753B50">
            <w:pPr>
              <w:jc w:val="both"/>
              <w:rPr>
                <w:b/>
                <w:sz w:val="20"/>
                <w:szCs w:val="20"/>
                <w:highlight w:val="green"/>
              </w:rPr>
            </w:pPr>
            <w:r w:rsidRPr="0044274C">
              <w:rPr>
                <w:sz w:val="20"/>
                <w:szCs w:val="20"/>
                <w:lang w:val="en-US"/>
              </w:rPr>
              <w:t>A</w:t>
            </w:r>
          </w:p>
        </w:tc>
        <w:tc>
          <w:tcPr>
            <w:tcW w:w="1134" w:type="dxa"/>
            <w:tcBorders>
              <w:left w:val="single" w:sz="4" w:space="0" w:color="000000" w:themeColor="text1"/>
              <w:right w:val="single" w:sz="4" w:space="0" w:color="000000" w:themeColor="text1"/>
            </w:tcBorders>
          </w:tcPr>
          <w:p w14:paraId="1DC2FC3F" w14:textId="61CFB26E" w:rsidR="000E3AA2" w:rsidRPr="0044274C" w:rsidRDefault="000E3AA2" w:rsidP="00753B50">
            <w:pPr>
              <w:jc w:val="both"/>
              <w:rPr>
                <w:b/>
                <w:sz w:val="20"/>
                <w:szCs w:val="20"/>
                <w:highlight w:val="green"/>
              </w:rPr>
            </w:pPr>
            <w:r w:rsidRPr="0044274C">
              <w:rPr>
                <w:sz w:val="20"/>
                <w:szCs w:val="20"/>
                <w:lang w:val="en-US"/>
              </w:rPr>
              <w:t>4</w:t>
            </w:r>
            <w:r w:rsidRPr="0044274C">
              <w:rPr>
                <w:sz w:val="20"/>
                <w:szCs w:val="20"/>
              </w:rPr>
              <w:t>,0</w:t>
            </w:r>
          </w:p>
        </w:tc>
        <w:tc>
          <w:tcPr>
            <w:tcW w:w="1134" w:type="dxa"/>
            <w:gridSpan w:val="2"/>
            <w:tcBorders>
              <w:left w:val="single" w:sz="4" w:space="0" w:color="000000" w:themeColor="text1"/>
              <w:right w:val="single" w:sz="4" w:space="0" w:color="000000" w:themeColor="text1"/>
            </w:tcBorders>
          </w:tcPr>
          <w:p w14:paraId="5C53D05B" w14:textId="77FD1ED1" w:rsidR="000E3AA2" w:rsidRPr="0044274C" w:rsidRDefault="000E3AA2" w:rsidP="00753B50">
            <w:pPr>
              <w:jc w:val="both"/>
              <w:rPr>
                <w:b/>
                <w:sz w:val="20"/>
                <w:szCs w:val="20"/>
                <w:highlight w:val="green"/>
              </w:rPr>
            </w:pPr>
            <w:r w:rsidRPr="0044274C">
              <w:rPr>
                <w:sz w:val="20"/>
                <w:szCs w:val="20"/>
                <w:lang w:val="en-US"/>
              </w:rPr>
              <w:t>95-100</w:t>
            </w:r>
          </w:p>
        </w:tc>
        <w:tc>
          <w:tcPr>
            <w:tcW w:w="1701" w:type="dxa"/>
            <w:vMerge w:val="restart"/>
            <w:tcBorders>
              <w:left w:val="single" w:sz="4" w:space="0" w:color="000000" w:themeColor="text1"/>
              <w:right w:val="single" w:sz="4" w:space="0" w:color="000000" w:themeColor="text1"/>
            </w:tcBorders>
          </w:tcPr>
          <w:p w14:paraId="7F7F0905" w14:textId="1A2E761E" w:rsidR="000E3AA2" w:rsidRPr="0044274C" w:rsidRDefault="00362E3D" w:rsidP="00753B50">
            <w:pPr>
              <w:jc w:val="both"/>
              <w:rPr>
                <w:b/>
                <w:sz w:val="20"/>
                <w:szCs w:val="20"/>
                <w:highlight w:val="green"/>
                <w:lang w:val="kk-KZ"/>
              </w:rPr>
            </w:pPr>
            <w:r w:rsidRPr="0044274C">
              <w:rPr>
                <w:sz w:val="20"/>
                <w:szCs w:val="20"/>
                <w:lang w:val="kk-KZ"/>
              </w:rPr>
              <w:t>Өте жақсы</w:t>
            </w:r>
          </w:p>
        </w:tc>
        <w:tc>
          <w:tcPr>
            <w:tcW w:w="5528" w:type="dxa"/>
            <w:gridSpan w:val="2"/>
            <w:vMerge/>
          </w:tcPr>
          <w:p w14:paraId="4789F06A" w14:textId="6327BBCE" w:rsidR="000E3AA2" w:rsidRPr="0044274C" w:rsidRDefault="000E3AA2" w:rsidP="00753B50">
            <w:pPr>
              <w:jc w:val="both"/>
              <w:rPr>
                <w:sz w:val="20"/>
                <w:szCs w:val="20"/>
                <w:highlight w:val="green"/>
              </w:rPr>
            </w:pPr>
          </w:p>
        </w:tc>
      </w:tr>
      <w:tr w:rsidR="00325DC8" w:rsidRPr="0044274C" w14:paraId="0C60104F" w14:textId="77777777" w:rsidTr="79E482F3">
        <w:trPr>
          <w:trHeight w:val="359"/>
        </w:trPr>
        <w:tc>
          <w:tcPr>
            <w:tcW w:w="993" w:type="dxa"/>
            <w:tcBorders>
              <w:left w:val="single" w:sz="4" w:space="0" w:color="000000" w:themeColor="text1"/>
              <w:right w:val="single" w:sz="4" w:space="0" w:color="000000" w:themeColor="text1"/>
            </w:tcBorders>
          </w:tcPr>
          <w:p w14:paraId="2AF0353D" w14:textId="4494379B" w:rsidR="000E3AA2" w:rsidRPr="0044274C" w:rsidRDefault="000E3AA2" w:rsidP="00753B50">
            <w:pPr>
              <w:jc w:val="both"/>
              <w:rPr>
                <w:b/>
                <w:sz w:val="20"/>
                <w:szCs w:val="20"/>
                <w:highlight w:val="green"/>
              </w:rPr>
            </w:pPr>
            <w:r w:rsidRPr="0044274C">
              <w:rPr>
                <w:sz w:val="20"/>
                <w:szCs w:val="20"/>
                <w:lang w:val="en-US"/>
              </w:rPr>
              <w:t>A-</w:t>
            </w:r>
          </w:p>
        </w:tc>
        <w:tc>
          <w:tcPr>
            <w:tcW w:w="1134" w:type="dxa"/>
            <w:tcBorders>
              <w:left w:val="single" w:sz="4" w:space="0" w:color="000000" w:themeColor="text1"/>
              <w:right w:val="single" w:sz="4" w:space="0" w:color="000000" w:themeColor="text1"/>
            </w:tcBorders>
          </w:tcPr>
          <w:p w14:paraId="5C372659" w14:textId="0525FC92" w:rsidR="000E3AA2" w:rsidRPr="0044274C" w:rsidRDefault="000E3AA2" w:rsidP="00753B50">
            <w:pPr>
              <w:jc w:val="both"/>
              <w:rPr>
                <w:b/>
                <w:sz w:val="20"/>
                <w:szCs w:val="20"/>
                <w:highlight w:val="green"/>
              </w:rPr>
            </w:pPr>
            <w:r w:rsidRPr="0044274C">
              <w:rPr>
                <w:sz w:val="20"/>
                <w:szCs w:val="20"/>
              </w:rPr>
              <w:t>3,67</w:t>
            </w:r>
          </w:p>
        </w:tc>
        <w:tc>
          <w:tcPr>
            <w:tcW w:w="1134" w:type="dxa"/>
            <w:gridSpan w:val="2"/>
            <w:tcBorders>
              <w:left w:val="single" w:sz="4" w:space="0" w:color="000000" w:themeColor="text1"/>
              <w:right w:val="single" w:sz="4" w:space="0" w:color="000000" w:themeColor="text1"/>
            </w:tcBorders>
          </w:tcPr>
          <w:p w14:paraId="4AC6FF38" w14:textId="1D57168D" w:rsidR="000E3AA2" w:rsidRPr="0044274C" w:rsidRDefault="000E3AA2" w:rsidP="00753B50">
            <w:pPr>
              <w:jc w:val="both"/>
              <w:rPr>
                <w:b/>
                <w:sz w:val="20"/>
                <w:szCs w:val="20"/>
                <w:highlight w:val="green"/>
              </w:rPr>
            </w:pPr>
            <w:r w:rsidRPr="0044274C">
              <w:rPr>
                <w:sz w:val="20"/>
                <w:szCs w:val="20"/>
              </w:rPr>
              <w:t>90-94</w:t>
            </w:r>
          </w:p>
        </w:tc>
        <w:tc>
          <w:tcPr>
            <w:tcW w:w="1701" w:type="dxa"/>
            <w:vMerge/>
          </w:tcPr>
          <w:p w14:paraId="48FE6EDE" w14:textId="2918793F" w:rsidR="000E3AA2" w:rsidRPr="0044274C" w:rsidRDefault="000E3AA2" w:rsidP="00753B50">
            <w:pPr>
              <w:jc w:val="both"/>
              <w:rPr>
                <w:b/>
                <w:sz w:val="20"/>
                <w:szCs w:val="20"/>
                <w:highlight w:val="green"/>
              </w:rPr>
            </w:pPr>
          </w:p>
        </w:tc>
        <w:tc>
          <w:tcPr>
            <w:tcW w:w="5528" w:type="dxa"/>
            <w:gridSpan w:val="2"/>
            <w:vMerge/>
          </w:tcPr>
          <w:p w14:paraId="63F014EF" w14:textId="2C8C2F7F" w:rsidR="000E3AA2" w:rsidRPr="0044274C" w:rsidRDefault="000E3AA2" w:rsidP="00753B50">
            <w:pPr>
              <w:jc w:val="both"/>
              <w:rPr>
                <w:sz w:val="20"/>
                <w:szCs w:val="20"/>
                <w:highlight w:val="green"/>
              </w:rPr>
            </w:pPr>
          </w:p>
        </w:tc>
      </w:tr>
      <w:tr w:rsidR="00325DC8" w:rsidRPr="0044274C" w14:paraId="7D785FF6" w14:textId="77777777" w:rsidTr="79E482F3">
        <w:trPr>
          <w:trHeight w:val="973"/>
        </w:trPr>
        <w:tc>
          <w:tcPr>
            <w:tcW w:w="993" w:type="dxa"/>
            <w:tcBorders>
              <w:left w:val="single" w:sz="4" w:space="0" w:color="000000" w:themeColor="text1"/>
              <w:right w:val="single" w:sz="4" w:space="0" w:color="000000" w:themeColor="text1"/>
            </w:tcBorders>
          </w:tcPr>
          <w:p w14:paraId="007FC582" w14:textId="3108EAD4" w:rsidR="000E3AA2" w:rsidRPr="0044274C" w:rsidRDefault="000E3AA2" w:rsidP="00753B50">
            <w:pPr>
              <w:jc w:val="both"/>
              <w:rPr>
                <w:b/>
                <w:sz w:val="20"/>
                <w:szCs w:val="20"/>
                <w:highlight w:val="green"/>
              </w:rPr>
            </w:pPr>
            <w:r w:rsidRPr="0044274C">
              <w:rPr>
                <w:sz w:val="20"/>
                <w:szCs w:val="20"/>
                <w:lang w:val="en-US"/>
              </w:rPr>
              <w:t>B+</w:t>
            </w:r>
          </w:p>
        </w:tc>
        <w:tc>
          <w:tcPr>
            <w:tcW w:w="1134" w:type="dxa"/>
            <w:tcBorders>
              <w:left w:val="single" w:sz="4" w:space="0" w:color="000000" w:themeColor="text1"/>
              <w:right w:val="single" w:sz="4" w:space="0" w:color="000000" w:themeColor="text1"/>
            </w:tcBorders>
          </w:tcPr>
          <w:p w14:paraId="40C8AF25" w14:textId="3E25850F" w:rsidR="000E3AA2" w:rsidRPr="0044274C" w:rsidRDefault="000E3AA2" w:rsidP="00753B50">
            <w:pPr>
              <w:jc w:val="both"/>
              <w:rPr>
                <w:b/>
                <w:sz w:val="20"/>
                <w:szCs w:val="20"/>
                <w:highlight w:val="green"/>
              </w:rPr>
            </w:pPr>
            <w:r w:rsidRPr="0044274C">
              <w:rPr>
                <w:sz w:val="20"/>
                <w:szCs w:val="20"/>
              </w:rPr>
              <w:t>3,33</w:t>
            </w:r>
          </w:p>
        </w:tc>
        <w:tc>
          <w:tcPr>
            <w:tcW w:w="1134" w:type="dxa"/>
            <w:gridSpan w:val="2"/>
            <w:tcBorders>
              <w:left w:val="single" w:sz="4" w:space="0" w:color="000000" w:themeColor="text1"/>
              <w:right w:val="single" w:sz="4" w:space="0" w:color="000000" w:themeColor="text1"/>
            </w:tcBorders>
          </w:tcPr>
          <w:p w14:paraId="6DF3EAA4" w14:textId="406E5336" w:rsidR="000E3AA2" w:rsidRPr="0044274C" w:rsidRDefault="000E3AA2" w:rsidP="00753B50">
            <w:pPr>
              <w:jc w:val="both"/>
              <w:rPr>
                <w:b/>
                <w:sz w:val="20"/>
                <w:szCs w:val="20"/>
                <w:highlight w:val="green"/>
              </w:rPr>
            </w:pPr>
            <w:r w:rsidRPr="0044274C">
              <w:rPr>
                <w:sz w:val="20"/>
                <w:szCs w:val="20"/>
              </w:rPr>
              <w:t>85-89</w:t>
            </w:r>
          </w:p>
        </w:tc>
        <w:tc>
          <w:tcPr>
            <w:tcW w:w="1701" w:type="dxa"/>
            <w:vMerge w:val="restart"/>
            <w:tcBorders>
              <w:left w:val="single" w:sz="4" w:space="0" w:color="000000" w:themeColor="text1"/>
              <w:right w:val="single" w:sz="4" w:space="0" w:color="000000" w:themeColor="text1"/>
            </w:tcBorders>
          </w:tcPr>
          <w:p w14:paraId="5C5E675C" w14:textId="167AC79F" w:rsidR="000E3AA2" w:rsidRPr="0044274C" w:rsidRDefault="00362E3D" w:rsidP="00753B50">
            <w:pPr>
              <w:jc w:val="both"/>
              <w:rPr>
                <w:b/>
                <w:sz w:val="20"/>
                <w:szCs w:val="20"/>
                <w:highlight w:val="green"/>
                <w:lang w:val="kk-KZ"/>
              </w:rPr>
            </w:pPr>
            <w:r w:rsidRPr="0044274C">
              <w:rPr>
                <w:sz w:val="20"/>
                <w:szCs w:val="20"/>
                <w:lang w:val="kk-KZ"/>
              </w:rPr>
              <w:t xml:space="preserve">Жақсы </w:t>
            </w:r>
          </w:p>
        </w:tc>
        <w:tc>
          <w:tcPr>
            <w:tcW w:w="5528" w:type="dxa"/>
            <w:gridSpan w:val="2"/>
            <w:vMerge/>
          </w:tcPr>
          <w:p w14:paraId="2CB02B42" w14:textId="202F73D9" w:rsidR="000E3AA2" w:rsidRPr="0044274C" w:rsidRDefault="000E3AA2" w:rsidP="00753B50">
            <w:pPr>
              <w:jc w:val="both"/>
              <w:rPr>
                <w:sz w:val="20"/>
                <w:szCs w:val="20"/>
              </w:rPr>
            </w:pPr>
          </w:p>
        </w:tc>
      </w:tr>
      <w:tr w:rsidR="00B40560" w:rsidRPr="0044274C" w14:paraId="28D27C33" w14:textId="77777777" w:rsidTr="79E482F3">
        <w:trPr>
          <w:trHeight w:val="119"/>
        </w:trPr>
        <w:tc>
          <w:tcPr>
            <w:tcW w:w="993" w:type="dxa"/>
            <w:tcBorders>
              <w:left w:val="single" w:sz="4" w:space="0" w:color="000000" w:themeColor="text1"/>
              <w:right w:val="single" w:sz="4" w:space="0" w:color="000000" w:themeColor="text1"/>
            </w:tcBorders>
          </w:tcPr>
          <w:p w14:paraId="57F5C801" w14:textId="637B1263" w:rsidR="000E3AA2" w:rsidRPr="0044274C" w:rsidRDefault="000E3AA2" w:rsidP="00D36E98">
            <w:pPr>
              <w:jc w:val="both"/>
              <w:rPr>
                <w:b/>
                <w:sz w:val="20"/>
                <w:szCs w:val="20"/>
                <w:highlight w:val="green"/>
              </w:rPr>
            </w:pPr>
            <w:r w:rsidRPr="0044274C">
              <w:rPr>
                <w:sz w:val="20"/>
                <w:szCs w:val="20"/>
                <w:lang w:val="en-US"/>
              </w:rPr>
              <w:t>B</w:t>
            </w:r>
          </w:p>
        </w:tc>
        <w:tc>
          <w:tcPr>
            <w:tcW w:w="1134" w:type="dxa"/>
            <w:tcBorders>
              <w:left w:val="single" w:sz="4" w:space="0" w:color="000000" w:themeColor="text1"/>
              <w:right w:val="single" w:sz="4" w:space="0" w:color="000000" w:themeColor="text1"/>
            </w:tcBorders>
          </w:tcPr>
          <w:p w14:paraId="0B06B4CB" w14:textId="037D3CA8" w:rsidR="000E3AA2" w:rsidRPr="0044274C" w:rsidRDefault="000E3AA2" w:rsidP="00D36E98">
            <w:pPr>
              <w:jc w:val="both"/>
              <w:rPr>
                <w:b/>
                <w:sz w:val="20"/>
                <w:szCs w:val="20"/>
                <w:highlight w:val="green"/>
              </w:rPr>
            </w:pPr>
            <w:r w:rsidRPr="0044274C">
              <w:rPr>
                <w:sz w:val="20"/>
                <w:szCs w:val="20"/>
              </w:rPr>
              <w:t>3,0</w:t>
            </w:r>
          </w:p>
        </w:tc>
        <w:tc>
          <w:tcPr>
            <w:tcW w:w="1134" w:type="dxa"/>
            <w:gridSpan w:val="2"/>
            <w:tcBorders>
              <w:left w:val="single" w:sz="4" w:space="0" w:color="000000" w:themeColor="text1"/>
              <w:right w:val="single" w:sz="4" w:space="0" w:color="000000" w:themeColor="text1"/>
            </w:tcBorders>
          </w:tcPr>
          <w:p w14:paraId="1B528ED7" w14:textId="768CA097" w:rsidR="000E3AA2" w:rsidRPr="0044274C" w:rsidRDefault="000E3AA2" w:rsidP="00D36E98">
            <w:pPr>
              <w:jc w:val="both"/>
              <w:rPr>
                <w:b/>
                <w:sz w:val="20"/>
                <w:szCs w:val="20"/>
                <w:highlight w:val="green"/>
              </w:rPr>
            </w:pPr>
            <w:r w:rsidRPr="0044274C">
              <w:rPr>
                <w:sz w:val="20"/>
                <w:szCs w:val="20"/>
              </w:rPr>
              <w:t>80-84</w:t>
            </w:r>
          </w:p>
        </w:tc>
        <w:tc>
          <w:tcPr>
            <w:tcW w:w="1701" w:type="dxa"/>
            <w:vMerge/>
          </w:tcPr>
          <w:p w14:paraId="0E064A2B" w14:textId="5DD1E2C7" w:rsidR="000E3AA2" w:rsidRPr="0044274C"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56FD8E95" w14:textId="77229590" w:rsidR="00B8693A" w:rsidRPr="0044274C" w:rsidRDefault="00EE0F16" w:rsidP="00D36E98">
            <w:pPr>
              <w:jc w:val="both"/>
              <w:rPr>
                <w:b/>
                <w:sz w:val="20"/>
                <w:szCs w:val="20"/>
                <w:lang w:val="kk-KZ"/>
              </w:rPr>
            </w:pPr>
            <w:r w:rsidRPr="0044274C">
              <w:rPr>
                <w:b/>
                <w:sz w:val="20"/>
                <w:szCs w:val="20"/>
              </w:rPr>
              <w:t>Форматив</w:t>
            </w:r>
            <w:r w:rsidR="000F5866" w:rsidRPr="0044274C">
              <w:rPr>
                <w:b/>
                <w:sz w:val="20"/>
                <w:szCs w:val="20"/>
                <w:lang w:val="kk-KZ"/>
              </w:rPr>
              <w:t>ті және</w:t>
            </w:r>
            <w:r w:rsidRPr="0044274C">
              <w:rPr>
                <w:b/>
                <w:sz w:val="20"/>
                <w:szCs w:val="20"/>
              </w:rPr>
              <w:t xml:space="preserve"> </w:t>
            </w:r>
            <w:r w:rsidR="000F5866" w:rsidRPr="0044274C">
              <w:rPr>
                <w:b/>
                <w:sz w:val="20"/>
                <w:szCs w:val="20"/>
                <w:lang w:val="kk-KZ"/>
              </w:rPr>
              <w:t>жиынтық бағалау</w:t>
            </w:r>
          </w:p>
        </w:tc>
        <w:tc>
          <w:tcPr>
            <w:tcW w:w="2268" w:type="dxa"/>
            <w:tcBorders>
              <w:left w:val="single" w:sz="4" w:space="0" w:color="000000" w:themeColor="text1"/>
              <w:right w:val="single" w:sz="4" w:space="0" w:color="000000" w:themeColor="text1"/>
            </w:tcBorders>
          </w:tcPr>
          <w:p w14:paraId="22581962" w14:textId="04D09A8B" w:rsidR="00B8693A" w:rsidRPr="0044274C" w:rsidRDefault="000F5866" w:rsidP="006F58D2">
            <w:pPr>
              <w:rPr>
                <w:color w:val="FF0000"/>
                <w:sz w:val="20"/>
                <w:szCs w:val="20"/>
                <w:u w:val="single"/>
                <w:lang w:val="kk-KZ"/>
              </w:rPr>
            </w:pPr>
            <w:r w:rsidRPr="0044274C">
              <w:rPr>
                <w:b/>
                <w:bCs/>
                <w:sz w:val="20"/>
                <w:szCs w:val="20"/>
                <w:lang w:val="kk-KZ"/>
              </w:rPr>
              <w:t xml:space="preserve">% мәндегі баллдар </w:t>
            </w:r>
          </w:p>
        </w:tc>
      </w:tr>
      <w:tr w:rsidR="00B40560" w:rsidRPr="0044274C" w14:paraId="2DFA6F25" w14:textId="77777777" w:rsidTr="79E482F3">
        <w:trPr>
          <w:trHeight w:val="135"/>
        </w:trPr>
        <w:tc>
          <w:tcPr>
            <w:tcW w:w="993" w:type="dxa"/>
            <w:tcBorders>
              <w:left w:val="single" w:sz="4" w:space="0" w:color="000000" w:themeColor="text1"/>
              <w:right w:val="single" w:sz="4" w:space="0" w:color="000000" w:themeColor="text1"/>
            </w:tcBorders>
          </w:tcPr>
          <w:p w14:paraId="5E30BFBB" w14:textId="0BF9BD77" w:rsidR="000E3AA2" w:rsidRPr="0044274C" w:rsidRDefault="000E3AA2" w:rsidP="00D36E98">
            <w:pPr>
              <w:jc w:val="both"/>
              <w:rPr>
                <w:b/>
                <w:sz w:val="20"/>
                <w:szCs w:val="20"/>
                <w:highlight w:val="green"/>
              </w:rPr>
            </w:pPr>
            <w:r w:rsidRPr="0044274C">
              <w:rPr>
                <w:sz w:val="20"/>
                <w:szCs w:val="20"/>
                <w:lang w:val="en-US"/>
              </w:rPr>
              <w:t>B-</w:t>
            </w:r>
          </w:p>
        </w:tc>
        <w:tc>
          <w:tcPr>
            <w:tcW w:w="1134" w:type="dxa"/>
            <w:tcBorders>
              <w:left w:val="single" w:sz="4" w:space="0" w:color="000000" w:themeColor="text1"/>
              <w:right w:val="single" w:sz="4" w:space="0" w:color="000000" w:themeColor="text1"/>
            </w:tcBorders>
          </w:tcPr>
          <w:p w14:paraId="0F3860D2" w14:textId="06E63468" w:rsidR="000E3AA2" w:rsidRPr="0044274C" w:rsidRDefault="000E3AA2" w:rsidP="00D36E98">
            <w:pPr>
              <w:jc w:val="both"/>
              <w:rPr>
                <w:b/>
                <w:sz w:val="20"/>
                <w:szCs w:val="20"/>
                <w:highlight w:val="green"/>
              </w:rPr>
            </w:pPr>
            <w:r w:rsidRPr="0044274C">
              <w:rPr>
                <w:sz w:val="20"/>
                <w:szCs w:val="20"/>
              </w:rPr>
              <w:t>2,67</w:t>
            </w:r>
          </w:p>
        </w:tc>
        <w:tc>
          <w:tcPr>
            <w:tcW w:w="1134" w:type="dxa"/>
            <w:gridSpan w:val="2"/>
            <w:tcBorders>
              <w:left w:val="single" w:sz="4" w:space="0" w:color="000000" w:themeColor="text1"/>
              <w:right w:val="single" w:sz="4" w:space="0" w:color="000000" w:themeColor="text1"/>
            </w:tcBorders>
          </w:tcPr>
          <w:p w14:paraId="00E723BF" w14:textId="487539C5" w:rsidR="000E3AA2" w:rsidRPr="0044274C" w:rsidRDefault="000E3AA2" w:rsidP="00D36E98">
            <w:pPr>
              <w:jc w:val="both"/>
              <w:rPr>
                <w:b/>
                <w:sz w:val="20"/>
                <w:szCs w:val="20"/>
                <w:highlight w:val="green"/>
              </w:rPr>
            </w:pPr>
            <w:r w:rsidRPr="0044274C">
              <w:rPr>
                <w:sz w:val="20"/>
                <w:szCs w:val="20"/>
              </w:rPr>
              <w:t>75-79</w:t>
            </w:r>
          </w:p>
        </w:tc>
        <w:tc>
          <w:tcPr>
            <w:tcW w:w="1701" w:type="dxa"/>
            <w:vMerge/>
          </w:tcPr>
          <w:p w14:paraId="2DF381D3" w14:textId="45C2D34B" w:rsidR="000E3AA2" w:rsidRPr="0044274C"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86D4AE6" w14:textId="6309AFD0" w:rsidR="000E3AA2" w:rsidRPr="0044274C" w:rsidRDefault="00362E3D" w:rsidP="00D36E98">
            <w:pPr>
              <w:jc w:val="both"/>
              <w:rPr>
                <w:sz w:val="20"/>
                <w:szCs w:val="20"/>
              </w:rPr>
            </w:pPr>
            <w:proofErr w:type="spellStart"/>
            <w:r w:rsidRPr="0044274C">
              <w:rPr>
                <w:sz w:val="20"/>
                <w:szCs w:val="20"/>
              </w:rPr>
              <w:t>Дәрістердегі</w:t>
            </w:r>
            <w:proofErr w:type="spellEnd"/>
            <w:r w:rsidRPr="0044274C">
              <w:rPr>
                <w:sz w:val="20"/>
                <w:szCs w:val="20"/>
              </w:rPr>
              <w:t xml:space="preserve"> </w:t>
            </w:r>
            <w:proofErr w:type="spellStart"/>
            <w:r w:rsidRPr="0044274C">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1C85890" w14:textId="60237706" w:rsidR="000E3AA2" w:rsidRPr="0044274C" w:rsidRDefault="00EF66E1" w:rsidP="00D36E98">
            <w:pPr>
              <w:jc w:val="both"/>
              <w:rPr>
                <w:sz w:val="20"/>
                <w:szCs w:val="20"/>
                <w:lang w:val="kk-KZ"/>
              </w:rPr>
            </w:pPr>
            <w:r w:rsidRPr="0044274C">
              <w:rPr>
                <w:sz w:val="20"/>
                <w:szCs w:val="20"/>
                <w:lang w:val="kk-KZ"/>
              </w:rPr>
              <w:t>0</w:t>
            </w:r>
          </w:p>
        </w:tc>
      </w:tr>
      <w:tr w:rsidR="00B40560" w:rsidRPr="0044274C" w14:paraId="123149AD" w14:textId="77777777" w:rsidTr="79E482F3">
        <w:trPr>
          <w:trHeight w:val="51"/>
        </w:trPr>
        <w:tc>
          <w:tcPr>
            <w:tcW w:w="993" w:type="dxa"/>
            <w:tcBorders>
              <w:left w:val="single" w:sz="4" w:space="0" w:color="000000" w:themeColor="text1"/>
              <w:right w:val="single" w:sz="4" w:space="0" w:color="000000" w:themeColor="text1"/>
            </w:tcBorders>
          </w:tcPr>
          <w:p w14:paraId="13BAE412" w14:textId="5436190D" w:rsidR="000E3AA2" w:rsidRPr="0044274C" w:rsidRDefault="000E3AA2" w:rsidP="00D36E98">
            <w:pPr>
              <w:jc w:val="both"/>
              <w:rPr>
                <w:b/>
                <w:sz w:val="20"/>
                <w:szCs w:val="20"/>
                <w:highlight w:val="green"/>
              </w:rPr>
            </w:pPr>
            <w:r w:rsidRPr="0044274C">
              <w:rPr>
                <w:sz w:val="20"/>
                <w:szCs w:val="20"/>
                <w:lang w:val="en-US"/>
              </w:rPr>
              <w:t>C+</w:t>
            </w:r>
          </w:p>
        </w:tc>
        <w:tc>
          <w:tcPr>
            <w:tcW w:w="1134" w:type="dxa"/>
            <w:tcBorders>
              <w:left w:val="single" w:sz="4" w:space="0" w:color="000000" w:themeColor="text1"/>
              <w:right w:val="single" w:sz="4" w:space="0" w:color="000000" w:themeColor="text1"/>
            </w:tcBorders>
          </w:tcPr>
          <w:p w14:paraId="03CC506C" w14:textId="3A6BE370" w:rsidR="000E3AA2" w:rsidRPr="0044274C" w:rsidRDefault="000E3AA2" w:rsidP="00D36E98">
            <w:pPr>
              <w:jc w:val="both"/>
              <w:rPr>
                <w:b/>
                <w:sz w:val="20"/>
                <w:szCs w:val="20"/>
                <w:highlight w:val="green"/>
              </w:rPr>
            </w:pPr>
            <w:r w:rsidRPr="0044274C">
              <w:rPr>
                <w:sz w:val="20"/>
                <w:szCs w:val="20"/>
              </w:rPr>
              <w:t>2,33</w:t>
            </w:r>
          </w:p>
        </w:tc>
        <w:tc>
          <w:tcPr>
            <w:tcW w:w="1134" w:type="dxa"/>
            <w:gridSpan w:val="2"/>
            <w:tcBorders>
              <w:left w:val="single" w:sz="4" w:space="0" w:color="000000" w:themeColor="text1"/>
              <w:right w:val="single" w:sz="4" w:space="0" w:color="000000" w:themeColor="text1"/>
            </w:tcBorders>
          </w:tcPr>
          <w:p w14:paraId="5035F675" w14:textId="5800FFC0" w:rsidR="000E3AA2" w:rsidRPr="0044274C" w:rsidRDefault="000E3AA2" w:rsidP="00D36E98">
            <w:pPr>
              <w:jc w:val="both"/>
              <w:rPr>
                <w:b/>
                <w:sz w:val="20"/>
                <w:szCs w:val="20"/>
                <w:highlight w:val="green"/>
              </w:rPr>
            </w:pPr>
            <w:r w:rsidRPr="0044274C">
              <w:rPr>
                <w:sz w:val="20"/>
                <w:szCs w:val="20"/>
              </w:rPr>
              <w:t>70-74</w:t>
            </w:r>
          </w:p>
        </w:tc>
        <w:tc>
          <w:tcPr>
            <w:tcW w:w="1701" w:type="dxa"/>
            <w:vMerge/>
          </w:tcPr>
          <w:p w14:paraId="727C658B" w14:textId="1335D862" w:rsidR="000E3AA2" w:rsidRPr="0044274C"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469E3873" w14:textId="04B49099" w:rsidR="000E3AA2" w:rsidRPr="0044274C" w:rsidRDefault="00362E3D" w:rsidP="00D36E98">
            <w:pPr>
              <w:jc w:val="both"/>
              <w:rPr>
                <w:sz w:val="20"/>
                <w:szCs w:val="20"/>
                <w:lang w:val="kk-KZ"/>
              </w:rPr>
            </w:pPr>
            <w:proofErr w:type="spellStart"/>
            <w:r w:rsidRPr="0044274C">
              <w:rPr>
                <w:sz w:val="20"/>
                <w:szCs w:val="20"/>
              </w:rPr>
              <w:t>Практикалық</w:t>
            </w:r>
            <w:proofErr w:type="spellEnd"/>
            <w:r w:rsidRPr="0044274C">
              <w:rPr>
                <w:sz w:val="20"/>
                <w:szCs w:val="20"/>
              </w:rPr>
              <w:t xml:space="preserve"> </w:t>
            </w:r>
            <w:proofErr w:type="spellStart"/>
            <w:r w:rsidRPr="0044274C">
              <w:rPr>
                <w:sz w:val="20"/>
                <w:szCs w:val="20"/>
              </w:rPr>
              <w:t>сабақтарда</w:t>
            </w:r>
            <w:proofErr w:type="spellEnd"/>
            <w:r w:rsidRPr="0044274C">
              <w:rPr>
                <w:sz w:val="20"/>
                <w:szCs w:val="20"/>
              </w:rPr>
              <w:t xml:space="preserve"> </w:t>
            </w:r>
            <w:proofErr w:type="spellStart"/>
            <w:r w:rsidRPr="0044274C">
              <w:rPr>
                <w:sz w:val="20"/>
                <w:szCs w:val="20"/>
              </w:rPr>
              <w:t>жұмыс</w:t>
            </w:r>
            <w:proofErr w:type="spellEnd"/>
            <w:r w:rsidRPr="0044274C">
              <w:rPr>
                <w:sz w:val="20"/>
                <w:szCs w:val="20"/>
              </w:rPr>
              <w:t xml:space="preserve"> </w:t>
            </w:r>
            <w:proofErr w:type="spellStart"/>
            <w:r w:rsidRPr="0044274C">
              <w:rPr>
                <w:sz w:val="20"/>
                <w:szCs w:val="20"/>
              </w:rPr>
              <w:t>істеу</w:t>
            </w:r>
            <w:proofErr w:type="spellEnd"/>
            <w:r w:rsidRPr="0044274C">
              <w:rPr>
                <w:sz w:val="20"/>
                <w:szCs w:val="20"/>
                <w:lang w:val="kk-KZ"/>
              </w:rPr>
              <w:t>і</w:t>
            </w:r>
          </w:p>
        </w:tc>
        <w:tc>
          <w:tcPr>
            <w:tcW w:w="2268" w:type="dxa"/>
            <w:tcBorders>
              <w:left w:val="single" w:sz="4" w:space="0" w:color="000000" w:themeColor="text1"/>
              <w:right w:val="single" w:sz="4" w:space="0" w:color="000000" w:themeColor="text1"/>
            </w:tcBorders>
          </w:tcPr>
          <w:p w14:paraId="29508CAB" w14:textId="7E355830" w:rsidR="000E3AA2" w:rsidRPr="0044274C" w:rsidRDefault="00EF66E1" w:rsidP="00D36E98">
            <w:pPr>
              <w:jc w:val="both"/>
              <w:rPr>
                <w:sz w:val="20"/>
                <w:szCs w:val="20"/>
                <w:lang w:val="kk-KZ"/>
              </w:rPr>
            </w:pPr>
            <w:r w:rsidRPr="0044274C">
              <w:rPr>
                <w:sz w:val="20"/>
                <w:szCs w:val="20"/>
                <w:lang w:val="kk-KZ"/>
              </w:rPr>
              <w:t>30</w:t>
            </w:r>
          </w:p>
        </w:tc>
      </w:tr>
      <w:tr w:rsidR="00C82184" w:rsidRPr="0044274C" w14:paraId="012AB828" w14:textId="77777777" w:rsidTr="79E482F3">
        <w:trPr>
          <w:trHeight w:val="181"/>
        </w:trPr>
        <w:tc>
          <w:tcPr>
            <w:tcW w:w="993" w:type="dxa"/>
            <w:tcBorders>
              <w:left w:val="single" w:sz="4" w:space="0" w:color="000000" w:themeColor="text1"/>
              <w:right w:val="single" w:sz="4" w:space="0" w:color="000000" w:themeColor="text1"/>
            </w:tcBorders>
          </w:tcPr>
          <w:p w14:paraId="7F6BA272" w14:textId="39604E34" w:rsidR="00C82184" w:rsidRPr="0044274C" w:rsidRDefault="00C82184" w:rsidP="00D36E98">
            <w:pPr>
              <w:jc w:val="both"/>
              <w:rPr>
                <w:b/>
                <w:sz w:val="20"/>
                <w:szCs w:val="20"/>
                <w:highlight w:val="green"/>
              </w:rPr>
            </w:pPr>
            <w:r w:rsidRPr="0044274C">
              <w:rPr>
                <w:sz w:val="20"/>
                <w:szCs w:val="20"/>
                <w:lang w:val="en-US"/>
              </w:rPr>
              <w:lastRenderedPageBreak/>
              <w:t>C</w:t>
            </w:r>
          </w:p>
        </w:tc>
        <w:tc>
          <w:tcPr>
            <w:tcW w:w="1134" w:type="dxa"/>
            <w:tcBorders>
              <w:left w:val="single" w:sz="4" w:space="0" w:color="000000" w:themeColor="text1"/>
              <w:right w:val="single" w:sz="4" w:space="0" w:color="000000" w:themeColor="text1"/>
            </w:tcBorders>
          </w:tcPr>
          <w:p w14:paraId="5F43E354" w14:textId="3EA4F87B" w:rsidR="00C82184" w:rsidRPr="0044274C" w:rsidRDefault="00C82184" w:rsidP="00D36E98">
            <w:pPr>
              <w:jc w:val="both"/>
              <w:rPr>
                <w:b/>
                <w:sz w:val="20"/>
                <w:szCs w:val="20"/>
                <w:highlight w:val="green"/>
              </w:rPr>
            </w:pPr>
            <w:r w:rsidRPr="0044274C">
              <w:rPr>
                <w:sz w:val="20"/>
                <w:szCs w:val="20"/>
              </w:rPr>
              <w:t>2,0</w:t>
            </w:r>
          </w:p>
        </w:tc>
        <w:tc>
          <w:tcPr>
            <w:tcW w:w="1134" w:type="dxa"/>
            <w:gridSpan w:val="2"/>
            <w:tcBorders>
              <w:left w:val="single" w:sz="4" w:space="0" w:color="000000" w:themeColor="text1"/>
              <w:right w:val="single" w:sz="4" w:space="0" w:color="000000" w:themeColor="text1"/>
            </w:tcBorders>
          </w:tcPr>
          <w:p w14:paraId="4A74E75B" w14:textId="59DD6D7C" w:rsidR="00C82184" w:rsidRPr="0044274C" w:rsidRDefault="00C82184" w:rsidP="00D36E98">
            <w:pPr>
              <w:jc w:val="both"/>
              <w:rPr>
                <w:b/>
                <w:sz w:val="20"/>
                <w:szCs w:val="20"/>
                <w:highlight w:val="green"/>
              </w:rPr>
            </w:pPr>
            <w:r w:rsidRPr="0044274C">
              <w:rPr>
                <w:sz w:val="20"/>
                <w:szCs w:val="20"/>
              </w:rPr>
              <w:t>65-69</w:t>
            </w:r>
          </w:p>
        </w:tc>
        <w:tc>
          <w:tcPr>
            <w:tcW w:w="1701" w:type="dxa"/>
            <w:vMerge w:val="restart"/>
            <w:tcBorders>
              <w:left w:val="single" w:sz="4" w:space="0" w:color="000000" w:themeColor="text1"/>
              <w:right w:val="single" w:sz="4" w:space="0" w:color="000000" w:themeColor="text1"/>
            </w:tcBorders>
          </w:tcPr>
          <w:p w14:paraId="07E42541" w14:textId="5E3E26A9" w:rsidR="00C82184" w:rsidRPr="0044274C" w:rsidRDefault="00C82184" w:rsidP="00D36E98">
            <w:pPr>
              <w:jc w:val="both"/>
              <w:rPr>
                <w:b/>
                <w:sz w:val="20"/>
                <w:szCs w:val="20"/>
                <w:highlight w:val="green"/>
                <w:lang w:val="kk-KZ"/>
              </w:rPr>
            </w:pPr>
            <w:r w:rsidRPr="0044274C">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C82184" w:rsidRPr="0044274C" w:rsidRDefault="00C82184" w:rsidP="00D36E98">
            <w:pPr>
              <w:jc w:val="both"/>
              <w:rPr>
                <w:sz w:val="20"/>
                <w:szCs w:val="20"/>
              </w:rPr>
            </w:pPr>
            <w:r w:rsidRPr="0044274C">
              <w:rPr>
                <w:sz w:val="20"/>
                <w:szCs w:val="20"/>
                <w:lang w:val="kk-KZ"/>
              </w:rPr>
              <w:t>Өзіндік жұмысы</w:t>
            </w:r>
            <w:r w:rsidRPr="0044274C">
              <w:rPr>
                <w:sz w:val="20"/>
                <w:szCs w:val="20"/>
              </w:rPr>
              <w:t xml:space="preserve">                                      </w:t>
            </w:r>
          </w:p>
        </w:tc>
        <w:tc>
          <w:tcPr>
            <w:tcW w:w="2268" w:type="dxa"/>
            <w:tcBorders>
              <w:left w:val="single" w:sz="4" w:space="0" w:color="000000" w:themeColor="text1"/>
              <w:right w:val="single" w:sz="4" w:space="0" w:color="000000" w:themeColor="text1"/>
            </w:tcBorders>
          </w:tcPr>
          <w:p w14:paraId="5675D2F4" w14:textId="25F951E8" w:rsidR="00C82184" w:rsidRPr="0044274C" w:rsidRDefault="00EF66E1" w:rsidP="00D36E98">
            <w:pPr>
              <w:jc w:val="both"/>
              <w:rPr>
                <w:sz w:val="20"/>
                <w:szCs w:val="20"/>
                <w:lang w:val="kk-KZ"/>
              </w:rPr>
            </w:pPr>
            <w:r w:rsidRPr="0044274C">
              <w:rPr>
                <w:sz w:val="20"/>
                <w:szCs w:val="20"/>
                <w:lang w:val="kk-KZ"/>
              </w:rPr>
              <w:t>30</w:t>
            </w:r>
          </w:p>
        </w:tc>
      </w:tr>
      <w:tr w:rsidR="00C82184" w:rsidRPr="0044274C" w14:paraId="5FFF3F67" w14:textId="77777777" w:rsidTr="79E482F3">
        <w:trPr>
          <w:trHeight w:val="87"/>
        </w:trPr>
        <w:tc>
          <w:tcPr>
            <w:tcW w:w="993" w:type="dxa"/>
            <w:tcBorders>
              <w:left w:val="single" w:sz="4" w:space="0" w:color="000000" w:themeColor="text1"/>
              <w:right w:val="single" w:sz="4" w:space="0" w:color="000000" w:themeColor="text1"/>
            </w:tcBorders>
          </w:tcPr>
          <w:p w14:paraId="3821FA52" w14:textId="1EBE0FFB" w:rsidR="00C82184" w:rsidRPr="0044274C" w:rsidRDefault="00C82184" w:rsidP="00D36E98">
            <w:pPr>
              <w:jc w:val="both"/>
              <w:rPr>
                <w:b/>
                <w:sz w:val="20"/>
                <w:szCs w:val="20"/>
                <w:highlight w:val="green"/>
              </w:rPr>
            </w:pPr>
            <w:r w:rsidRPr="0044274C">
              <w:rPr>
                <w:sz w:val="20"/>
                <w:szCs w:val="20"/>
                <w:lang w:val="en-US"/>
              </w:rPr>
              <w:t>C-</w:t>
            </w:r>
          </w:p>
        </w:tc>
        <w:tc>
          <w:tcPr>
            <w:tcW w:w="1134" w:type="dxa"/>
            <w:tcBorders>
              <w:left w:val="single" w:sz="4" w:space="0" w:color="000000" w:themeColor="text1"/>
              <w:right w:val="single" w:sz="4" w:space="0" w:color="000000" w:themeColor="text1"/>
            </w:tcBorders>
          </w:tcPr>
          <w:p w14:paraId="0A8CFC86" w14:textId="7C77D32B" w:rsidR="00C82184" w:rsidRPr="0044274C" w:rsidRDefault="00C82184" w:rsidP="00D36E98">
            <w:pPr>
              <w:jc w:val="both"/>
              <w:rPr>
                <w:b/>
                <w:sz w:val="20"/>
                <w:szCs w:val="20"/>
                <w:highlight w:val="green"/>
              </w:rPr>
            </w:pPr>
            <w:r w:rsidRPr="0044274C">
              <w:rPr>
                <w:sz w:val="20"/>
                <w:szCs w:val="20"/>
              </w:rPr>
              <w:t>1,67</w:t>
            </w:r>
          </w:p>
        </w:tc>
        <w:tc>
          <w:tcPr>
            <w:tcW w:w="1134" w:type="dxa"/>
            <w:gridSpan w:val="2"/>
            <w:tcBorders>
              <w:left w:val="single" w:sz="4" w:space="0" w:color="000000" w:themeColor="text1"/>
              <w:right w:val="single" w:sz="4" w:space="0" w:color="000000" w:themeColor="text1"/>
            </w:tcBorders>
          </w:tcPr>
          <w:p w14:paraId="5DC06743" w14:textId="1BED014C" w:rsidR="00C82184" w:rsidRPr="0044274C" w:rsidRDefault="00C82184" w:rsidP="00D36E98">
            <w:pPr>
              <w:jc w:val="both"/>
              <w:rPr>
                <w:b/>
                <w:sz w:val="20"/>
                <w:szCs w:val="20"/>
                <w:highlight w:val="green"/>
              </w:rPr>
            </w:pPr>
            <w:r w:rsidRPr="0044274C">
              <w:rPr>
                <w:sz w:val="20"/>
                <w:szCs w:val="20"/>
              </w:rPr>
              <w:t>60-64</w:t>
            </w:r>
          </w:p>
        </w:tc>
        <w:tc>
          <w:tcPr>
            <w:tcW w:w="1701" w:type="dxa"/>
            <w:vMerge/>
          </w:tcPr>
          <w:p w14:paraId="5EE77E04" w14:textId="1B4B705A" w:rsidR="00C82184" w:rsidRPr="0044274C" w:rsidRDefault="00C82184"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14:paraId="1C5D02EA" w14:textId="6A7BDB9D" w:rsidR="00C82184" w:rsidRPr="0044274C" w:rsidRDefault="00C82184" w:rsidP="00D36E98">
            <w:pPr>
              <w:jc w:val="both"/>
              <w:rPr>
                <w:sz w:val="20"/>
                <w:szCs w:val="20"/>
                <w:lang w:val="kk-KZ"/>
              </w:rPr>
            </w:pPr>
            <w:proofErr w:type="spellStart"/>
            <w:r w:rsidRPr="0044274C">
              <w:rPr>
                <w:sz w:val="20"/>
                <w:szCs w:val="20"/>
              </w:rPr>
              <w:t>Жобалық</w:t>
            </w:r>
            <w:proofErr w:type="spellEnd"/>
            <w:r w:rsidRPr="0044274C">
              <w:rPr>
                <w:sz w:val="20"/>
                <w:szCs w:val="20"/>
              </w:rPr>
              <w:t xml:space="preserve"> </w:t>
            </w:r>
            <w:proofErr w:type="spellStart"/>
            <w:r w:rsidRPr="0044274C">
              <w:rPr>
                <w:sz w:val="20"/>
                <w:szCs w:val="20"/>
              </w:rPr>
              <w:t>және</w:t>
            </w:r>
            <w:proofErr w:type="spellEnd"/>
            <w:r w:rsidRPr="0044274C">
              <w:rPr>
                <w:sz w:val="20"/>
                <w:szCs w:val="20"/>
              </w:rPr>
              <w:t xml:space="preserve"> </w:t>
            </w:r>
            <w:proofErr w:type="spellStart"/>
            <w:r w:rsidRPr="0044274C">
              <w:rPr>
                <w:sz w:val="20"/>
                <w:szCs w:val="20"/>
              </w:rPr>
              <w:t>шығармашылық</w:t>
            </w:r>
            <w:proofErr w:type="spellEnd"/>
            <w:r w:rsidRPr="0044274C">
              <w:rPr>
                <w:sz w:val="20"/>
                <w:szCs w:val="20"/>
              </w:rPr>
              <w:t xml:space="preserve"> </w:t>
            </w:r>
            <w:proofErr w:type="spellStart"/>
            <w:r w:rsidRPr="0044274C">
              <w:rPr>
                <w:sz w:val="20"/>
                <w:szCs w:val="20"/>
              </w:rPr>
              <w:t>қызмет</w:t>
            </w:r>
            <w:proofErr w:type="spellEnd"/>
            <w:r w:rsidRPr="0044274C">
              <w:rPr>
                <w:sz w:val="20"/>
                <w:szCs w:val="20"/>
                <w:lang w:val="kk-KZ"/>
              </w:rPr>
              <w:t>і</w:t>
            </w:r>
          </w:p>
        </w:tc>
        <w:tc>
          <w:tcPr>
            <w:tcW w:w="2268" w:type="dxa"/>
            <w:tcBorders>
              <w:left w:val="single" w:sz="4" w:space="0" w:color="000000" w:themeColor="text1"/>
              <w:right w:val="single" w:sz="4" w:space="0" w:color="000000" w:themeColor="text1"/>
            </w:tcBorders>
          </w:tcPr>
          <w:p w14:paraId="71DA5517" w14:textId="6BB32A18" w:rsidR="00C82184" w:rsidRPr="0044274C" w:rsidRDefault="00EF66E1" w:rsidP="00D36E98">
            <w:pPr>
              <w:jc w:val="both"/>
              <w:rPr>
                <w:sz w:val="20"/>
                <w:szCs w:val="20"/>
                <w:lang w:val="kk-KZ"/>
              </w:rPr>
            </w:pPr>
            <w:r w:rsidRPr="0044274C">
              <w:rPr>
                <w:sz w:val="20"/>
                <w:szCs w:val="20"/>
                <w:lang w:val="kk-KZ"/>
              </w:rPr>
              <w:t>0</w:t>
            </w:r>
          </w:p>
        </w:tc>
      </w:tr>
      <w:tr w:rsidR="00C82184" w:rsidRPr="0044274C" w14:paraId="720EC03E" w14:textId="77777777" w:rsidTr="79E482F3">
        <w:trPr>
          <w:trHeight w:val="250"/>
        </w:trPr>
        <w:tc>
          <w:tcPr>
            <w:tcW w:w="993" w:type="dxa"/>
            <w:tcBorders>
              <w:left w:val="single" w:sz="4" w:space="0" w:color="000000" w:themeColor="text1"/>
              <w:bottom w:val="single" w:sz="4" w:space="0" w:color="auto"/>
              <w:right w:val="single" w:sz="4" w:space="0" w:color="000000" w:themeColor="text1"/>
            </w:tcBorders>
          </w:tcPr>
          <w:p w14:paraId="42A3091F" w14:textId="6E579101" w:rsidR="00C82184" w:rsidRPr="0044274C" w:rsidRDefault="00C82184" w:rsidP="00D36E98">
            <w:pPr>
              <w:jc w:val="both"/>
              <w:rPr>
                <w:b/>
                <w:sz w:val="20"/>
                <w:szCs w:val="20"/>
                <w:highlight w:val="green"/>
              </w:rPr>
            </w:pPr>
            <w:r w:rsidRPr="0044274C">
              <w:rPr>
                <w:sz w:val="20"/>
                <w:szCs w:val="20"/>
                <w:lang w:val="en-US"/>
              </w:rPr>
              <w:t>D+</w:t>
            </w:r>
          </w:p>
        </w:tc>
        <w:tc>
          <w:tcPr>
            <w:tcW w:w="1134" w:type="dxa"/>
            <w:tcBorders>
              <w:left w:val="single" w:sz="4" w:space="0" w:color="000000" w:themeColor="text1"/>
              <w:bottom w:val="single" w:sz="4" w:space="0" w:color="auto"/>
              <w:right w:val="single" w:sz="4" w:space="0" w:color="000000" w:themeColor="text1"/>
            </w:tcBorders>
          </w:tcPr>
          <w:p w14:paraId="03A1BE1C" w14:textId="3062CFBF" w:rsidR="00C82184" w:rsidRPr="0044274C" w:rsidRDefault="00C82184" w:rsidP="00D36E98">
            <w:pPr>
              <w:jc w:val="both"/>
              <w:rPr>
                <w:b/>
                <w:sz w:val="20"/>
                <w:szCs w:val="20"/>
                <w:highlight w:val="green"/>
              </w:rPr>
            </w:pPr>
            <w:r w:rsidRPr="0044274C">
              <w:rPr>
                <w:sz w:val="20"/>
                <w:szCs w:val="20"/>
              </w:rPr>
              <w:t>1,33</w:t>
            </w:r>
          </w:p>
        </w:tc>
        <w:tc>
          <w:tcPr>
            <w:tcW w:w="1134" w:type="dxa"/>
            <w:gridSpan w:val="2"/>
            <w:tcBorders>
              <w:left w:val="single" w:sz="4" w:space="0" w:color="000000" w:themeColor="text1"/>
              <w:bottom w:val="single" w:sz="4" w:space="0" w:color="auto"/>
              <w:right w:val="single" w:sz="4" w:space="0" w:color="000000" w:themeColor="text1"/>
            </w:tcBorders>
          </w:tcPr>
          <w:p w14:paraId="6F06F576" w14:textId="59C899F1" w:rsidR="00C82184" w:rsidRPr="0044274C" w:rsidRDefault="00C82184" w:rsidP="00D36E98">
            <w:pPr>
              <w:jc w:val="both"/>
              <w:rPr>
                <w:b/>
                <w:sz w:val="20"/>
                <w:szCs w:val="20"/>
                <w:highlight w:val="green"/>
              </w:rPr>
            </w:pPr>
            <w:r w:rsidRPr="0044274C">
              <w:rPr>
                <w:sz w:val="20"/>
                <w:szCs w:val="20"/>
              </w:rPr>
              <w:t>55-59</w:t>
            </w:r>
          </w:p>
        </w:tc>
        <w:tc>
          <w:tcPr>
            <w:tcW w:w="1701" w:type="dxa"/>
            <w:vMerge/>
          </w:tcPr>
          <w:p w14:paraId="1DA4C698" w14:textId="6F8F93D6" w:rsidR="00C82184" w:rsidRPr="0044274C" w:rsidRDefault="00C82184" w:rsidP="00D36E98">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14:paraId="08AEE923" w14:textId="7B7A47E2" w:rsidR="00C82184" w:rsidRPr="0044274C" w:rsidRDefault="00C82184" w:rsidP="00D36E98">
            <w:pPr>
              <w:jc w:val="both"/>
              <w:rPr>
                <w:sz w:val="20"/>
                <w:szCs w:val="20"/>
              </w:rPr>
            </w:pPr>
            <w:r w:rsidRPr="0044274C">
              <w:rPr>
                <w:sz w:val="20"/>
                <w:szCs w:val="20"/>
                <w:lang w:val="kk-KZ"/>
              </w:rPr>
              <w:t xml:space="preserve">Қорытынды бақылау </w:t>
            </w:r>
            <w:r w:rsidRPr="0044274C">
              <w:rPr>
                <w:sz w:val="20"/>
                <w:szCs w:val="20"/>
              </w:rPr>
              <w:t>(</w:t>
            </w:r>
            <w:r w:rsidRPr="0044274C">
              <w:rPr>
                <w:sz w:val="20"/>
                <w:szCs w:val="20"/>
                <w:lang w:val="kk-KZ"/>
              </w:rPr>
              <w:t>емтиха</w:t>
            </w:r>
            <w:r w:rsidRPr="0044274C">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C82184" w:rsidRPr="0044274C" w:rsidRDefault="00C82184" w:rsidP="00D36E98">
            <w:pPr>
              <w:jc w:val="both"/>
              <w:rPr>
                <w:sz w:val="20"/>
                <w:szCs w:val="20"/>
              </w:rPr>
            </w:pPr>
            <w:r w:rsidRPr="0044274C">
              <w:rPr>
                <w:sz w:val="20"/>
                <w:szCs w:val="20"/>
              </w:rPr>
              <w:t>40</w:t>
            </w:r>
          </w:p>
        </w:tc>
      </w:tr>
      <w:tr w:rsidR="005337E5" w:rsidRPr="0044274C" w14:paraId="22B40A05" w14:textId="77777777" w:rsidTr="79E482F3">
        <w:trPr>
          <w:trHeight w:val="146"/>
        </w:trPr>
        <w:tc>
          <w:tcPr>
            <w:tcW w:w="993" w:type="dxa"/>
            <w:tcBorders>
              <w:top w:val="single" w:sz="4" w:space="0" w:color="auto"/>
              <w:left w:val="single" w:sz="4" w:space="0" w:color="auto"/>
              <w:bottom w:val="single" w:sz="4" w:space="0" w:color="auto"/>
              <w:right w:val="single" w:sz="4" w:space="0" w:color="auto"/>
            </w:tcBorders>
          </w:tcPr>
          <w:p w14:paraId="3DDD5F69" w14:textId="7FC69E4B" w:rsidR="005337E5" w:rsidRPr="0044274C" w:rsidRDefault="005337E5" w:rsidP="00122EF2">
            <w:pPr>
              <w:rPr>
                <w:sz w:val="20"/>
                <w:szCs w:val="20"/>
                <w:highlight w:val="green"/>
              </w:rPr>
            </w:pPr>
            <w:r w:rsidRPr="0044274C">
              <w:rPr>
                <w:sz w:val="20"/>
                <w:szCs w:val="20"/>
              </w:rPr>
              <w:t>D</w:t>
            </w:r>
          </w:p>
        </w:tc>
        <w:tc>
          <w:tcPr>
            <w:tcW w:w="1134" w:type="dxa"/>
            <w:tcBorders>
              <w:top w:val="single" w:sz="4" w:space="0" w:color="auto"/>
              <w:left w:val="single" w:sz="4" w:space="0" w:color="auto"/>
              <w:bottom w:val="single" w:sz="4" w:space="0" w:color="auto"/>
              <w:right w:val="single" w:sz="4" w:space="0" w:color="auto"/>
            </w:tcBorders>
          </w:tcPr>
          <w:p w14:paraId="70A21B87" w14:textId="01B3AB18" w:rsidR="005337E5" w:rsidRPr="0044274C" w:rsidRDefault="005337E5" w:rsidP="00122EF2">
            <w:pPr>
              <w:rPr>
                <w:sz w:val="20"/>
                <w:szCs w:val="20"/>
                <w:highlight w:val="green"/>
              </w:rPr>
            </w:pPr>
            <w:r w:rsidRPr="0044274C">
              <w:rPr>
                <w:sz w:val="20"/>
                <w:szCs w:val="20"/>
              </w:rPr>
              <w:t>1,0</w:t>
            </w:r>
          </w:p>
        </w:tc>
        <w:tc>
          <w:tcPr>
            <w:tcW w:w="1134" w:type="dxa"/>
            <w:gridSpan w:val="2"/>
            <w:tcBorders>
              <w:top w:val="single" w:sz="4" w:space="0" w:color="auto"/>
              <w:left w:val="single" w:sz="4" w:space="0" w:color="auto"/>
              <w:bottom w:val="single" w:sz="4" w:space="0" w:color="auto"/>
              <w:right w:val="single" w:sz="4" w:space="0" w:color="000000" w:themeColor="text1"/>
            </w:tcBorders>
          </w:tcPr>
          <w:p w14:paraId="160708D3" w14:textId="64B77755" w:rsidR="005337E5" w:rsidRPr="0044274C" w:rsidRDefault="005337E5" w:rsidP="00122EF2">
            <w:pPr>
              <w:rPr>
                <w:sz w:val="20"/>
                <w:szCs w:val="20"/>
                <w:highlight w:val="green"/>
              </w:rPr>
            </w:pPr>
            <w:r w:rsidRPr="0044274C">
              <w:rPr>
                <w:sz w:val="20"/>
                <w:szCs w:val="20"/>
              </w:rPr>
              <w:t>50-54</w:t>
            </w:r>
          </w:p>
        </w:tc>
        <w:tc>
          <w:tcPr>
            <w:tcW w:w="1701" w:type="dxa"/>
            <w:vMerge/>
          </w:tcPr>
          <w:p w14:paraId="06CE69D2" w14:textId="37561217" w:rsidR="005337E5" w:rsidRPr="0044274C" w:rsidRDefault="005337E5" w:rsidP="00122EF2">
            <w:pPr>
              <w:rPr>
                <w:sz w:val="20"/>
                <w:szCs w:val="20"/>
                <w:highlight w:val="green"/>
              </w:rPr>
            </w:pPr>
          </w:p>
        </w:tc>
        <w:tc>
          <w:tcPr>
            <w:tcW w:w="3260" w:type="dxa"/>
            <w:vMerge w:val="restart"/>
            <w:tcBorders>
              <w:top w:val="single" w:sz="4" w:space="0" w:color="auto"/>
              <w:left w:val="single" w:sz="4" w:space="0" w:color="000000" w:themeColor="text1"/>
              <w:right w:val="single" w:sz="4" w:space="0" w:color="auto"/>
            </w:tcBorders>
          </w:tcPr>
          <w:p w14:paraId="077BBDF7" w14:textId="6DAF5961" w:rsidR="005337E5" w:rsidRPr="0044274C" w:rsidRDefault="005337E5" w:rsidP="00C82184">
            <w:pPr>
              <w:rPr>
                <w:sz w:val="20"/>
                <w:szCs w:val="20"/>
              </w:rPr>
            </w:pPr>
            <w:r w:rsidRPr="0044274C">
              <w:rPr>
                <w:sz w:val="20"/>
                <w:szCs w:val="20"/>
                <w:lang w:val="kk-KZ"/>
              </w:rPr>
              <w:t>ЖИЫНТЫҒЫ</w:t>
            </w:r>
            <w:r w:rsidRPr="0044274C">
              <w:rPr>
                <w:sz w:val="20"/>
                <w:szCs w:val="20"/>
              </w:rPr>
              <w:t xml:space="preserve">                                      </w:t>
            </w:r>
          </w:p>
        </w:tc>
        <w:tc>
          <w:tcPr>
            <w:tcW w:w="2268" w:type="dxa"/>
            <w:vMerge w:val="restart"/>
            <w:tcBorders>
              <w:top w:val="single" w:sz="4" w:space="0" w:color="auto"/>
              <w:left w:val="single" w:sz="4" w:space="0" w:color="auto"/>
              <w:right w:val="single" w:sz="4" w:space="0" w:color="auto"/>
            </w:tcBorders>
          </w:tcPr>
          <w:p w14:paraId="68DA8883" w14:textId="2C6AA58C" w:rsidR="005337E5" w:rsidRPr="0044274C" w:rsidRDefault="005337E5" w:rsidP="00C82184">
            <w:pPr>
              <w:rPr>
                <w:sz w:val="20"/>
                <w:szCs w:val="20"/>
              </w:rPr>
            </w:pPr>
            <w:r w:rsidRPr="0044274C">
              <w:rPr>
                <w:sz w:val="20"/>
                <w:szCs w:val="20"/>
              </w:rPr>
              <w:t xml:space="preserve">100 </w:t>
            </w:r>
          </w:p>
        </w:tc>
      </w:tr>
      <w:tr w:rsidR="005337E5" w:rsidRPr="0044274C" w14:paraId="5514E1A3" w14:textId="77777777" w:rsidTr="79E482F3">
        <w:trPr>
          <w:trHeight w:val="146"/>
        </w:trPr>
        <w:tc>
          <w:tcPr>
            <w:tcW w:w="993" w:type="dxa"/>
            <w:tcBorders>
              <w:top w:val="single" w:sz="4" w:space="0" w:color="auto"/>
              <w:left w:val="single" w:sz="4" w:space="0" w:color="auto"/>
              <w:bottom w:val="single" w:sz="4" w:space="0" w:color="auto"/>
              <w:right w:val="single" w:sz="4" w:space="0" w:color="auto"/>
            </w:tcBorders>
            <w:vAlign w:val="center"/>
          </w:tcPr>
          <w:p w14:paraId="7D5F2290" w14:textId="64A8362A" w:rsidR="005337E5" w:rsidRPr="0044274C" w:rsidRDefault="005337E5" w:rsidP="00C82184">
            <w:pPr>
              <w:rPr>
                <w:sz w:val="20"/>
                <w:szCs w:val="20"/>
              </w:rPr>
            </w:pPr>
            <w:r w:rsidRPr="0044274C">
              <w:rPr>
                <w:color w:val="000000"/>
                <w:sz w:val="20"/>
                <w:szCs w:val="20"/>
              </w:rPr>
              <w:t>FX</w:t>
            </w:r>
          </w:p>
        </w:tc>
        <w:tc>
          <w:tcPr>
            <w:tcW w:w="1134" w:type="dxa"/>
            <w:tcBorders>
              <w:top w:val="single" w:sz="4" w:space="0" w:color="auto"/>
              <w:left w:val="single" w:sz="4" w:space="0" w:color="auto"/>
              <w:bottom w:val="single" w:sz="4" w:space="0" w:color="auto"/>
              <w:right w:val="single" w:sz="4" w:space="0" w:color="auto"/>
            </w:tcBorders>
            <w:vAlign w:val="center"/>
          </w:tcPr>
          <w:p w14:paraId="45BDD723" w14:textId="2432D861" w:rsidR="005337E5" w:rsidRPr="0044274C" w:rsidRDefault="005337E5" w:rsidP="00C82184">
            <w:pPr>
              <w:rPr>
                <w:sz w:val="20"/>
                <w:szCs w:val="20"/>
              </w:rPr>
            </w:pPr>
            <w:r w:rsidRPr="0044274C">
              <w:rPr>
                <w:color w:val="000000"/>
                <w:sz w:val="20"/>
                <w:szCs w:val="20"/>
              </w:rPr>
              <w:t>0,5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1EF3380D" w14:textId="4DA3C306" w:rsidR="005337E5" w:rsidRPr="0044274C" w:rsidRDefault="005337E5" w:rsidP="00C82184">
            <w:pPr>
              <w:rPr>
                <w:sz w:val="20"/>
                <w:szCs w:val="20"/>
              </w:rPr>
            </w:pPr>
            <w:r w:rsidRPr="0044274C">
              <w:rPr>
                <w:color w:val="000000"/>
                <w:sz w:val="20"/>
                <w:szCs w:val="20"/>
              </w:rPr>
              <w:t>25-49</w:t>
            </w:r>
          </w:p>
        </w:tc>
        <w:tc>
          <w:tcPr>
            <w:tcW w:w="1701" w:type="dxa"/>
            <w:vMerge w:val="restart"/>
            <w:tcBorders>
              <w:right w:val="single" w:sz="4" w:space="0" w:color="000000" w:themeColor="text1"/>
            </w:tcBorders>
          </w:tcPr>
          <w:p w14:paraId="73BA187F" w14:textId="22C381F1" w:rsidR="005337E5" w:rsidRPr="0044274C" w:rsidRDefault="005337E5" w:rsidP="00C82184">
            <w:pPr>
              <w:rPr>
                <w:sz w:val="20"/>
                <w:szCs w:val="20"/>
                <w:highlight w:val="green"/>
              </w:rPr>
            </w:pPr>
            <w:r w:rsidRPr="0044274C">
              <w:rPr>
                <w:sz w:val="20"/>
                <w:szCs w:val="20"/>
                <w:lang w:val="kk-KZ"/>
              </w:rPr>
              <w:t xml:space="preserve">Қанағаттанарлықсыз </w:t>
            </w:r>
          </w:p>
        </w:tc>
        <w:tc>
          <w:tcPr>
            <w:tcW w:w="3260" w:type="dxa"/>
            <w:vMerge/>
          </w:tcPr>
          <w:p w14:paraId="454AAECE" w14:textId="037F6042" w:rsidR="005337E5" w:rsidRPr="0044274C" w:rsidRDefault="005337E5" w:rsidP="00C82184">
            <w:pPr>
              <w:rPr>
                <w:sz w:val="20"/>
                <w:szCs w:val="20"/>
                <w:lang w:val="kk-KZ"/>
              </w:rPr>
            </w:pPr>
          </w:p>
        </w:tc>
        <w:tc>
          <w:tcPr>
            <w:tcW w:w="2268" w:type="dxa"/>
            <w:vMerge/>
          </w:tcPr>
          <w:p w14:paraId="5D20F99D" w14:textId="077D7F14" w:rsidR="005337E5" w:rsidRPr="0044274C" w:rsidRDefault="005337E5" w:rsidP="00C82184">
            <w:pPr>
              <w:rPr>
                <w:sz w:val="20"/>
                <w:szCs w:val="20"/>
              </w:rPr>
            </w:pPr>
          </w:p>
        </w:tc>
      </w:tr>
      <w:tr w:rsidR="005337E5" w:rsidRPr="0044274C" w14:paraId="01390B9A" w14:textId="77777777" w:rsidTr="79E482F3">
        <w:trPr>
          <w:trHeight w:val="45"/>
        </w:trPr>
        <w:tc>
          <w:tcPr>
            <w:tcW w:w="993" w:type="dxa"/>
            <w:tcBorders>
              <w:top w:val="single" w:sz="4" w:space="0" w:color="auto"/>
              <w:left w:val="single" w:sz="4" w:space="0" w:color="auto"/>
              <w:bottom w:val="single" w:sz="4" w:space="0" w:color="auto"/>
              <w:right w:val="single" w:sz="4" w:space="0" w:color="auto"/>
            </w:tcBorders>
            <w:vAlign w:val="center"/>
          </w:tcPr>
          <w:p w14:paraId="31A8E748" w14:textId="1E7DA974" w:rsidR="005337E5" w:rsidRPr="0044274C" w:rsidRDefault="005337E5" w:rsidP="00C82184">
            <w:pPr>
              <w:rPr>
                <w:sz w:val="20"/>
                <w:szCs w:val="20"/>
              </w:rPr>
            </w:pPr>
            <w:r w:rsidRPr="0044274C">
              <w:rPr>
                <w:color w:val="000000"/>
                <w:sz w:val="20"/>
                <w:szCs w:val="20"/>
              </w:rPr>
              <w:t>F</w:t>
            </w:r>
          </w:p>
        </w:tc>
        <w:tc>
          <w:tcPr>
            <w:tcW w:w="1134" w:type="dxa"/>
            <w:tcBorders>
              <w:top w:val="single" w:sz="4" w:space="0" w:color="auto"/>
              <w:left w:val="single" w:sz="4" w:space="0" w:color="auto"/>
              <w:bottom w:val="single" w:sz="4" w:space="0" w:color="auto"/>
              <w:right w:val="single" w:sz="4" w:space="0" w:color="auto"/>
            </w:tcBorders>
            <w:vAlign w:val="center"/>
          </w:tcPr>
          <w:p w14:paraId="37BD7811" w14:textId="55DA8CAC" w:rsidR="005337E5" w:rsidRPr="0044274C" w:rsidRDefault="005337E5" w:rsidP="00C82184">
            <w:pPr>
              <w:rPr>
                <w:sz w:val="20"/>
                <w:szCs w:val="20"/>
              </w:rPr>
            </w:pPr>
            <w:r w:rsidRPr="0044274C">
              <w:rPr>
                <w:color w:val="000000"/>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AB405E1" w14:textId="3C5391E7" w:rsidR="005337E5" w:rsidRPr="0044274C" w:rsidRDefault="005337E5" w:rsidP="00C82184">
            <w:pPr>
              <w:rPr>
                <w:sz w:val="20"/>
                <w:szCs w:val="20"/>
              </w:rPr>
            </w:pPr>
            <w:r w:rsidRPr="0044274C">
              <w:rPr>
                <w:color w:val="000000"/>
                <w:sz w:val="20"/>
                <w:szCs w:val="20"/>
              </w:rPr>
              <w:t>0-24</w:t>
            </w:r>
          </w:p>
        </w:tc>
        <w:tc>
          <w:tcPr>
            <w:tcW w:w="1701" w:type="dxa"/>
            <w:vMerge/>
          </w:tcPr>
          <w:p w14:paraId="6752838B" w14:textId="77777777" w:rsidR="005337E5" w:rsidRPr="0044274C" w:rsidRDefault="005337E5" w:rsidP="00C82184">
            <w:pPr>
              <w:rPr>
                <w:sz w:val="20"/>
                <w:szCs w:val="20"/>
                <w:highlight w:val="green"/>
              </w:rPr>
            </w:pPr>
          </w:p>
        </w:tc>
        <w:tc>
          <w:tcPr>
            <w:tcW w:w="3260" w:type="dxa"/>
            <w:vMerge/>
          </w:tcPr>
          <w:p w14:paraId="638D609B" w14:textId="1AFC8150" w:rsidR="005337E5" w:rsidRPr="0044274C" w:rsidRDefault="005337E5" w:rsidP="00C82184">
            <w:pPr>
              <w:rPr>
                <w:sz w:val="20"/>
                <w:szCs w:val="20"/>
                <w:lang w:val="kk-KZ"/>
              </w:rPr>
            </w:pPr>
          </w:p>
        </w:tc>
        <w:tc>
          <w:tcPr>
            <w:tcW w:w="2268" w:type="dxa"/>
            <w:vMerge/>
          </w:tcPr>
          <w:p w14:paraId="41C016D7" w14:textId="4DDB4190" w:rsidR="005337E5" w:rsidRPr="0044274C" w:rsidRDefault="005337E5" w:rsidP="00C82184">
            <w:pPr>
              <w:rPr>
                <w:sz w:val="20"/>
                <w:szCs w:val="20"/>
              </w:rPr>
            </w:pPr>
          </w:p>
        </w:tc>
      </w:tr>
      <w:tr w:rsidR="00C82184" w:rsidRPr="0044274C" w14:paraId="2922F91B" w14:textId="77777777" w:rsidTr="79E482F3">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C82184" w:rsidRPr="0044274C" w:rsidRDefault="00C82184" w:rsidP="00C82184">
            <w:pPr>
              <w:tabs>
                <w:tab w:val="left" w:pos="1276"/>
              </w:tabs>
              <w:jc w:val="center"/>
              <w:rPr>
                <w:b/>
                <w:sz w:val="20"/>
                <w:szCs w:val="20"/>
              </w:rPr>
            </w:pPr>
          </w:p>
          <w:p w14:paraId="347B0781" w14:textId="0E06F483" w:rsidR="00C82184" w:rsidRPr="0044274C" w:rsidRDefault="00C82184" w:rsidP="00C82184">
            <w:pPr>
              <w:jc w:val="center"/>
              <w:rPr>
                <w:b/>
                <w:bCs/>
                <w:sz w:val="20"/>
                <w:szCs w:val="20"/>
              </w:rPr>
            </w:pPr>
            <w:proofErr w:type="spellStart"/>
            <w:r w:rsidRPr="0044274C">
              <w:rPr>
                <w:b/>
                <w:bCs/>
                <w:sz w:val="20"/>
                <w:szCs w:val="20"/>
              </w:rPr>
              <w:t>Оқу</w:t>
            </w:r>
            <w:proofErr w:type="spellEnd"/>
            <w:r w:rsidRPr="0044274C">
              <w:rPr>
                <w:b/>
                <w:bCs/>
                <w:sz w:val="20"/>
                <w:szCs w:val="20"/>
              </w:rPr>
              <w:t xml:space="preserve"> </w:t>
            </w:r>
            <w:proofErr w:type="spellStart"/>
            <w:r w:rsidRPr="0044274C">
              <w:rPr>
                <w:b/>
                <w:bCs/>
                <w:sz w:val="20"/>
                <w:szCs w:val="20"/>
              </w:rPr>
              <w:t>курсының</w:t>
            </w:r>
            <w:proofErr w:type="spellEnd"/>
            <w:r w:rsidRPr="0044274C">
              <w:rPr>
                <w:b/>
                <w:bCs/>
                <w:sz w:val="20"/>
                <w:szCs w:val="20"/>
              </w:rPr>
              <w:t xml:space="preserve"> </w:t>
            </w:r>
            <w:proofErr w:type="spellStart"/>
            <w:r w:rsidRPr="0044274C">
              <w:rPr>
                <w:b/>
                <w:bCs/>
                <w:sz w:val="20"/>
                <w:szCs w:val="20"/>
              </w:rPr>
              <w:t>мазмұнын</w:t>
            </w:r>
            <w:proofErr w:type="spellEnd"/>
            <w:r w:rsidRPr="0044274C">
              <w:rPr>
                <w:b/>
                <w:bCs/>
                <w:sz w:val="20"/>
                <w:szCs w:val="20"/>
              </w:rPr>
              <w:t xml:space="preserve"> </w:t>
            </w:r>
            <w:proofErr w:type="spellStart"/>
            <w:r w:rsidRPr="0044274C">
              <w:rPr>
                <w:b/>
                <w:bCs/>
                <w:sz w:val="20"/>
                <w:szCs w:val="20"/>
              </w:rPr>
              <w:t>іске</w:t>
            </w:r>
            <w:proofErr w:type="spellEnd"/>
            <w:r w:rsidRPr="0044274C">
              <w:rPr>
                <w:b/>
                <w:bCs/>
                <w:sz w:val="20"/>
                <w:szCs w:val="20"/>
              </w:rPr>
              <w:t xml:space="preserve"> </w:t>
            </w:r>
            <w:proofErr w:type="spellStart"/>
            <w:r w:rsidRPr="0044274C">
              <w:rPr>
                <w:b/>
                <w:bCs/>
                <w:sz w:val="20"/>
                <w:szCs w:val="20"/>
              </w:rPr>
              <w:t>асыру</w:t>
            </w:r>
            <w:proofErr w:type="spellEnd"/>
            <w:r w:rsidRPr="0044274C">
              <w:rPr>
                <w:b/>
                <w:bCs/>
                <w:sz w:val="20"/>
                <w:szCs w:val="20"/>
              </w:rPr>
              <w:t xml:space="preserve"> </w:t>
            </w:r>
            <w:proofErr w:type="spellStart"/>
            <w:r w:rsidRPr="0044274C">
              <w:rPr>
                <w:b/>
                <w:bCs/>
                <w:sz w:val="20"/>
                <w:szCs w:val="20"/>
              </w:rPr>
              <w:t>күнтізбесі</w:t>
            </w:r>
            <w:proofErr w:type="spellEnd"/>
            <w:r w:rsidRPr="0044274C">
              <w:rPr>
                <w:b/>
                <w:bCs/>
                <w:sz w:val="20"/>
                <w:szCs w:val="20"/>
              </w:rPr>
              <w:t xml:space="preserve"> (</w:t>
            </w:r>
            <w:proofErr w:type="spellStart"/>
            <w:r w:rsidRPr="0044274C">
              <w:rPr>
                <w:b/>
                <w:bCs/>
                <w:sz w:val="20"/>
                <w:szCs w:val="20"/>
              </w:rPr>
              <w:t>кестесі</w:t>
            </w:r>
            <w:proofErr w:type="spellEnd"/>
            <w:r w:rsidRPr="0044274C">
              <w:rPr>
                <w:b/>
                <w:bCs/>
                <w:sz w:val="20"/>
                <w:szCs w:val="20"/>
              </w:rPr>
              <w:t xml:space="preserve">). </w:t>
            </w:r>
            <w:proofErr w:type="spellStart"/>
            <w:r w:rsidRPr="0044274C">
              <w:rPr>
                <w:b/>
                <w:bCs/>
                <w:sz w:val="20"/>
                <w:szCs w:val="20"/>
              </w:rPr>
              <w:t>Оқыту</w:t>
            </w:r>
            <w:proofErr w:type="spellEnd"/>
            <w:r w:rsidRPr="0044274C">
              <w:rPr>
                <w:b/>
                <w:bCs/>
                <w:sz w:val="20"/>
                <w:szCs w:val="20"/>
                <w:lang w:val="kk-KZ"/>
              </w:rPr>
              <w:t xml:space="preserve">дың </w:t>
            </w:r>
            <w:proofErr w:type="spellStart"/>
            <w:r w:rsidRPr="0044274C">
              <w:rPr>
                <w:b/>
                <w:bCs/>
                <w:sz w:val="20"/>
                <w:szCs w:val="20"/>
              </w:rPr>
              <w:t>және</w:t>
            </w:r>
            <w:proofErr w:type="spellEnd"/>
            <w:r w:rsidRPr="0044274C">
              <w:rPr>
                <w:b/>
                <w:bCs/>
                <w:sz w:val="20"/>
                <w:szCs w:val="20"/>
                <w:lang w:val="kk-KZ"/>
              </w:rPr>
              <w:t xml:space="preserve"> білім берудің</w:t>
            </w:r>
            <w:r w:rsidRPr="0044274C">
              <w:rPr>
                <w:b/>
                <w:bCs/>
                <w:sz w:val="20"/>
                <w:szCs w:val="20"/>
              </w:rPr>
              <w:t xml:space="preserve"> </w:t>
            </w:r>
            <w:proofErr w:type="spellStart"/>
            <w:r w:rsidRPr="0044274C">
              <w:rPr>
                <w:b/>
                <w:bCs/>
                <w:sz w:val="20"/>
                <w:szCs w:val="20"/>
              </w:rPr>
              <w:t>әдістері</w:t>
            </w:r>
            <w:proofErr w:type="spellEnd"/>
            <w:r w:rsidRPr="0044274C">
              <w:rPr>
                <w:b/>
                <w:bCs/>
                <w:sz w:val="20"/>
                <w:szCs w:val="20"/>
              </w:rPr>
              <w:t>.</w:t>
            </w:r>
          </w:p>
          <w:p w14:paraId="49645523" w14:textId="1845F762" w:rsidR="00C82184" w:rsidRPr="0044274C" w:rsidRDefault="00C82184" w:rsidP="00C82184">
            <w:pPr>
              <w:jc w:val="center"/>
              <w:rPr>
                <w:b/>
                <w:sz w:val="20"/>
                <w:szCs w:val="20"/>
              </w:rPr>
            </w:pPr>
          </w:p>
        </w:tc>
      </w:tr>
    </w:tbl>
    <w:tbl>
      <w:tblPr>
        <w:tblStyle w:val="af8"/>
        <w:tblW w:w="10509" w:type="dxa"/>
        <w:tblInd w:w="-856" w:type="dxa"/>
        <w:tblLook w:val="04A0" w:firstRow="1" w:lastRow="0" w:firstColumn="1" w:lastColumn="0" w:noHBand="0" w:noVBand="1"/>
      </w:tblPr>
      <w:tblGrid>
        <w:gridCol w:w="1057"/>
        <w:gridCol w:w="7562"/>
        <w:gridCol w:w="1021"/>
        <w:gridCol w:w="869"/>
      </w:tblGrid>
      <w:tr w:rsidR="001A6AA6" w:rsidRPr="0044274C" w14:paraId="70D56BBA" w14:textId="77777777" w:rsidTr="00F83D3B">
        <w:tc>
          <w:tcPr>
            <w:tcW w:w="1057" w:type="dxa"/>
          </w:tcPr>
          <w:p w14:paraId="492C7304" w14:textId="78246349" w:rsidR="008642A4" w:rsidRPr="0044274C" w:rsidRDefault="004B2BA6" w:rsidP="00B77F6B">
            <w:pPr>
              <w:tabs>
                <w:tab w:val="left" w:pos="1276"/>
              </w:tabs>
              <w:jc w:val="center"/>
              <w:rPr>
                <w:b/>
                <w:sz w:val="20"/>
                <w:szCs w:val="20"/>
                <w:lang w:val="kk-KZ"/>
              </w:rPr>
            </w:pPr>
            <w:r w:rsidRPr="0044274C">
              <w:rPr>
                <w:b/>
                <w:sz w:val="20"/>
                <w:szCs w:val="20"/>
                <w:lang w:val="kk-KZ"/>
              </w:rPr>
              <w:t>Аптасы</w:t>
            </w:r>
          </w:p>
        </w:tc>
        <w:tc>
          <w:tcPr>
            <w:tcW w:w="7562" w:type="dxa"/>
          </w:tcPr>
          <w:p w14:paraId="49454947" w14:textId="2B38EBD4" w:rsidR="008642A4" w:rsidRPr="0044274C" w:rsidRDefault="004B2BA6" w:rsidP="00B77F6B">
            <w:pPr>
              <w:tabs>
                <w:tab w:val="left" w:pos="1276"/>
              </w:tabs>
              <w:jc w:val="center"/>
              <w:rPr>
                <w:b/>
                <w:sz w:val="20"/>
                <w:szCs w:val="20"/>
                <w:lang w:val="kk-KZ"/>
              </w:rPr>
            </w:pPr>
            <w:r w:rsidRPr="0044274C">
              <w:rPr>
                <w:b/>
                <w:sz w:val="20"/>
                <w:szCs w:val="20"/>
                <w:lang w:val="kk-KZ"/>
              </w:rPr>
              <w:t>Тақырып атауы</w:t>
            </w:r>
          </w:p>
        </w:tc>
        <w:tc>
          <w:tcPr>
            <w:tcW w:w="1021" w:type="dxa"/>
          </w:tcPr>
          <w:p w14:paraId="0219070F" w14:textId="39742476" w:rsidR="008642A4" w:rsidRPr="0044274C" w:rsidRDefault="004B2BA6" w:rsidP="00E91403">
            <w:pPr>
              <w:tabs>
                <w:tab w:val="left" w:pos="1276"/>
              </w:tabs>
              <w:rPr>
                <w:b/>
                <w:sz w:val="20"/>
                <w:szCs w:val="20"/>
                <w:lang w:val="kk-KZ"/>
              </w:rPr>
            </w:pPr>
            <w:r w:rsidRPr="0044274C">
              <w:rPr>
                <w:b/>
                <w:sz w:val="20"/>
                <w:szCs w:val="20"/>
                <w:lang w:val="kk-KZ"/>
              </w:rPr>
              <w:t>Сағат саны</w:t>
            </w:r>
          </w:p>
        </w:tc>
        <w:tc>
          <w:tcPr>
            <w:tcW w:w="869" w:type="dxa"/>
          </w:tcPr>
          <w:p w14:paraId="15306AE5" w14:textId="2DAA13E8" w:rsidR="008642A4" w:rsidRPr="0044274C" w:rsidRDefault="008642A4" w:rsidP="00E91403">
            <w:pPr>
              <w:tabs>
                <w:tab w:val="left" w:pos="1276"/>
              </w:tabs>
              <w:ind w:left="-68" w:firstLine="26"/>
              <w:rPr>
                <w:b/>
                <w:sz w:val="20"/>
                <w:szCs w:val="20"/>
              </w:rPr>
            </w:pPr>
            <w:r w:rsidRPr="0044274C">
              <w:rPr>
                <w:b/>
                <w:sz w:val="20"/>
                <w:szCs w:val="20"/>
              </w:rPr>
              <w:t>Макс</w:t>
            </w:r>
            <w:r w:rsidR="00EB165C" w:rsidRPr="0044274C">
              <w:rPr>
                <w:b/>
                <w:sz w:val="20"/>
                <w:szCs w:val="20"/>
              </w:rPr>
              <w:t>.</w:t>
            </w:r>
          </w:p>
          <w:p w14:paraId="7D819F9E" w14:textId="22719599" w:rsidR="008642A4" w:rsidRPr="0044274C" w:rsidRDefault="008642A4" w:rsidP="00E91403">
            <w:pPr>
              <w:tabs>
                <w:tab w:val="left" w:pos="1276"/>
              </w:tabs>
              <w:rPr>
                <w:b/>
                <w:sz w:val="20"/>
                <w:szCs w:val="20"/>
                <w:lang w:val="kk-KZ"/>
              </w:rPr>
            </w:pPr>
            <w:r w:rsidRPr="0044274C">
              <w:rPr>
                <w:b/>
                <w:sz w:val="20"/>
                <w:szCs w:val="20"/>
                <w:lang w:val="kk-KZ"/>
              </w:rPr>
              <w:t>б</w:t>
            </w:r>
            <w:proofErr w:type="spellStart"/>
            <w:r w:rsidRPr="0044274C">
              <w:rPr>
                <w:b/>
                <w:sz w:val="20"/>
                <w:szCs w:val="20"/>
              </w:rPr>
              <w:t>алл</w:t>
            </w:r>
            <w:proofErr w:type="spellEnd"/>
          </w:p>
        </w:tc>
      </w:tr>
      <w:tr w:rsidR="008642A4" w:rsidRPr="0044274C" w14:paraId="352B8DBD" w14:textId="77777777" w:rsidTr="00F83D3B">
        <w:tc>
          <w:tcPr>
            <w:tcW w:w="10509" w:type="dxa"/>
            <w:gridSpan w:val="4"/>
          </w:tcPr>
          <w:p w14:paraId="576E1514" w14:textId="0FBD9875" w:rsidR="008642A4" w:rsidRPr="0044274C" w:rsidRDefault="00673043" w:rsidP="003319D9">
            <w:pPr>
              <w:tabs>
                <w:tab w:val="left" w:pos="1276"/>
              </w:tabs>
              <w:jc w:val="center"/>
              <w:rPr>
                <w:b/>
                <w:bCs/>
                <w:sz w:val="20"/>
                <w:szCs w:val="20"/>
                <w:lang w:val="kk-KZ"/>
              </w:rPr>
            </w:pPr>
            <w:r w:rsidRPr="0044274C">
              <w:rPr>
                <w:b/>
                <w:sz w:val="20"/>
                <w:szCs w:val="20"/>
              </w:rPr>
              <w:t>МОДУЛЬ 1. АРХИВТАНУ ЖӘНЕ ҚҰЖАТТАНУДАҒЫ АҚПАРАТТЫҚ ЖҮЙЕЛЕРДІҢ ТЕОРИЯЛЫҚ-ҰҒЫМДЫҚ НЕГІЗДЕРІ</w:t>
            </w:r>
          </w:p>
        </w:tc>
      </w:tr>
      <w:tr w:rsidR="001A6AA6" w:rsidRPr="0044274C" w14:paraId="764A4D7C" w14:textId="77777777" w:rsidTr="00F83D3B">
        <w:tc>
          <w:tcPr>
            <w:tcW w:w="1057" w:type="dxa"/>
            <w:vMerge w:val="restart"/>
          </w:tcPr>
          <w:p w14:paraId="62E94D98" w14:textId="77777777" w:rsidR="008642A4" w:rsidRPr="0044274C" w:rsidRDefault="008642A4" w:rsidP="00B77F6B">
            <w:pPr>
              <w:tabs>
                <w:tab w:val="left" w:pos="1276"/>
              </w:tabs>
              <w:jc w:val="center"/>
              <w:rPr>
                <w:sz w:val="20"/>
                <w:szCs w:val="20"/>
              </w:rPr>
            </w:pPr>
            <w:r w:rsidRPr="0044274C">
              <w:rPr>
                <w:sz w:val="20"/>
                <w:szCs w:val="20"/>
              </w:rPr>
              <w:t>1</w:t>
            </w:r>
          </w:p>
        </w:tc>
        <w:tc>
          <w:tcPr>
            <w:tcW w:w="7562" w:type="dxa"/>
          </w:tcPr>
          <w:p w14:paraId="2B52BA6E" w14:textId="4D5CF875" w:rsidR="008642A4" w:rsidRPr="0044274C" w:rsidRDefault="00B10B69" w:rsidP="79E482F3">
            <w:pPr>
              <w:tabs>
                <w:tab w:val="left" w:pos="1276"/>
              </w:tabs>
              <w:rPr>
                <w:b/>
                <w:bCs/>
                <w:sz w:val="20"/>
                <w:szCs w:val="20"/>
              </w:rPr>
            </w:pPr>
            <w:r w:rsidRPr="0044274C">
              <w:rPr>
                <w:b/>
                <w:bCs/>
                <w:sz w:val="20"/>
                <w:szCs w:val="20"/>
                <w:lang w:val="kk-KZ"/>
              </w:rPr>
              <w:t>1-</w:t>
            </w:r>
            <w:r w:rsidR="004B2BA6" w:rsidRPr="0044274C">
              <w:rPr>
                <w:b/>
                <w:bCs/>
                <w:sz w:val="20"/>
                <w:szCs w:val="20"/>
                <w:lang w:val="kk-KZ"/>
              </w:rPr>
              <w:t>Д</w:t>
            </w:r>
            <w:r w:rsidR="008642A4" w:rsidRPr="0044274C">
              <w:rPr>
                <w:b/>
                <w:bCs/>
                <w:sz w:val="20"/>
                <w:szCs w:val="20"/>
              </w:rPr>
              <w:t xml:space="preserve">. </w:t>
            </w:r>
            <w:proofErr w:type="spellStart"/>
            <w:r w:rsidR="00673043" w:rsidRPr="0044274C">
              <w:rPr>
                <w:sz w:val="20"/>
                <w:szCs w:val="20"/>
              </w:rPr>
              <w:t>Курстың</w:t>
            </w:r>
            <w:proofErr w:type="spellEnd"/>
            <w:r w:rsidR="00673043" w:rsidRPr="0044274C">
              <w:rPr>
                <w:sz w:val="20"/>
                <w:szCs w:val="20"/>
              </w:rPr>
              <w:t xml:space="preserve"> </w:t>
            </w:r>
            <w:proofErr w:type="spellStart"/>
            <w:r w:rsidR="00673043" w:rsidRPr="0044274C">
              <w:rPr>
                <w:sz w:val="20"/>
                <w:szCs w:val="20"/>
              </w:rPr>
              <w:t>құрылымы</w:t>
            </w:r>
            <w:proofErr w:type="spellEnd"/>
            <w:r w:rsidR="00673043" w:rsidRPr="0044274C">
              <w:rPr>
                <w:sz w:val="20"/>
                <w:szCs w:val="20"/>
              </w:rPr>
              <w:t xml:space="preserve">, </w:t>
            </w:r>
            <w:proofErr w:type="spellStart"/>
            <w:r w:rsidR="00673043" w:rsidRPr="0044274C">
              <w:rPr>
                <w:sz w:val="20"/>
                <w:szCs w:val="20"/>
              </w:rPr>
              <w:t>пәннің</w:t>
            </w:r>
            <w:proofErr w:type="spellEnd"/>
            <w:r w:rsidR="00673043" w:rsidRPr="0044274C">
              <w:rPr>
                <w:sz w:val="20"/>
                <w:szCs w:val="20"/>
              </w:rPr>
              <w:t xml:space="preserve"> </w:t>
            </w:r>
            <w:proofErr w:type="spellStart"/>
            <w:r w:rsidR="00673043" w:rsidRPr="0044274C">
              <w:rPr>
                <w:sz w:val="20"/>
                <w:szCs w:val="20"/>
              </w:rPr>
              <w:t>мақсаты</w:t>
            </w:r>
            <w:proofErr w:type="spellEnd"/>
            <w:r w:rsidR="00673043" w:rsidRPr="0044274C">
              <w:rPr>
                <w:sz w:val="20"/>
                <w:szCs w:val="20"/>
              </w:rPr>
              <w:t xml:space="preserve"> мен </w:t>
            </w:r>
            <w:proofErr w:type="spellStart"/>
            <w:r w:rsidR="00673043" w:rsidRPr="0044274C">
              <w:rPr>
                <w:sz w:val="20"/>
                <w:szCs w:val="20"/>
              </w:rPr>
              <w:t>міндеттері</w:t>
            </w:r>
            <w:proofErr w:type="spellEnd"/>
            <w:r w:rsidR="00673043" w:rsidRPr="0044274C">
              <w:rPr>
                <w:sz w:val="20"/>
                <w:szCs w:val="20"/>
              </w:rPr>
              <w:t xml:space="preserve">. </w:t>
            </w:r>
            <w:proofErr w:type="spellStart"/>
            <w:r w:rsidR="00673043" w:rsidRPr="0044274C">
              <w:rPr>
                <w:sz w:val="20"/>
                <w:szCs w:val="20"/>
              </w:rPr>
              <w:t>Архивтанудағы</w:t>
            </w:r>
            <w:proofErr w:type="spellEnd"/>
            <w:r w:rsidR="00673043" w:rsidRPr="0044274C">
              <w:rPr>
                <w:sz w:val="20"/>
                <w:szCs w:val="20"/>
              </w:rPr>
              <w:t xml:space="preserve"> </w:t>
            </w:r>
            <w:proofErr w:type="spellStart"/>
            <w:r w:rsidR="00673043" w:rsidRPr="0044274C">
              <w:rPr>
                <w:sz w:val="20"/>
                <w:szCs w:val="20"/>
              </w:rPr>
              <w:t>ақпараттық</w:t>
            </w:r>
            <w:proofErr w:type="spellEnd"/>
            <w:r w:rsidR="00673043" w:rsidRPr="0044274C">
              <w:rPr>
                <w:sz w:val="20"/>
                <w:szCs w:val="20"/>
              </w:rPr>
              <w:t xml:space="preserve"> </w:t>
            </w:r>
            <w:proofErr w:type="spellStart"/>
            <w:r w:rsidR="00673043" w:rsidRPr="0044274C">
              <w:rPr>
                <w:sz w:val="20"/>
                <w:szCs w:val="20"/>
              </w:rPr>
              <w:t>жүйелердің</w:t>
            </w:r>
            <w:proofErr w:type="spellEnd"/>
            <w:r w:rsidR="00673043" w:rsidRPr="0044274C">
              <w:rPr>
                <w:sz w:val="20"/>
                <w:szCs w:val="20"/>
              </w:rPr>
              <w:t xml:space="preserve"> даму </w:t>
            </w:r>
            <w:proofErr w:type="spellStart"/>
            <w:r w:rsidR="00673043" w:rsidRPr="0044274C">
              <w:rPr>
                <w:sz w:val="20"/>
                <w:szCs w:val="20"/>
              </w:rPr>
              <w:t>эволюциясы</w:t>
            </w:r>
            <w:proofErr w:type="spellEnd"/>
          </w:p>
        </w:tc>
        <w:tc>
          <w:tcPr>
            <w:tcW w:w="1021" w:type="dxa"/>
          </w:tcPr>
          <w:p w14:paraId="1FC6CB41" w14:textId="0D1E4FA9" w:rsidR="008642A4" w:rsidRPr="0044274C" w:rsidRDefault="003319D9" w:rsidP="79E482F3">
            <w:pPr>
              <w:tabs>
                <w:tab w:val="left" w:pos="1276"/>
              </w:tabs>
              <w:jc w:val="center"/>
              <w:rPr>
                <w:bCs/>
                <w:sz w:val="20"/>
                <w:szCs w:val="20"/>
                <w:lang w:val="kk-KZ"/>
              </w:rPr>
            </w:pPr>
            <w:r w:rsidRPr="0044274C">
              <w:rPr>
                <w:bCs/>
                <w:sz w:val="20"/>
                <w:szCs w:val="20"/>
                <w:lang w:val="kk-KZ"/>
              </w:rPr>
              <w:t>1</w:t>
            </w:r>
          </w:p>
        </w:tc>
        <w:tc>
          <w:tcPr>
            <w:tcW w:w="869" w:type="dxa"/>
          </w:tcPr>
          <w:p w14:paraId="2870466B" w14:textId="77777777" w:rsidR="008642A4" w:rsidRPr="0044274C" w:rsidRDefault="008642A4" w:rsidP="79E482F3">
            <w:pPr>
              <w:tabs>
                <w:tab w:val="left" w:pos="1276"/>
              </w:tabs>
              <w:jc w:val="center"/>
              <w:rPr>
                <w:b/>
                <w:bCs/>
                <w:sz w:val="20"/>
                <w:szCs w:val="20"/>
              </w:rPr>
            </w:pPr>
          </w:p>
        </w:tc>
      </w:tr>
      <w:tr w:rsidR="001A6AA6" w:rsidRPr="0044274C" w14:paraId="6B5B5ABE" w14:textId="77777777" w:rsidTr="00F83D3B">
        <w:tc>
          <w:tcPr>
            <w:tcW w:w="1057" w:type="dxa"/>
            <w:vMerge/>
          </w:tcPr>
          <w:p w14:paraId="1B8B8D5A" w14:textId="77777777" w:rsidR="008642A4" w:rsidRPr="0044274C" w:rsidRDefault="008642A4" w:rsidP="00B77F6B">
            <w:pPr>
              <w:tabs>
                <w:tab w:val="left" w:pos="1276"/>
              </w:tabs>
              <w:jc w:val="center"/>
              <w:rPr>
                <w:sz w:val="20"/>
                <w:szCs w:val="20"/>
              </w:rPr>
            </w:pPr>
          </w:p>
        </w:tc>
        <w:tc>
          <w:tcPr>
            <w:tcW w:w="7562" w:type="dxa"/>
          </w:tcPr>
          <w:p w14:paraId="34E2664F" w14:textId="2774A46A" w:rsidR="008642A4" w:rsidRPr="0044274C" w:rsidRDefault="00293184" w:rsidP="00B77F6B">
            <w:pPr>
              <w:tabs>
                <w:tab w:val="left" w:pos="1276"/>
              </w:tabs>
              <w:rPr>
                <w:sz w:val="20"/>
                <w:szCs w:val="20"/>
              </w:rPr>
            </w:pPr>
            <w:r w:rsidRPr="0044274C">
              <w:rPr>
                <w:b/>
                <w:bCs/>
                <w:sz w:val="20"/>
                <w:szCs w:val="20"/>
              </w:rPr>
              <w:t>1-</w:t>
            </w:r>
            <w:r w:rsidR="008642A4" w:rsidRPr="0044274C">
              <w:rPr>
                <w:b/>
                <w:bCs/>
                <w:sz w:val="20"/>
                <w:szCs w:val="20"/>
              </w:rPr>
              <w:t>С</w:t>
            </w:r>
            <w:r w:rsidR="00F52A9F" w:rsidRPr="0044274C">
              <w:rPr>
                <w:b/>
                <w:bCs/>
                <w:sz w:val="20"/>
                <w:szCs w:val="20"/>
                <w:lang w:val="kk-KZ"/>
              </w:rPr>
              <w:t>С</w:t>
            </w:r>
            <w:r w:rsidRPr="0044274C">
              <w:rPr>
                <w:b/>
                <w:bCs/>
                <w:sz w:val="20"/>
                <w:szCs w:val="20"/>
                <w:lang w:val="kk-KZ"/>
              </w:rPr>
              <w:t>.</w:t>
            </w:r>
            <w:r w:rsidR="008642A4" w:rsidRPr="0044274C">
              <w:rPr>
                <w:b/>
                <w:bCs/>
                <w:sz w:val="20"/>
                <w:szCs w:val="20"/>
              </w:rPr>
              <w:t xml:space="preserve"> </w:t>
            </w:r>
            <w:proofErr w:type="spellStart"/>
            <w:r w:rsidR="0044274C" w:rsidRPr="0044274C">
              <w:rPr>
                <w:sz w:val="20"/>
                <w:szCs w:val="20"/>
              </w:rPr>
              <w:t>Курстың</w:t>
            </w:r>
            <w:proofErr w:type="spellEnd"/>
            <w:r w:rsidR="0044274C" w:rsidRPr="0044274C">
              <w:rPr>
                <w:sz w:val="20"/>
                <w:szCs w:val="20"/>
              </w:rPr>
              <w:t xml:space="preserve"> </w:t>
            </w:r>
            <w:proofErr w:type="spellStart"/>
            <w:r w:rsidR="0044274C" w:rsidRPr="0044274C">
              <w:rPr>
                <w:sz w:val="20"/>
                <w:szCs w:val="20"/>
              </w:rPr>
              <w:t>құрылымы</w:t>
            </w:r>
            <w:proofErr w:type="spellEnd"/>
            <w:r w:rsidR="0044274C" w:rsidRPr="0044274C">
              <w:rPr>
                <w:sz w:val="20"/>
                <w:szCs w:val="20"/>
              </w:rPr>
              <w:t xml:space="preserve"> мен </w:t>
            </w:r>
            <w:proofErr w:type="spellStart"/>
            <w:r w:rsidR="0044274C" w:rsidRPr="0044274C">
              <w:rPr>
                <w:sz w:val="20"/>
                <w:szCs w:val="20"/>
              </w:rPr>
              <w:t>әдебиеттерге</w:t>
            </w:r>
            <w:proofErr w:type="spellEnd"/>
            <w:r w:rsidR="0044274C" w:rsidRPr="0044274C">
              <w:rPr>
                <w:sz w:val="20"/>
                <w:szCs w:val="20"/>
              </w:rPr>
              <w:t xml:space="preserve"> </w:t>
            </w:r>
            <w:proofErr w:type="spellStart"/>
            <w:r w:rsidR="0044274C" w:rsidRPr="0044274C">
              <w:rPr>
                <w:sz w:val="20"/>
                <w:szCs w:val="20"/>
              </w:rPr>
              <w:t>шолу</w:t>
            </w:r>
            <w:proofErr w:type="spellEnd"/>
            <w:r w:rsidR="0044274C" w:rsidRPr="0044274C">
              <w:rPr>
                <w:sz w:val="20"/>
                <w:szCs w:val="20"/>
              </w:rPr>
              <w:t xml:space="preserve">. </w:t>
            </w:r>
            <w:proofErr w:type="spellStart"/>
            <w:r w:rsidR="0044274C" w:rsidRPr="0044274C">
              <w:rPr>
                <w:sz w:val="20"/>
                <w:szCs w:val="20"/>
              </w:rPr>
              <w:t>Архивтанудағы</w:t>
            </w:r>
            <w:proofErr w:type="spellEnd"/>
            <w:r w:rsidR="0044274C" w:rsidRPr="0044274C">
              <w:rPr>
                <w:sz w:val="20"/>
                <w:szCs w:val="20"/>
              </w:rPr>
              <w:t xml:space="preserve"> </w:t>
            </w:r>
            <w:proofErr w:type="spellStart"/>
            <w:r w:rsidR="0044274C" w:rsidRPr="0044274C">
              <w:rPr>
                <w:sz w:val="20"/>
                <w:szCs w:val="20"/>
              </w:rPr>
              <w:t>ақпараттық</w:t>
            </w:r>
            <w:proofErr w:type="spellEnd"/>
            <w:r w:rsidR="0044274C" w:rsidRPr="0044274C">
              <w:rPr>
                <w:sz w:val="20"/>
                <w:szCs w:val="20"/>
              </w:rPr>
              <w:t xml:space="preserve"> </w:t>
            </w:r>
            <w:proofErr w:type="spellStart"/>
            <w:r w:rsidR="0044274C" w:rsidRPr="0044274C">
              <w:rPr>
                <w:sz w:val="20"/>
                <w:szCs w:val="20"/>
              </w:rPr>
              <w:t>жүйелердің</w:t>
            </w:r>
            <w:proofErr w:type="spellEnd"/>
            <w:r w:rsidR="0044274C" w:rsidRPr="0044274C">
              <w:rPr>
                <w:sz w:val="20"/>
                <w:szCs w:val="20"/>
              </w:rPr>
              <w:t xml:space="preserve"> </w:t>
            </w:r>
            <w:proofErr w:type="spellStart"/>
            <w:r w:rsidR="0044274C" w:rsidRPr="0044274C">
              <w:rPr>
                <w:sz w:val="20"/>
                <w:szCs w:val="20"/>
              </w:rPr>
              <w:t>орны</w:t>
            </w:r>
            <w:proofErr w:type="spellEnd"/>
          </w:p>
        </w:tc>
        <w:tc>
          <w:tcPr>
            <w:tcW w:w="1021" w:type="dxa"/>
          </w:tcPr>
          <w:p w14:paraId="6C7BAA4E" w14:textId="7BDC11B9" w:rsidR="008642A4" w:rsidRPr="0044274C" w:rsidRDefault="003319D9" w:rsidP="00B77F6B">
            <w:pPr>
              <w:tabs>
                <w:tab w:val="left" w:pos="1276"/>
              </w:tabs>
              <w:jc w:val="center"/>
              <w:rPr>
                <w:sz w:val="20"/>
                <w:szCs w:val="20"/>
                <w:lang w:val="kk-KZ"/>
              </w:rPr>
            </w:pPr>
            <w:r w:rsidRPr="0044274C">
              <w:rPr>
                <w:sz w:val="20"/>
                <w:szCs w:val="20"/>
                <w:lang w:val="kk-KZ"/>
              </w:rPr>
              <w:t>2</w:t>
            </w:r>
          </w:p>
        </w:tc>
        <w:tc>
          <w:tcPr>
            <w:tcW w:w="869" w:type="dxa"/>
          </w:tcPr>
          <w:p w14:paraId="5F4168B9" w14:textId="3C48554D" w:rsidR="008642A4" w:rsidRPr="0044274C" w:rsidRDefault="002964EE" w:rsidP="00B77F6B">
            <w:pPr>
              <w:tabs>
                <w:tab w:val="left" w:pos="1276"/>
              </w:tabs>
              <w:jc w:val="center"/>
              <w:rPr>
                <w:sz w:val="20"/>
                <w:szCs w:val="20"/>
                <w:lang w:val="kk-KZ"/>
              </w:rPr>
            </w:pPr>
            <w:r w:rsidRPr="0044274C">
              <w:rPr>
                <w:sz w:val="20"/>
                <w:szCs w:val="20"/>
                <w:lang w:val="kk-KZ"/>
              </w:rPr>
              <w:t>7</w:t>
            </w:r>
          </w:p>
        </w:tc>
      </w:tr>
      <w:tr w:rsidR="008642A4" w:rsidRPr="0044274C" w14:paraId="53946E54" w14:textId="77777777" w:rsidTr="00F83D3B">
        <w:tc>
          <w:tcPr>
            <w:tcW w:w="1057" w:type="dxa"/>
            <w:vMerge w:val="restart"/>
          </w:tcPr>
          <w:p w14:paraId="5FE35A89" w14:textId="77777777" w:rsidR="008642A4" w:rsidRPr="0044274C" w:rsidRDefault="008642A4" w:rsidP="00B77F6B">
            <w:pPr>
              <w:tabs>
                <w:tab w:val="left" w:pos="1276"/>
              </w:tabs>
              <w:jc w:val="center"/>
              <w:rPr>
                <w:sz w:val="20"/>
                <w:szCs w:val="20"/>
              </w:rPr>
            </w:pPr>
            <w:r w:rsidRPr="0044274C">
              <w:rPr>
                <w:sz w:val="20"/>
                <w:szCs w:val="20"/>
              </w:rPr>
              <w:t>2</w:t>
            </w:r>
          </w:p>
        </w:tc>
        <w:tc>
          <w:tcPr>
            <w:tcW w:w="7562" w:type="dxa"/>
          </w:tcPr>
          <w:p w14:paraId="30152B83" w14:textId="609AC270" w:rsidR="008642A4" w:rsidRPr="0044274C" w:rsidRDefault="008642A4" w:rsidP="79E482F3">
            <w:pPr>
              <w:tabs>
                <w:tab w:val="left" w:pos="1276"/>
              </w:tabs>
              <w:rPr>
                <w:b/>
                <w:bCs/>
                <w:sz w:val="20"/>
                <w:szCs w:val="20"/>
                <w:lang w:val="kk-KZ"/>
              </w:rPr>
            </w:pPr>
            <w:r w:rsidRPr="0044274C">
              <w:rPr>
                <w:b/>
                <w:bCs/>
                <w:sz w:val="20"/>
                <w:szCs w:val="20"/>
              </w:rPr>
              <w:t>2</w:t>
            </w:r>
            <w:r w:rsidR="00D84611" w:rsidRPr="0044274C">
              <w:rPr>
                <w:b/>
                <w:bCs/>
                <w:sz w:val="20"/>
                <w:szCs w:val="20"/>
              </w:rPr>
              <w:t>-Д</w:t>
            </w:r>
            <w:r w:rsidRPr="0044274C">
              <w:rPr>
                <w:b/>
                <w:bCs/>
                <w:sz w:val="20"/>
                <w:szCs w:val="20"/>
              </w:rPr>
              <w:t xml:space="preserve">. </w:t>
            </w:r>
            <w:r w:rsidRPr="0044274C">
              <w:rPr>
                <w:b/>
                <w:bCs/>
                <w:sz w:val="20"/>
                <w:szCs w:val="20"/>
                <w:lang w:val="kk-KZ"/>
              </w:rPr>
              <w:t xml:space="preserve">   </w:t>
            </w:r>
            <w:r w:rsidR="00673043" w:rsidRPr="0044274C">
              <w:rPr>
                <w:sz w:val="20"/>
                <w:szCs w:val="20"/>
                <w:lang w:val="kk-KZ"/>
              </w:rPr>
              <w:t>Ақпараттық жүйелердің теориялық негіздері: терминдер, ұғымдар, анықтамалар</w:t>
            </w:r>
          </w:p>
        </w:tc>
        <w:tc>
          <w:tcPr>
            <w:tcW w:w="1021" w:type="dxa"/>
          </w:tcPr>
          <w:p w14:paraId="37331017" w14:textId="44A0DAF2" w:rsidR="008642A4" w:rsidRPr="0044274C" w:rsidRDefault="003319D9" w:rsidP="00B77F6B">
            <w:pPr>
              <w:tabs>
                <w:tab w:val="left" w:pos="1276"/>
              </w:tabs>
              <w:jc w:val="center"/>
              <w:rPr>
                <w:sz w:val="20"/>
                <w:szCs w:val="20"/>
                <w:lang w:val="kk-KZ"/>
              </w:rPr>
            </w:pPr>
            <w:r w:rsidRPr="0044274C">
              <w:rPr>
                <w:sz w:val="20"/>
                <w:szCs w:val="20"/>
                <w:lang w:val="kk-KZ"/>
              </w:rPr>
              <w:t>1</w:t>
            </w:r>
          </w:p>
        </w:tc>
        <w:tc>
          <w:tcPr>
            <w:tcW w:w="869" w:type="dxa"/>
          </w:tcPr>
          <w:p w14:paraId="3CFD117B" w14:textId="77777777" w:rsidR="008642A4" w:rsidRPr="0044274C" w:rsidRDefault="008642A4" w:rsidP="00B77F6B">
            <w:pPr>
              <w:tabs>
                <w:tab w:val="left" w:pos="1276"/>
              </w:tabs>
              <w:jc w:val="center"/>
              <w:rPr>
                <w:sz w:val="20"/>
                <w:szCs w:val="20"/>
              </w:rPr>
            </w:pPr>
          </w:p>
        </w:tc>
      </w:tr>
      <w:tr w:rsidR="008642A4" w:rsidRPr="0044274C" w14:paraId="06FD8733" w14:textId="77777777" w:rsidTr="00F83D3B">
        <w:tc>
          <w:tcPr>
            <w:tcW w:w="1057" w:type="dxa"/>
            <w:vMerge/>
          </w:tcPr>
          <w:p w14:paraId="005973C5" w14:textId="77777777" w:rsidR="008642A4" w:rsidRPr="0044274C" w:rsidRDefault="008642A4" w:rsidP="00B77F6B">
            <w:pPr>
              <w:tabs>
                <w:tab w:val="left" w:pos="1276"/>
              </w:tabs>
              <w:jc w:val="center"/>
              <w:rPr>
                <w:sz w:val="20"/>
                <w:szCs w:val="20"/>
              </w:rPr>
            </w:pPr>
          </w:p>
        </w:tc>
        <w:tc>
          <w:tcPr>
            <w:tcW w:w="7562" w:type="dxa"/>
          </w:tcPr>
          <w:p w14:paraId="02BB0B96" w14:textId="6FFE80BA" w:rsidR="008642A4" w:rsidRPr="0044274C" w:rsidRDefault="00293184" w:rsidP="79E482F3">
            <w:pPr>
              <w:tabs>
                <w:tab w:val="left" w:pos="1276"/>
              </w:tabs>
              <w:rPr>
                <w:b/>
                <w:bCs/>
                <w:sz w:val="20"/>
                <w:szCs w:val="20"/>
                <w:lang w:val="kk-KZ"/>
              </w:rPr>
            </w:pPr>
            <w:r w:rsidRPr="0044274C">
              <w:rPr>
                <w:b/>
                <w:bCs/>
                <w:sz w:val="20"/>
                <w:szCs w:val="20"/>
              </w:rPr>
              <w:t>2-</w:t>
            </w:r>
            <w:r w:rsidR="008642A4" w:rsidRPr="0044274C">
              <w:rPr>
                <w:b/>
                <w:bCs/>
                <w:sz w:val="20"/>
                <w:szCs w:val="20"/>
              </w:rPr>
              <w:t>С</w:t>
            </w:r>
            <w:r w:rsidR="00F52A9F" w:rsidRPr="0044274C">
              <w:rPr>
                <w:b/>
                <w:bCs/>
                <w:sz w:val="20"/>
                <w:szCs w:val="20"/>
                <w:lang w:val="kk-KZ"/>
              </w:rPr>
              <w:t>С</w:t>
            </w:r>
            <w:r w:rsidR="008642A4" w:rsidRPr="0044274C">
              <w:rPr>
                <w:b/>
                <w:bCs/>
                <w:sz w:val="20"/>
                <w:szCs w:val="20"/>
              </w:rPr>
              <w:t>.</w:t>
            </w:r>
            <w:r w:rsidR="008642A4" w:rsidRPr="0044274C">
              <w:rPr>
                <w:color w:val="FF0000"/>
                <w:sz w:val="20"/>
                <w:szCs w:val="20"/>
              </w:rPr>
              <w:t xml:space="preserve"> </w:t>
            </w:r>
            <w:r w:rsidR="008642A4" w:rsidRPr="0044274C">
              <w:rPr>
                <w:color w:val="FF0000"/>
                <w:sz w:val="20"/>
                <w:szCs w:val="20"/>
                <w:lang w:val="kk-KZ"/>
              </w:rPr>
              <w:t xml:space="preserve"> </w:t>
            </w:r>
            <w:r w:rsidR="0044274C" w:rsidRPr="0044274C">
              <w:rPr>
                <w:sz w:val="20"/>
                <w:szCs w:val="20"/>
                <w:lang w:val="kk-KZ"/>
              </w:rPr>
              <w:t>Ақпараттық жүйелердің негізгі категориялары бойынша талдау</w:t>
            </w:r>
          </w:p>
        </w:tc>
        <w:tc>
          <w:tcPr>
            <w:tcW w:w="1021" w:type="dxa"/>
          </w:tcPr>
          <w:p w14:paraId="5CB823C0" w14:textId="69FC4FC0" w:rsidR="008642A4" w:rsidRPr="0044274C" w:rsidRDefault="003319D9" w:rsidP="00B77F6B">
            <w:pPr>
              <w:tabs>
                <w:tab w:val="left" w:pos="1276"/>
              </w:tabs>
              <w:jc w:val="center"/>
              <w:rPr>
                <w:sz w:val="20"/>
                <w:szCs w:val="20"/>
                <w:lang w:val="kk-KZ"/>
              </w:rPr>
            </w:pPr>
            <w:r w:rsidRPr="0044274C">
              <w:rPr>
                <w:sz w:val="20"/>
                <w:szCs w:val="20"/>
                <w:lang w:val="kk-KZ"/>
              </w:rPr>
              <w:t>2</w:t>
            </w:r>
          </w:p>
        </w:tc>
        <w:tc>
          <w:tcPr>
            <w:tcW w:w="869" w:type="dxa"/>
          </w:tcPr>
          <w:p w14:paraId="1F40760D" w14:textId="3DFD3A06" w:rsidR="008642A4" w:rsidRPr="0044274C" w:rsidRDefault="002964EE" w:rsidP="00B77F6B">
            <w:pPr>
              <w:tabs>
                <w:tab w:val="left" w:pos="1276"/>
              </w:tabs>
              <w:jc w:val="center"/>
              <w:rPr>
                <w:sz w:val="20"/>
                <w:szCs w:val="20"/>
                <w:lang w:val="kk-KZ"/>
              </w:rPr>
            </w:pPr>
            <w:r w:rsidRPr="0044274C">
              <w:rPr>
                <w:sz w:val="20"/>
                <w:szCs w:val="20"/>
                <w:lang w:val="kk-KZ"/>
              </w:rPr>
              <w:t>7</w:t>
            </w:r>
          </w:p>
        </w:tc>
      </w:tr>
      <w:tr w:rsidR="008642A4" w:rsidRPr="0044274C" w14:paraId="025DEE36" w14:textId="77777777" w:rsidTr="00F83D3B">
        <w:tc>
          <w:tcPr>
            <w:tcW w:w="1057" w:type="dxa"/>
            <w:vMerge/>
          </w:tcPr>
          <w:p w14:paraId="63BB6767" w14:textId="77777777" w:rsidR="008642A4" w:rsidRPr="0044274C" w:rsidRDefault="008642A4" w:rsidP="00B77F6B">
            <w:pPr>
              <w:tabs>
                <w:tab w:val="left" w:pos="1276"/>
              </w:tabs>
              <w:jc w:val="center"/>
              <w:rPr>
                <w:sz w:val="20"/>
                <w:szCs w:val="20"/>
              </w:rPr>
            </w:pPr>
          </w:p>
        </w:tc>
        <w:tc>
          <w:tcPr>
            <w:tcW w:w="7562" w:type="dxa"/>
          </w:tcPr>
          <w:p w14:paraId="4AD7F7F7" w14:textId="58873E4C" w:rsidR="00455784" w:rsidRPr="0044274C" w:rsidRDefault="00F60DE4" w:rsidP="00455784">
            <w:pPr>
              <w:jc w:val="both"/>
              <w:rPr>
                <w:color w:val="FF0000"/>
                <w:sz w:val="20"/>
                <w:szCs w:val="20"/>
              </w:rPr>
            </w:pPr>
            <w:r w:rsidRPr="0044274C">
              <w:rPr>
                <w:b/>
                <w:bCs/>
                <w:sz w:val="20"/>
                <w:szCs w:val="20"/>
                <w:lang w:val="kk-KZ"/>
              </w:rPr>
              <w:t>1-</w:t>
            </w:r>
            <w:r w:rsidR="00F52A9F" w:rsidRPr="0044274C">
              <w:rPr>
                <w:b/>
                <w:bCs/>
                <w:sz w:val="20"/>
                <w:szCs w:val="20"/>
                <w:lang w:val="kk-KZ"/>
              </w:rPr>
              <w:t>О</w:t>
            </w:r>
            <w:r w:rsidR="00AF5DE1" w:rsidRPr="0044274C">
              <w:rPr>
                <w:b/>
                <w:bCs/>
                <w:sz w:val="20"/>
                <w:szCs w:val="20"/>
                <w:lang w:val="kk-KZ"/>
              </w:rPr>
              <w:t>Д</w:t>
            </w:r>
            <w:r w:rsidR="00F52A9F" w:rsidRPr="0044274C">
              <w:rPr>
                <w:b/>
                <w:bCs/>
                <w:sz w:val="20"/>
                <w:szCs w:val="20"/>
                <w:lang w:val="kk-KZ"/>
              </w:rPr>
              <w:t>ӨЖ</w:t>
            </w:r>
            <w:r w:rsidR="008642A4" w:rsidRPr="0044274C">
              <w:rPr>
                <w:b/>
                <w:bCs/>
                <w:sz w:val="20"/>
                <w:szCs w:val="20"/>
              </w:rPr>
              <w:t xml:space="preserve">. </w:t>
            </w:r>
            <w:r w:rsidRPr="0044274C">
              <w:rPr>
                <w:b/>
                <w:bCs/>
                <w:sz w:val="20"/>
                <w:szCs w:val="20"/>
              </w:rPr>
              <w:t>1-</w:t>
            </w:r>
            <w:r w:rsidR="00AF5DE1" w:rsidRPr="0044274C">
              <w:rPr>
                <w:b/>
                <w:bCs/>
                <w:sz w:val="20"/>
                <w:szCs w:val="20"/>
                <w:lang w:val="kk-KZ"/>
              </w:rPr>
              <w:t>Д</w:t>
            </w:r>
            <w:r w:rsidR="00F52A9F" w:rsidRPr="0044274C">
              <w:rPr>
                <w:b/>
                <w:bCs/>
                <w:sz w:val="20"/>
                <w:szCs w:val="20"/>
                <w:lang w:val="kk-KZ"/>
              </w:rPr>
              <w:t>Ө</w:t>
            </w:r>
            <w:r w:rsidR="001842CB" w:rsidRPr="0044274C">
              <w:rPr>
                <w:b/>
                <w:bCs/>
                <w:sz w:val="20"/>
                <w:szCs w:val="20"/>
                <w:lang w:val="kk-KZ"/>
              </w:rPr>
              <w:t>Ж</w:t>
            </w:r>
            <w:r w:rsidR="00F52A9F" w:rsidRPr="0044274C">
              <w:rPr>
                <w:b/>
                <w:bCs/>
                <w:sz w:val="20"/>
                <w:szCs w:val="20"/>
                <w:lang w:val="kk-KZ"/>
              </w:rPr>
              <w:t xml:space="preserve"> </w:t>
            </w:r>
            <w:r w:rsidR="00F52A9F" w:rsidRPr="0044274C">
              <w:rPr>
                <w:sz w:val="20"/>
                <w:szCs w:val="20"/>
                <w:lang w:val="kk-KZ"/>
              </w:rPr>
              <w:t>орындау бойынша кеңестер</w:t>
            </w:r>
            <w:r w:rsidR="00E319ED" w:rsidRPr="0044274C">
              <w:rPr>
                <w:sz w:val="20"/>
                <w:szCs w:val="20"/>
                <w:lang w:val="kk-KZ"/>
              </w:rPr>
              <w:t>.</w:t>
            </w:r>
            <w:r w:rsidR="008642A4" w:rsidRPr="0044274C">
              <w:rPr>
                <w:sz w:val="20"/>
                <w:szCs w:val="20"/>
              </w:rPr>
              <w:t xml:space="preserve"> </w:t>
            </w:r>
          </w:p>
          <w:p w14:paraId="3AC03C6A" w14:textId="576DC9AB" w:rsidR="008642A4" w:rsidRPr="0044274C" w:rsidRDefault="008642A4" w:rsidP="79E482F3">
            <w:pPr>
              <w:jc w:val="both"/>
              <w:rPr>
                <w:color w:val="FF0000"/>
                <w:sz w:val="20"/>
                <w:szCs w:val="20"/>
                <w:lang w:val="kk-KZ"/>
              </w:rPr>
            </w:pPr>
          </w:p>
        </w:tc>
        <w:tc>
          <w:tcPr>
            <w:tcW w:w="1021" w:type="dxa"/>
          </w:tcPr>
          <w:p w14:paraId="7BDA790F" w14:textId="77777777" w:rsidR="008642A4" w:rsidRPr="0044274C" w:rsidRDefault="008642A4" w:rsidP="79E482F3">
            <w:pPr>
              <w:tabs>
                <w:tab w:val="left" w:pos="1276"/>
              </w:tabs>
              <w:jc w:val="center"/>
              <w:rPr>
                <w:bCs/>
                <w:sz w:val="20"/>
                <w:szCs w:val="20"/>
                <w:lang w:val="kk-KZ"/>
              </w:rPr>
            </w:pPr>
          </w:p>
        </w:tc>
        <w:tc>
          <w:tcPr>
            <w:tcW w:w="869" w:type="dxa"/>
          </w:tcPr>
          <w:p w14:paraId="07632A64" w14:textId="77777777" w:rsidR="008642A4" w:rsidRPr="0044274C" w:rsidRDefault="008642A4" w:rsidP="79E482F3">
            <w:pPr>
              <w:tabs>
                <w:tab w:val="left" w:pos="1276"/>
              </w:tabs>
              <w:jc w:val="center"/>
              <w:rPr>
                <w:b/>
                <w:bCs/>
                <w:sz w:val="20"/>
                <w:szCs w:val="20"/>
                <w:lang w:val="kk-KZ"/>
              </w:rPr>
            </w:pPr>
          </w:p>
        </w:tc>
      </w:tr>
      <w:tr w:rsidR="001A6AA6" w:rsidRPr="0044274C" w14:paraId="5F3089A3" w14:textId="77777777" w:rsidTr="00F83D3B">
        <w:tc>
          <w:tcPr>
            <w:tcW w:w="1057" w:type="dxa"/>
            <w:vMerge w:val="restart"/>
          </w:tcPr>
          <w:p w14:paraId="688843B7" w14:textId="77777777" w:rsidR="008642A4" w:rsidRPr="0044274C" w:rsidRDefault="008642A4" w:rsidP="00B77F6B">
            <w:pPr>
              <w:tabs>
                <w:tab w:val="left" w:pos="1276"/>
              </w:tabs>
              <w:jc w:val="center"/>
              <w:rPr>
                <w:sz w:val="20"/>
                <w:szCs w:val="20"/>
              </w:rPr>
            </w:pPr>
            <w:r w:rsidRPr="0044274C">
              <w:rPr>
                <w:sz w:val="20"/>
                <w:szCs w:val="20"/>
              </w:rPr>
              <w:t>3</w:t>
            </w:r>
          </w:p>
        </w:tc>
        <w:tc>
          <w:tcPr>
            <w:tcW w:w="7562" w:type="dxa"/>
          </w:tcPr>
          <w:p w14:paraId="4E9AA2DE" w14:textId="1D46B2DF" w:rsidR="008642A4" w:rsidRPr="0044274C" w:rsidRDefault="008642A4" w:rsidP="79E482F3">
            <w:pPr>
              <w:tabs>
                <w:tab w:val="left" w:pos="1276"/>
              </w:tabs>
              <w:rPr>
                <w:b/>
                <w:bCs/>
                <w:sz w:val="20"/>
                <w:szCs w:val="20"/>
              </w:rPr>
            </w:pPr>
            <w:r w:rsidRPr="0044274C">
              <w:rPr>
                <w:b/>
                <w:bCs/>
                <w:sz w:val="20"/>
                <w:szCs w:val="20"/>
              </w:rPr>
              <w:t>3</w:t>
            </w:r>
            <w:r w:rsidR="00D84611" w:rsidRPr="0044274C">
              <w:rPr>
                <w:b/>
                <w:bCs/>
                <w:sz w:val="20"/>
                <w:szCs w:val="20"/>
              </w:rPr>
              <w:t>-Д</w:t>
            </w:r>
            <w:r w:rsidRPr="0044274C">
              <w:rPr>
                <w:b/>
                <w:bCs/>
                <w:sz w:val="20"/>
                <w:szCs w:val="20"/>
              </w:rPr>
              <w:t>.</w:t>
            </w:r>
            <w:r w:rsidRPr="0044274C">
              <w:rPr>
                <w:color w:val="FF0000"/>
                <w:sz w:val="20"/>
                <w:szCs w:val="20"/>
              </w:rPr>
              <w:t xml:space="preserve"> </w:t>
            </w:r>
            <w:proofErr w:type="spellStart"/>
            <w:r w:rsidR="00673043" w:rsidRPr="0044274C">
              <w:rPr>
                <w:sz w:val="20"/>
                <w:szCs w:val="20"/>
              </w:rPr>
              <w:t>Құжат</w:t>
            </w:r>
            <w:proofErr w:type="spellEnd"/>
            <w:r w:rsidR="00673043" w:rsidRPr="0044274C">
              <w:rPr>
                <w:sz w:val="20"/>
                <w:szCs w:val="20"/>
              </w:rPr>
              <w:t xml:space="preserve"> </w:t>
            </w:r>
            <w:proofErr w:type="spellStart"/>
            <w:r w:rsidR="00673043" w:rsidRPr="0044274C">
              <w:rPr>
                <w:sz w:val="20"/>
                <w:szCs w:val="20"/>
              </w:rPr>
              <w:t>айналымындағы</w:t>
            </w:r>
            <w:proofErr w:type="spellEnd"/>
            <w:r w:rsidR="00673043" w:rsidRPr="0044274C">
              <w:rPr>
                <w:sz w:val="20"/>
                <w:szCs w:val="20"/>
              </w:rPr>
              <w:t xml:space="preserve"> </w:t>
            </w:r>
            <w:proofErr w:type="spellStart"/>
            <w:r w:rsidR="00673043" w:rsidRPr="0044274C">
              <w:rPr>
                <w:sz w:val="20"/>
                <w:szCs w:val="20"/>
              </w:rPr>
              <w:t>ақпараттық</w:t>
            </w:r>
            <w:proofErr w:type="spellEnd"/>
            <w:r w:rsidR="00673043" w:rsidRPr="0044274C">
              <w:rPr>
                <w:sz w:val="20"/>
                <w:szCs w:val="20"/>
              </w:rPr>
              <w:t xml:space="preserve"> </w:t>
            </w:r>
            <w:proofErr w:type="spellStart"/>
            <w:r w:rsidR="00673043" w:rsidRPr="0044274C">
              <w:rPr>
                <w:sz w:val="20"/>
                <w:szCs w:val="20"/>
              </w:rPr>
              <w:t>ағындар</w:t>
            </w:r>
            <w:proofErr w:type="spellEnd"/>
            <w:r w:rsidR="00673043" w:rsidRPr="0044274C">
              <w:rPr>
                <w:sz w:val="20"/>
                <w:szCs w:val="20"/>
              </w:rPr>
              <w:t xml:space="preserve"> </w:t>
            </w:r>
            <w:proofErr w:type="spellStart"/>
            <w:r w:rsidR="00673043" w:rsidRPr="0044274C">
              <w:rPr>
                <w:sz w:val="20"/>
                <w:szCs w:val="20"/>
              </w:rPr>
              <w:t>және</w:t>
            </w:r>
            <w:proofErr w:type="spellEnd"/>
            <w:r w:rsidR="00673043" w:rsidRPr="0044274C">
              <w:rPr>
                <w:sz w:val="20"/>
                <w:szCs w:val="20"/>
              </w:rPr>
              <w:t xml:space="preserve"> </w:t>
            </w:r>
            <w:proofErr w:type="spellStart"/>
            <w:r w:rsidR="00673043" w:rsidRPr="0044274C">
              <w:rPr>
                <w:sz w:val="20"/>
                <w:szCs w:val="20"/>
              </w:rPr>
              <w:t>олардың</w:t>
            </w:r>
            <w:proofErr w:type="spellEnd"/>
            <w:r w:rsidR="00673043" w:rsidRPr="0044274C">
              <w:rPr>
                <w:sz w:val="20"/>
                <w:szCs w:val="20"/>
              </w:rPr>
              <w:t xml:space="preserve"> </w:t>
            </w:r>
            <w:proofErr w:type="spellStart"/>
            <w:r w:rsidR="00673043" w:rsidRPr="0044274C">
              <w:rPr>
                <w:sz w:val="20"/>
                <w:szCs w:val="20"/>
              </w:rPr>
              <w:t>басқарушылық</w:t>
            </w:r>
            <w:proofErr w:type="spellEnd"/>
            <w:r w:rsidR="00673043" w:rsidRPr="0044274C">
              <w:rPr>
                <w:sz w:val="20"/>
                <w:szCs w:val="20"/>
              </w:rPr>
              <w:t xml:space="preserve"> </w:t>
            </w:r>
            <w:proofErr w:type="spellStart"/>
            <w:r w:rsidR="00673043" w:rsidRPr="0044274C">
              <w:rPr>
                <w:sz w:val="20"/>
                <w:szCs w:val="20"/>
              </w:rPr>
              <w:t>қызметтегі</w:t>
            </w:r>
            <w:proofErr w:type="spellEnd"/>
            <w:r w:rsidR="00673043" w:rsidRPr="0044274C">
              <w:rPr>
                <w:sz w:val="20"/>
                <w:szCs w:val="20"/>
              </w:rPr>
              <w:t xml:space="preserve"> </w:t>
            </w:r>
            <w:proofErr w:type="spellStart"/>
            <w:r w:rsidR="00673043" w:rsidRPr="0044274C">
              <w:rPr>
                <w:sz w:val="20"/>
                <w:szCs w:val="20"/>
              </w:rPr>
              <w:t>рөлі</w:t>
            </w:r>
            <w:proofErr w:type="spellEnd"/>
          </w:p>
        </w:tc>
        <w:tc>
          <w:tcPr>
            <w:tcW w:w="1021" w:type="dxa"/>
          </w:tcPr>
          <w:p w14:paraId="1D66F1E5" w14:textId="71D6FE58" w:rsidR="008642A4" w:rsidRPr="0044274C" w:rsidRDefault="002964EE" w:rsidP="79E482F3">
            <w:pPr>
              <w:tabs>
                <w:tab w:val="left" w:pos="1276"/>
              </w:tabs>
              <w:jc w:val="center"/>
              <w:rPr>
                <w:bCs/>
                <w:sz w:val="20"/>
                <w:szCs w:val="20"/>
                <w:lang w:val="kk-KZ"/>
              </w:rPr>
            </w:pPr>
            <w:r w:rsidRPr="0044274C">
              <w:rPr>
                <w:bCs/>
                <w:sz w:val="20"/>
                <w:szCs w:val="20"/>
                <w:lang w:val="kk-KZ"/>
              </w:rPr>
              <w:t>1</w:t>
            </w:r>
          </w:p>
        </w:tc>
        <w:tc>
          <w:tcPr>
            <w:tcW w:w="869" w:type="dxa"/>
          </w:tcPr>
          <w:p w14:paraId="115AB077" w14:textId="77777777" w:rsidR="008642A4" w:rsidRPr="0044274C" w:rsidRDefault="008642A4" w:rsidP="79E482F3">
            <w:pPr>
              <w:tabs>
                <w:tab w:val="left" w:pos="1276"/>
              </w:tabs>
              <w:jc w:val="center"/>
              <w:rPr>
                <w:b/>
                <w:bCs/>
                <w:sz w:val="20"/>
                <w:szCs w:val="20"/>
              </w:rPr>
            </w:pPr>
          </w:p>
        </w:tc>
      </w:tr>
      <w:tr w:rsidR="001A6AA6" w:rsidRPr="0044274C" w14:paraId="002DB181" w14:textId="77777777" w:rsidTr="00F83D3B">
        <w:tc>
          <w:tcPr>
            <w:tcW w:w="1057" w:type="dxa"/>
            <w:vMerge/>
          </w:tcPr>
          <w:p w14:paraId="641D2C32" w14:textId="77777777" w:rsidR="008642A4" w:rsidRPr="0044274C" w:rsidRDefault="008642A4" w:rsidP="00B77F6B">
            <w:pPr>
              <w:tabs>
                <w:tab w:val="left" w:pos="1276"/>
              </w:tabs>
              <w:jc w:val="center"/>
              <w:rPr>
                <w:sz w:val="20"/>
                <w:szCs w:val="20"/>
              </w:rPr>
            </w:pPr>
          </w:p>
        </w:tc>
        <w:tc>
          <w:tcPr>
            <w:tcW w:w="7562" w:type="dxa"/>
          </w:tcPr>
          <w:p w14:paraId="4E356F47" w14:textId="2A9DFD4E" w:rsidR="008642A4" w:rsidRPr="0044274C" w:rsidRDefault="002162C1" w:rsidP="79E482F3">
            <w:pPr>
              <w:tabs>
                <w:tab w:val="left" w:pos="1276"/>
              </w:tabs>
              <w:rPr>
                <w:b/>
                <w:bCs/>
                <w:sz w:val="20"/>
                <w:szCs w:val="20"/>
              </w:rPr>
            </w:pPr>
            <w:r w:rsidRPr="0044274C">
              <w:rPr>
                <w:b/>
                <w:bCs/>
                <w:sz w:val="20"/>
                <w:szCs w:val="20"/>
              </w:rPr>
              <w:t>3-</w:t>
            </w:r>
            <w:r w:rsidR="008642A4" w:rsidRPr="0044274C">
              <w:rPr>
                <w:b/>
                <w:bCs/>
                <w:sz w:val="20"/>
                <w:szCs w:val="20"/>
              </w:rPr>
              <w:t>С</w:t>
            </w:r>
            <w:r w:rsidR="00F52A9F" w:rsidRPr="0044274C">
              <w:rPr>
                <w:b/>
                <w:bCs/>
                <w:sz w:val="20"/>
                <w:szCs w:val="20"/>
                <w:lang w:val="kk-KZ"/>
              </w:rPr>
              <w:t>С</w:t>
            </w:r>
            <w:r w:rsidR="008642A4" w:rsidRPr="0044274C">
              <w:rPr>
                <w:b/>
                <w:bCs/>
                <w:sz w:val="20"/>
                <w:szCs w:val="20"/>
              </w:rPr>
              <w:t>.</w:t>
            </w:r>
            <w:r w:rsidR="008642A4" w:rsidRPr="0044274C">
              <w:rPr>
                <w:color w:val="FF0000"/>
                <w:sz w:val="20"/>
                <w:szCs w:val="20"/>
              </w:rPr>
              <w:t xml:space="preserve"> </w:t>
            </w:r>
            <w:proofErr w:type="spellStart"/>
            <w:r w:rsidR="0044274C" w:rsidRPr="0044274C">
              <w:rPr>
                <w:sz w:val="20"/>
                <w:szCs w:val="20"/>
              </w:rPr>
              <w:t>Ақпараттық</w:t>
            </w:r>
            <w:proofErr w:type="spellEnd"/>
            <w:r w:rsidR="0044274C" w:rsidRPr="0044274C">
              <w:rPr>
                <w:sz w:val="20"/>
                <w:szCs w:val="20"/>
              </w:rPr>
              <w:t xml:space="preserve"> </w:t>
            </w:r>
            <w:proofErr w:type="spellStart"/>
            <w:r w:rsidR="0044274C" w:rsidRPr="0044274C">
              <w:rPr>
                <w:sz w:val="20"/>
                <w:szCs w:val="20"/>
              </w:rPr>
              <w:t>ағындарды</w:t>
            </w:r>
            <w:proofErr w:type="spellEnd"/>
            <w:r w:rsidR="0044274C" w:rsidRPr="0044274C">
              <w:rPr>
                <w:sz w:val="20"/>
                <w:szCs w:val="20"/>
              </w:rPr>
              <w:t xml:space="preserve"> </w:t>
            </w:r>
            <w:proofErr w:type="spellStart"/>
            <w:r w:rsidR="0044274C" w:rsidRPr="0044274C">
              <w:rPr>
                <w:sz w:val="20"/>
                <w:szCs w:val="20"/>
              </w:rPr>
              <w:t>сипаттау</w:t>
            </w:r>
            <w:proofErr w:type="spellEnd"/>
            <w:r w:rsidR="0044274C" w:rsidRPr="0044274C">
              <w:rPr>
                <w:sz w:val="20"/>
                <w:szCs w:val="20"/>
              </w:rPr>
              <w:t xml:space="preserve"> </w:t>
            </w:r>
            <w:proofErr w:type="spellStart"/>
            <w:r w:rsidR="0044274C" w:rsidRPr="0044274C">
              <w:rPr>
                <w:sz w:val="20"/>
                <w:szCs w:val="20"/>
              </w:rPr>
              <w:t>және</w:t>
            </w:r>
            <w:proofErr w:type="spellEnd"/>
            <w:r w:rsidR="0044274C" w:rsidRPr="0044274C">
              <w:rPr>
                <w:sz w:val="20"/>
                <w:szCs w:val="20"/>
              </w:rPr>
              <w:t xml:space="preserve"> </w:t>
            </w:r>
            <w:proofErr w:type="spellStart"/>
            <w:r w:rsidR="0044274C" w:rsidRPr="0044274C">
              <w:rPr>
                <w:sz w:val="20"/>
                <w:szCs w:val="20"/>
              </w:rPr>
              <w:t>модельдеу</w:t>
            </w:r>
            <w:proofErr w:type="spellEnd"/>
            <w:r w:rsidR="0044274C" w:rsidRPr="0044274C">
              <w:rPr>
                <w:sz w:val="20"/>
                <w:szCs w:val="20"/>
              </w:rPr>
              <w:t xml:space="preserve"> </w:t>
            </w:r>
            <w:proofErr w:type="spellStart"/>
            <w:r w:rsidR="0044274C" w:rsidRPr="0044274C">
              <w:rPr>
                <w:sz w:val="20"/>
                <w:szCs w:val="20"/>
              </w:rPr>
              <w:t>әдістері</w:t>
            </w:r>
            <w:proofErr w:type="spellEnd"/>
          </w:p>
        </w:tc>
        <w:tc>
          <w:tcPr>
            <w:tcW w:w="1021" w:type="dxa"/>
          </w:tcPr>
          <w:p w14:paraId="72FACCF5" w14:textId="5FE857D3" w:rsidR="008642A4" w:rsidRPr="0044274C" w:rsidRDefault="002964EE" w:rsidP="00B77F6B">
            <w:pPr>
              <w:tabs>
                <w:tab w:val="left" w:pos="1276"/>
              </w:tabs>
              <w:jc w:val="center"/>
              <w:rPr>
                <w:sz w:val="20"/>
                <w:szCs w:val="20"/>
                <w:lang w:val="kk-KZ"/>
              </w:rPr>
            </w:pPr>
            <w:r w:rsidRPr="0044274C">
              <w:rPr>
                <w:sz w:val="20"/>
                <w:szCs w:val="20"/>
                <w:lang w:val="kk-KZ"/>
              </w:rPr>
              <w:t>2</w:t>
            </w:r>
          </w:p>
        </w:tc>
        <w:tc>
          <w:tcPr>
            <w:tcW w:w="869" w:type="dxa"/>
          </w:tcPr>
          <w:p w14:paraId="1A95CEDD" w14:textId="566AF462" w:rsidR="008642A4" w:rsidRPr="0044274C" w:rsidRDefault="00197B46" w:rsidP="00B77F6B">
            <w:pPr>
              <w:tabs>
                <w:tab w:val="left" w:pos="1276"/>
              </w:tabs>
              <w:jc w:val="center"/>
              <w:rPr>
                <w:sz w:val="20"/>
                <w:szCs w:val="20"/>
                <w:lang w:val="kk-KZ"/>
              </w:rPr>
            </w:pPr>
            <w:r w:rsidRPr="0044274C">
              <w:rPr>
                <w:sz w:val="20"/>
                <w:szCs w:val="20"/>
                <w:lang w:val="kk-KZ"/>
              </w:rPr>
              <w:t>6</w:t>
            </w:r>
          </w:p>
        </w:tc>
      </w:tr>
      <w:tr w:rsidR="001A6AA6" w:rsidRPr="0044274C" w14:paraId="4547C3D9" w14:textId="77777777" w:rsidTr="00F83D3B">
        <w:tc>
          <w:tcPr>
            <w:tcW w:w="1057" w:type="dxa"/>
            <w:vMerge/>
          </w:tcPr>
          <w:p w14:paraId="51F7E580" w14:textId="77777777" w:rsidR="008642A4" w:rsidRPr="0044274C" w:rsidRDefault="008642A4" w:rsidP="00B77F6B">
            <w:pPr>
              <w:tabs>
                <w:tab w:val="left" w:pos="1276"/>
              </w:tabs>
              <w:jc w:val="center"/>
              <w:rPr>
                <w:b/>
                <w:sz w:val="20"/>
                <w:szCs w:val="20"/>
              </w:rPr>
            </w:pPr>
          </w:p>
        </w:tc>
        <w:tc>
          <w:tcPr>
            <w:tcW w:w="7562" w:type="dxa"/>
          </w:tcPr>
          <w:p w14:paraId="2EAE6A18" w14:textId="598AE5AD" w:rsidR="00AF5DE1" w:rsidRPr="0044274C" w:rsidRDefault="00B5095A" w:rsidP="00AF5DE1">
            <w:pPr>
              <w:tabs>
                <w:tab w:val="left" w:pos="1276"/>
              </w:tabs>
              <w:rPr>
                <w:color w:val="FF0000"/>
                <w:sz w:val="20"/>
                <w:szCs w:val="20"/>
                <w:lang w:val="kk-KZ"/>
              </w:rPr>
            </w:pPr>
            <w:r w:rsidRPr="0044274C">
              <w:rPr>
                <w:b/>
                <w:bCs/>
                <w:sz w:val="20"/>
                <w:szCs w:val="20"/>
                <w:lang w:val="kk-KZ"/>
              </w:rPr>
              <w:t>1-</w:t>
            </w:r>
            <w:r w:rsidR="00755256" w:rsidRPr="0044274C">
              <w:rPr>
                <w:b/>
                <w:bCs/>
                <w:sz w:val="20"/>
                <w:szCs w:val="20"/>
                <w:lang w:val="kk-KZ"/>
              </w:rPr>
              <w:t>БӨЖ</w:t>
            </w:r>
            <w:r w:rsidR="008642A4" w:rsidRPr="0044274C">
              <w:rPr>
                <w:b/>
                <w:bCs/>
                <w:sz w:val="20"/>
                <w:szCs w:val="20"/>
              </w:rPr>
              <w:t xml:space="preserve">.  </w:t>
            </w:r>
          </w:p>
          <w:p w14:paraId="2E2C4B9F" w14:textId="1B99F788" w:rsidR="008642A4" w:rsidRPr="0044274C" w:rsidRDefault="0044274C" w:rsidP="00B77F6B">
            <w:pPr>
              <w:tabs>
                <w:tab w:val="left" w:pos="1276"/>
              </w:tabs>
              <w:rPr>
                <w:color w:val="FF0000"/>
                <w:sz w:val="20"/>
                <w:szCs w:val="20"/>
                <w:lang w:val="kk-KZ"/>
              </w:rPr>
            </w:pPr>
            <w:r w:rsidRPr="0044274C">
              <w:rPr>
                <w:sz w:val="20"/>
                <w:szCs w:val="20"/>
                <w:lang w:val="kk-KZ"/>
              </w:rPr>
              <w:t>«Ақпараттық жүйелер ұғымы және архив ісіндегі орны» атты эссе</w:t>
            </w:r>
          </w:p>
        </w:tc>
        <w:tc>
          <w:tcPr>
            <w:tcW w:w="1021" w:type="dxa"/>
          </w:tcPr>
          <w:p w14:paraId="745DF0B8" w14:textId="77777777" w:rsidR="008642A4" w:rsidRPr="0044274C" w:rsidRDefault="008642A4" w:rsidP="79E482F3">
            <w:pPr>
              <w:tabs>
                <w:tab w:val="left" w:pos="1276"/>
              </w:tabs>
              <w:jc w:val="center"/>
              <w:rPr>
                <w:bCs/>
                <w:sz w:val="20"/>
                <w:szCs w:val="20"/>
                <w:lang w:val="kk-KZ"/>
              </w:rPr>
            </w:pPr>
          </w:p>
        </w:tc>
        <w:tc>
          <w:tcPr>
            <w:tcW w:w="869" w:type="dxa"/>
          </w:tcPr>
          <w:p w14:paraId="52E8BA81" w14:textId="26AEE58A" w:rsidR="008642A4" w:rsidRPr="0044274C" w:rsidRDefault="003319D9" w:rsidP="00B77F6B">
            <w:pPr>
              <w:tabs>
                <w:tab w:val="left" w:pos="1276"/>
              </w:tabs>
              <w:jc w:val="center"/>
              <w:rPr>
                <w:sz w:val="20"/>
                <w:szCs w:val="20"/>
                <w:lang w:val="kk-KZ"/>
              </w:rPr>
            </w:pPr>
            <w:r w:rsidRPr="0044274C">
              <w:rPr>
                <w:sz w:val="20"/>
                <w:szCs w:val="20"/>
                <w:lang w:val="kk-KZ"/>
              </w:rPr>
              <w:t>25</w:t>
            </w:r>
          </w:p>
        </w:tc>
      </w:tr>
      <w:tr w:rsidR="008642A4" w:rsidRPr="0044274C" w14:paraId="2FB2EF9C" w14:textId="77777777" w:rsidTr="00F83D3B">
        <w:tc>
          <w:tcPr>
            <w:tcW w:w="1057" w:type="dxa"/>
            <w:vMerge w:val="restart"/>
          </w:tcPr>
          <w:p w14:paraId="6D3145A1" w14:textId="77777777" w:rsidR="008642A4" w:rsidRPr="0044274C" w:rsidRDefault="008642A4" w:rsidP="00B77F6B">
            <w:pPr>
              <w:tabs>
                <w:tab w:val="left" w:pos="1276"/>
              </w:tabs>
              <w:jc w:val="center"/>
              <w:rPr>
                <w:sz w:val="20"/>
                <w:szCs w:val="20"/>
              </w:rPr>
            </w:pPr>
            <w:r w:rsidRPr="0044274C">
              <w:rPr>
                <w:sz w:val="20"/>
                <w:szCs w:val="20"/>
              </w:rPr>
              <w:t>4</w:t>
            </w:r>
          </w:p>
        </w:tc>
        <w:tc>
          <w:tcPr>
            <w:tcW w:w="7562" w:type="dxa"/>
          </w:tcPr>
          <w:p w14:paraId="16491D9D" w14:textId="6A99ED09" w:rsidR="008642A4" w:rsidRPr="0044274C" w:rsidRDefault="008642A4" w:rsidP="79E482F3">
            <w:pPr>
              <w:tabs>
                <w:tab w:val="left" w:pos="1276"/>
              </w:tabs>
              <w:rPr>
                <w:b/>
                <w:bCs/>
                <w:sz w:val="20"/>
                <w:szCs w:val="20"/>
              </w:rPr>
            </w:pPr>
            <w:r w:rsidRPr="0044274C">
              <w:rPr>
                <w:b/>
                <w:bCs/>
                <w:sz w:val="20"/>
                <w:szCs w:val="20"/>
              </w:rPr>
              <w:t>4</w:t>
            </w:r>
            <w:r w:rsidR="00D84611" w:rsidRPr="0044274C">
              <w:rPr>
                <w:b/>
                <w:bCs/>
                <w:sz w:val="20"/>
                <w:szCs w:val="20"/>
              </w:rPr>
              <w:t xml:space="preserve">-Д. </w:t>
            </w:r>
            <w:r w:rsidRPr="0044274C">
              <w:rPr>
                <w:color w:val="FF0000"/>
                <w:sz w:val="20"/>
                <w:szCs w:val="20"/>
              </w:rPr>
              <w:t xml:space="preserve"> </w:t>
            </w:r>
            <w:r w:rsidR="00673043" w:rsidRPr="0044274C">
              <w:rPr>
                <w:sz w:val="20"/>
                <w:szCs w:val="20"/>
              </w:rPr>
              <w:t xml:space="preserve">Архив </w:t>
            </w:r>
            <w:proofErr w:type="spellStart"/>
            <w:r w:rsidR="00673043" w:rsidRPr="0044274C">
              <w:rPr>
                <w:sz w:val="20"/>
                <w:szCs w:val="20"/>
              </w:rPr>
              <w:t>ісінде</w:t>
            </w:r>
            <w:proofErr w:type="spellEnd"/>
            <w:r w:rsidR="00673043" w:rsidRPr="0044274C">
              <w:rPr>
                <w:sz w:val="20"/>
                <w:szCs w:val="20"/>
              </w:rPr>
              <w:t xml:space="preserve"> </w:t>
            </w:r>
            <w:proofErr w:type="spellStart"/>
            <w:r w:rsidR="00673043" w:rsidRPr="0044274C">
              <w:rPr>
                <w:sz w:val="20"/>
                <w:szCs w:val="20"/>
              </w:rPr>
              <w:t>ақпараттық</w:t>
            </w:r>
            <w:proofErr w:type="spellEnd"/>
            <w:r w:rsidR="00673043" w:rsidRPr="0044274C">
              <w:rPr>
                <w:sz w:val="20"/>
                <w:szCs w:val="20"/>
              </w:rPr>
              <w:t xml:space="preserve"> </w:t>
            </w:r>
            <w:proofErr w:type="spellStart"/>
            <w:r w:rsidR="00673043" w:rsidRPr="0044274C">
              <w:rPr>
                <w:sz w:val="20"/>
                <w:szCs w:val="20"/>
              </w:rPr>
              <w:t>жүйелерді</w:t>
            </w:r>
            <w:proofErr w:type="spellEnd"/>
            <w:r w:rsidR="00673043" w:rsidRPr="0044274C">
              <w:rPr>
                <w:sz w:val="20"/>
                <w:szCs w:val="20"/>
              </w:rPr>
              <w:t xml:space="preserve"> </w:t>
            </w:r>
            <w:proofErr w:type="spellStart"/>
            <w:r w:rsidR="00673043" w:rsidRPr="0044274C">
              <w:rPr>
                <w:sz w:val="20"/>
                <w:szCs w:val="20"/>
              </w:rPr>
              <w:t>қолданудың</w:t>
            </w:r>
            <w:proofErr w:type="spellEnd"/>
            <w:r w:rsidR="00673043" w:rsidRPr="0044274C">
              <w:rPr>
                <w:sz w:val="20"/>
                <w:szCs w:val="20"/>
              </w:rPr>
              <w:t xml:space="preserve"> </w:t>
            </w:r>
            <w:proofErr w:type="spellStart"/>
            <w:r w:rsidR="00673043" w:rsidRPr="0044274C">
              <w:rPr>
                <w:sz w:val="20"/>
                <w:szCs w:val="20"/>
              </w:rPr>
              <w:t>алғышарттары</w:t>
            </w:r>
            <w:proofErr w:type="spellEnd"/>
            <w:r w:rsidR="00673043" w:rsidRPr="0044274C">
              <w:rPr>
                <w:sz w:val="20"/>
                <w:szCs w:val="20"/>
              </w:rPr>
              <w:t xml:space="preserve"> мен </w:t>
            </w:r>
            <w:proofErr w:type="spellStart"/>
            <w:r w:rsidR="00673043" w:rsidRPr="0044274C">
              <w:rPr>
                <w:sz w:val="20"/>
                <w:szCs w:val="20"/>
              </w:rPr>
              <w:t>бағыттары</w:t>
            </w:r>
            <w:proofErr w:type="spellEnd"/>
          </w:p>
        </w:tc>
        <w:tc>
          <w:tcPr>
            <w:tcW w:w="1021" w:type="dxa"/>
          </w:tcPr>
          <w:p w14:paraId="0E01C7B6" w14:textId="6F7E1C2E" w:rsidR="008642A4" w:rsidRPr="0044274C" w:rsidRDefault="002964EE" w:rsidP="79E482F3">
            <w:pPr>
              <w:tabs>
                <w:tab w:val="left" w:pos="1276"/>
              </w:tabs>
              <w:jc w:val="center"/>
              <w:rPr>
                <w:bCs/>
                <w:sz w:val="20"/>
                <w:szCs w:val="20"/>
                <w:lang w:val="kk-KZ"/>
              </w:rPr>
            </w:pPr>
            <w:r w:rsidRPr="0044274C">
              <w:rPr>
                <w:bCs/>
                <w:sz w:val="20"/>
                <w:szCs w:val="20"/>
                <w:lang w:val="kk-KZ"/>
              </w:rPr>
              <w:t>1</w:t>
            </w:r>
          </w:p>
        </w:tc>
        <w:tc>
          <w:tcPr>
            <w:tcW w:w="869" w:type="dxa"/>
          </w:tcPr>
          <w:p w14:paraId="75574304" w14:textId="77777777" w:rsidR="008642A4" w:rsidRPr="0044274C" w:rsidRDefault="008642A4" w:rsidP="79E482F3">
            <w:pPr>
              <w:tabs>
                <w:tab w:val="left" w:pos="1276"/>
              </w:tabs>
              <w:jc w:val="center"/>
              <w:rPr>
                <w:b/>
                <w:bCs/>
                <w:sz w:val="20"/>
                <w:szCs w:val="20"/>
              </w:rPr>
            </w:pPr>
          </w:p>
        </w:tc>
      </w:tr>
      <w:tr w:rsidR="008642A4" w:rsidRPr="0044274C" w14:paraId="39F94F37" w14:textId="77777777" w:rsidTr="00F83D3B">
        <w:tc>
          <w:tcPr>
            <w:tcW w:w="1057" w:type="dxa"/>
            <w:vMerge/>
          </w:tcPr>
          <w:p w14:paraId="7E9EF096" w14:textId="77777777" w:rsidR="008642A4" w:rsidRPr="0044274C" w:rsidRDefault="008642A4" w:rsidP="00B77F6B">
            <w:pPr>
              <w:tabs>
                <w:tab w:val="left" w:pos="1276"/>
              </w:tabs>
              <w:jc w:val="center"/>
              <w:rPr>
                <w:sz w:val="20"/>
                <w:szCs w:val="20"/>
              </w:rPr>
            </w:pPr>
          </w:p>
        </w:tc>
        <w:tc>
          <w:tcPr>
            <w:tcW w:w="7562" w:type="dxa"/>
          </w:tcPr>
          <w:p w14:paraId="32809E2F" w14:textId="5C2E25A2" w:rsidR="008642A4" w:rsidRPr="0044274C" w:rsidRDefault="004460A7" w:rsidP="79E482F3">
            <w:pPr>
              <w:tabs>
                <w:tab w:val="left" w:pos="1276"/>
              </w:tabs>
              <w:rPr>
                <w:b/>
                <w:bCs/>
                <w:sz w:val="20"/>
                <w:szCs w:val="20"/>
              </w:rPr>
            </w:pPr>
            <w:r w:rsidRPr="0044274C">
              <w:rPr>
                <w:b/>
                <w:bCs/>
                <w:sz w:val="20"/>
                <w:szCs w:val="20"/>
              </w:rPr>
              <w:t>4-</w:t>
            </w:r>
            <w:r w:rsidR="008642A4" w:rsidRPr="0044274C">
              <w:rPr>
                <w:b/>
                <w:bCs/>
                <w:sz w:val="20"/>
                <w:szCs w:val="20"/>
              </w:rPr>
              <w:t>С</w:t>
            </w:r>
            <w:r w:rsidR="00885248" w:rsidRPr="0044274C">
              <w:rPr>
                <w:b/>
                <w:bCs/>
                <w:sz w:val="20"/>
                <w:szCs w:val="20"/>
                <w:lang w:val="kk-KZ"/>
              </w:rPr>
              <w:t>С</w:t>
            </w:r>
            <w:r w:rsidR="008642A4" w:rsidRPr="0044274C">
              <w:rPr>
                <w:b/>
                <w:bCs/>
                <w:sz w:val="20"/>
                <w:szCs w:val="20"/>
              </w:rPr>
              <w:t>.</w:t>
            </w:r>
            <w:r w:rsidR="008642A4" w:rsidRPr="0044274C">
              <w:rPr>
                <w:color w:val="FF0000"/>
                <w:sz w:val="20"/>
                <w:szCs w:val="20"/>
              </w:rPr>
              <w:t xml:space="preserve"> </w:t>
            </w:r>
            <w:r w:rsidR="0044274C" w:rsidRPr="0044274C">
              <w:rPr>
                <w:sz w:val="20"/>
                <w:szCs w:val="20"/>
              </w:rPr>
              <w:t xml:space="preserve">Архив </w:t>
            </w:r>
            <w:proofErr w:type="spellStart"/>
            <w:r w:rsidR="0044274C" w:rsidRPr="0044274C">
              <w:rPr>
                <w:sz w:val="20"/>
                <w:szCs w:val="20"/>
              </w:rPr>
              <w:t>саласында</w:t>
            </w:r>
            <w:proofErr w:type="spellEnd"/>
            <w:r w:rsidR="0044274C" w:rsidRPr="0044274C">
              <w:rPr>
                <w:sz w:val="20"/>
                <w:szCs w:val="20"/>
              </w:rPr>
              <w:t xml:space="preserve"> </w:t>
            </w:r>
            <w:proofErr w:type="spellStart"/>
            <w:r w:rsidR="0044274C" w:rsidRPr="0044274C">
              <w:rPr>
                <w:sz w:val="20"/>
                <w:szCs w:val="20"/>
              </w:rPr>
              <w:t>ақпараттық</w:t>
            </w:r>
            <w:proofErr w:type="spellEnd"/>
            <w:r w:rsidR="0044274C" w:rsidRPr="0044274C">
              <w:rPr>
                <w:sz w:val="20"/>
                <w:szCs w:val="20"/>
              </w:rPr>
              <w:t xml:space="preserve"> </w:t>
            </w:r>
            <w:proofErr w:type="spellStart"/>
            <w:r w:rsidR="0044274C" w:rsidRPr="0044274C">
              <w:rPr>
                <w:sz w:val="20"/>
                <w:szCs w:val="20"/>
              </w:rPr>
              <w:t>жүйелерді</w:t>
            </w:r>
            <w:proofErr w:type="spellEnd"/>
            <w:r w:rsidR="0044274C" w:rsidRPr="0044274C">
              <w:rPr>
                <w:sz w:val="20"/>
                <w:szCs w:val="20"/>
              </w:rPr>
              <w:t xml:space="preserve"> </w:t>
            </w:r>
            <w:proofErr w:type="spellStart"/>
            <w:r w:rsidR="0044274C" w:rsidRPr="0044274C">
              <w:rPr>
                <w:sz w:val="20"/>
                <w:szCs w:val="20"/>
              </w:rPr>
              <w:t>енгізу</w:t>
            </w:r>
            <w:proofErr w:type="spellEnd"/>
            <w:r w:rsidR="0044274C" w:rsidRPr="0044274C">
              <w:rPr>
                <w:sz w:val="20"/>
                <w:szCs w:val="20"/>
              </w:rPr>
              <w:t xml:space="preserve"> </w:t>
            </w:r>
            <w:proofErr w:type="spellStart"/>
            <w:r w:rsidR="0044274C" w:rsidRPr="0044274C">
              <w:rPr>
                <w:sz w:val="20"/>
                <w:szCs w:val="20"/>
              </w:rPr>
              <w:t>тәжірибесі</w:t>
            </w:r>
            <w:proofErr w:type="spellEnd"/>
          </w:p>
        </w:tc>
        <w:tc>
          <w:tcPr>
            <w:tcW w:w="1021" w:type="dxa"/>
          </w:tcPr>
          <w:p w14:paraId="0B4135F0" w14:textId="540C0B71" w:rsidR="008642A4" w:rsidRPr="0044274C" w:rsidRDefault="002964EE" w:rsidP="00B77F6B">
            <w:pPr>
              <w:tabs>
                <w:tab w:val="left" w:pos="1276"/>
              </w:tabs>
              <w:jc w:val="center"/>
              <w:rPr>
                <w:sz w:val="20"/>
                <w:szCs w:val="20"/>
                <w:lang w:val="kk-KZ"/>
              </w:rPr>
            </w:pPr>
            <w:r w:rsidRPr="0044274C">
              <w:rPr>
                <w:sz w:val="20"/>
                <w:szCs w:val="20"/>
                <w:lang w:val="kk-KZ"/>
              </w:rPr>
              <w:t>2</w:t>
            </w:r>
          </w:p>
        </w:tc>
        <w:tc>
          <w:tcPr>
            <w:tcW w:w="869" w:type="dxa"/>
          </w:tcPr>
          <w:p w14:paraId="5FBEE8E4" w14:textId="2D43E890" w:rsidR="008642A4" w:rsidRPr="0044274C" w:rsidRDefault="00197B46" w:rsidP="00B77F6B">
            <w:pPr>
              <w:tabs>
                <w:tab w:val="left" w:pos="1276"/>
              </w:tabs>
              <w:jc w:val="center"/>
              <w:rPr>
                <w:sz w:val="20"/>
                <w:szCs w:val="20"/>
                <w:lang w:val="kk-KZ"/>
              </w:rPr>
            </w:pPr>
            <w:r w:rsidRPr="0044274C">
              <w:rPr>
                <w:sz w:val="20"/>
                <w:szCs w:val="20"/>
                <w:lang w:val="kk-KZ"/>
              </w:rPr>
              <w:t>6</w:t>
            </w:r>
          </w:p>
        </w:tc>
      </w:tr>
      <w:tr w:rsidR="002964EE" w:rsidRPr="0044274C" w14:paraId="79B99EA4" w14:textId="77777777" w:rsidTr="00F83D3B">
        <w:tc>
          <w:tcPr>
            <w:tcW w:w="1057" w:type="dxa"/>
            <w:vMerge w:val="restart"/>
          </w:tcPr>
          <w:p w14:paraId="12BC35DB" w14:textId="77777777" w:rsidR="002964EE" w:rsidRPr="0044274C" w:rsidRDefault="002964EE" w:rsidP="00B77F6B">
            <w:pPr>
              <w:tabs>
                <w:tab w:val="left" w:pos="1276"/>
              </w:tabs>
              <w:jc w:val="center"/>
              <w:rPr>
                <w:sz w:val="20"/>
                <w:szCs w:val="20"/>
              </w:rPr>
            </w:pPr>
            <w:r w:rsidRPr="0044274C">
              <w:rPr>
                <w:sz w:val="20"/>
                <w:szCs w:val="20"/>
              </w:rPr>
              <w:t>5</w:t>
            </w:r>
          </w:p>
        </w:tc>
        <w:tc>
          <w:tcPr>
            <w:tcW w:w="7562" w:type="dxa"/>
          </w:tcPr>
          <w:p w14:paraId="596AD0AC" w14:textId="1BC2BED3" w:rsidR="002964EE" w:rsidRPr="0044274C" w:rsidRDefault="002964EE" w:rsidP="79E482F3">
            <w:pPr>
              <w:tabs>
                <w:tab w:val="left" w:pos="1276"/>
              </w:tabs>
              <w:rPr>
                <w:b/>
                <w:bCs/>
                <w:sz w:val="20"/>
                <w:szCs w:val="20"/>
              </w:rPr>
            </w:pPr>
            <w:r w:rsidRPr="0044274C">
              <w:rPr>
                <w:b/>
                <w:bCs/>
                <w:sz w:val="20"/>
                <w:szCs w:val="20"/>
              </w:rPr>
              <w:t xml:space="preserve">5-Д. </w:t>
            </w:r>
            <w:proofErr w:type="spellStart"/>
            <w:r w:rsidR="00673043" w:rsidRPr="0044274C">
              <w:rPr>
                <w:sz w:val="20"/>
                <w:szCs w:val="20"/>
              </w:rPr>
              <w:t>Ақпараттық</w:t>
            </w:r>
            <w:proofErr w:type="spellEnd"/>
            <w:r w:rsidR="00673043" w:rsidRPr="0044274C">
              <w:rPr>
                <w:sz w:val="20"/>
                <w:szCs w:val="20"/>
              </w:rPr>
              <w:t xml:space="preserve"> </w:t>
            </w:r>
            <w:proofErr w:type="spellStart"/>
            <w:r w:rsidR="00673043" w:rsidRPr="0044274C">
              <w:rPr>
                <w:sz w:val="20"/>
                <w:szCs w:val="20"/>
              </w:rPr>
              <w:t>жүйелердің</w:t>
            </w:r>
            <w:proofErr w:type="spellEnd"/>
            <w:r w:rsidR="00673043" w:rsidRPr="0044274C">
              <w:rPr>
                <w:sz w:val="20"/>
                <w:szCs w:val="20"/>
              </w:rPr>
              <w:t xml:space="preserve"> </w:t>
            </w:r>
            <w:proofErr w:type="spellStart"/>
            <w:r w:rsidR="00673043" w:rsidRPr="0044274C">
              <w:rPr>
                <w:sz w:val="20"/>
                <w:szCs w:val="20"/>
              </w:rPr>
              <w:t>жіктелуі</w:t>
            </w:r>
            <w:proofErr w:type="spellEnd"/>
            <w:r w:rsidR="00673043" w:rsidRPr="0044274C">
              <w:rPr>
                <w:sz w:val="20"/>
                <w:szCs w:val="20"/>
              </w:rPr>
              <w:t xml:space="preserve"> </w:t>
            </w:r>
            <w:proofErr w:type="spellStart"/>
            <w:r w:rsidR="00673043" w:rsidRPr="0044274C">
              <w:rPr>
                <w:sz w:val="20"/>
                <w:szCs w:val="20"/>
              </w:rPr>
              <w:t>және</w:t>
            </w:r>
            <w:proofErr w:type="spellEnd"/>
            <w:r w:rsidR="00673043" w:rsidRPr="0044274C">
              <w:rPr>
                <w:sz w:val="20"/>
                <w:szCs w:val="20"/>
              </w:rPr>
              <w:t xml:space="preserve"> </w:t>
            </w:r>
            <w:proofErr w:type="spellStart"/>
            <w:r w:rsidR="00673043" w:rsidRPr="0044274C">
              <w:rPr>
                <w:sz w:val="20"/>
                <w:szCs w:val="20"/>
              </w:rPr>
              <w:t>оларды</w:t>
            </w:r>
            <w:proofErr w:type="spellEnd"/>
            <w:r w:rsidR="00673043" w:rsidRPr="0044274C">
              <w:rPr>
                <w:sz w:val="20"/>
                <w:szCs w:val="20"/>
              </w:rPr>
              <w:t xml:space="preserve"> </w:t>
            </w:r>
            <w:proofErr w:type="spellStart"/>
            <w:r w:rsidR="00673043" w:rsidRPr="0044274C">
              <w:rPr>
                <w:sz w:val="20"/>
                <w:szCs w:val="20"/>
              </w:rPr>
              <w:t>архивтану</w:t>
            </w:r>
            <w:proofErr w:type="spellEnd"/>
            <w:r w:rsidR="00673043" w:rsidRPr="0044274C">
              <w:rPr>
                <w:sz w:val="20"/>
                <w:szCs w:val="20"/>
              </w:rPr>
              <w:t xml:space="preserve"> мен </w:t>
            </w:r>
            <w:proofErr w:type="spellStart"/>
            <w:r w:rsidR="00673043" w:rsidRPr="0044274C">
              <w:rPr>
                <w:sz w:val="20"/>
                <w:szCs w:val="20"/>
              </w:rPr>
              <w:t>құжаттануға</w:t>
            </w:r>
            <w:proofErr w:type="spellEnd"/>
            <w:r w:rsidR="00673043" w:rsidRPr="0044274C">
              <w:rPr>
                <w:sz w:val="20"/>
                <w:szCs w:val="20"/>
              </w:rPr>
              <w:t xml:space="preserve"> </w:t>
            </w:r>
            <w:proofErr w:type="spellStart"/>
            <w:r w:rsidR="00673043" w:rsidRPr="0044274C">
              <w:rPr>
                <w:sz w:val="20"/>
                <w:szCs w:val="20"/>
              </w:rPr>
              <w:t>бейімдеу</w:t>
            </w:r>
            <w:proofErr w:type="spellEnd"/>
          </w:p>
        </w:tc>
        <w:tc>
          <w:tcPr>
            <w:tcW w:w="1021" w:type="dxa"/>
          </w:tcPr>
          <w:p w14:paraId="71D44693" w14:textId="6D1FDC45" w:rsidR="002964EE" w:rsidRPr="0044274C" w:rsidRDefault="002964EE" w:rsidP="79E482F3">
            <w:pPr>
              <w:tabs>
                <w:tab w:val="left" w:pos="1276"/>
              </w:tabs>
              <w:jc w:val="center"/>
              <w:rPr>
                <w:bCs/>
                <w:sz w:val="20"/>
                <w:szCs w:val="20"/>
                <w:lang w:val="kk-KZ"/>
              </w:rPr>
            </w:pPr>
            <w:r w:rsidRPr="0044274C">
              <w:rPr>
                <w:bCs/>
                <w:sz w:val="20"/>
                <w:szCs w:val="20"/>
                <w:lang w:val="kk-KZ"/>
              </w:rPr>
              <w:t>1</w:t>
            </w:r>
          </w:p>
        </w:tc>
        <w:tc>
          <w:tcPr>
            <w:tcW w:w="869" w:type="dxa"/>
          </w:tcPr>
          <w:p w14:paraId="77A46B69" w14:textId="77777777" w:rsidR="002964EE" w:rsidRPr="0044274C" w:rsidRDefault="002964EE" w:rsidP="79E482F3">
            <w:pPr>
              <w:tabs>
                <w:tab w:val="left" w:pos="1276"/>
              </w:tabs>
              <w:jc w:val="center"/>
              <w:rPr>
                <w:b/>
                <w:bCs/>
                <w:sz w:val="20"/>
                <w:szCs w:val="20"/>
              </w:rPr>
            </w:pPr>
          </w:p>
        </w:tc>
      </w:tr>
      <w:tr w:rsidR="002964EE" w:rsidRPr="0044274C" w14:paraId="0744C9EF" w14:textId="77777777" w:rsidTr="00F83D3B">
        <w:tc>
          <w:tcPr>
            <w:tcW w:w="1057" w:type="dxa"/>
            <w:vMerge/>
          </w:tcPr>
          <w:p w14:paraId="6107F163" w14:textId="77777777" w:rsidR="002964EE" w:rsidRPr="0044274C" w:rsidRDefault="002964EE" w:rsidP="00B77F6B">
            <w:pPr>
              <w:tabs>
                <w:tab w:val="left" w:pos="1276"/>
              </w:tabs>
              <w:jc w:val="center"/>
              <w:rPr>
                <w:sz w:val="20"/>
                <w:szCs w:val="20"/>
              </w:rPr>
            </w:pPr>
          </w:p>
        </w:tc>
        <w:tc>
          <w:tcPr>
            <w:tcW w:w="7562" w:type="dxa"/>
          </w:tcPr>
          <w:p w14:paraId="08C44DE4" w14:textId="5E1CA019" w:rsidR="002964EE" w:rsidRPr="0044274C" w:rsidRDefault="002964EE" w:rsidP="79E482F3">
            <w:pPr>
              <w:tabs>
                <w:tab w:val="left" w:pos="1276"/>
              </w:tabs>
              <w:rPr>
                <w:b/>
                <w:bCs/>
                <w:sz w:val="20"/>
                <w:szCs w:val="20"/>
              </w:rPr>
            </w:pPr>
            <w:r w:rsidRPr="0044274C">
              <w:rPr>
                <w:b/>
                <w:bCs/>
                <w:sz w:val="20"/>
                <w:szCs w:val="20"/>
              </w:rPr>
              <w:t>5-С</w:t>
            </w:r>
            <w:r w:rsidRPr="0044274C">
              <w:rPr>
                <w:b/>
                <w:bCs/>
                <w:sz w:val="20"/>
                <w:szCs w:val="20"/>
                <w:lang w:val="kk-KZ"/>
              </w:rPr>
              <w:t>С</w:t>
            </w:r>
            <w:r w:rsidRPr="0044274C">
              <w:rPr>
                <w:b/>
                <w:bCs/>
                <w:sz w:val="20"/>
                <w:szCs w:val="20"/>
              </w:rPr>
              <w:t>.</w:t>
            </w:r>
            <w:r w:rsidRPr="0044274C">
              <w:rPr>
                <w:color w:val="FF0000"/>
                <w:sz w:val="20"/>
                <w:szCs w:val="20"/>
              </w:rPr>
              <w:t xml:space="preserve"> </w:t>
            </w:r>
            <w:proofErr w:type="spellStart"/>
            <w:r w:rsidR="0044274C" w:rsidRPr="0044274C">
              <w:rPr>
                <w:sz w:val="20"/>
                <w:szCs w:val="20"/>
              </w:rPr>
              <w:t>Ақпараттық</w:t>
            </w:r>
            <w:proofErr w:type="spellEnd"/>
            <w:r w:rsidR="0044274C" w:rsidRPr="0044274C">
              <w:rPr>
                <w:sz w:val="20"/>
                <w:szCs w:val="20"/>
              </w:rPr>
              <w:t xml:space="preserve"> </w:t>
            </w:r>
            <w:proofErr w:type="spellStart"/>
            <w:r w:rsidR="0044274C" w:rsidRPr="0044274C">
              <w:rPr>
                <w:sz w:val="20"/>
                <w:szCs w:val="20"/>
              </w:rPr>
              <w:t>жүйелерді</w:t>
            </w:r>
            <w:proofErr w:type="spellEnd"/>
            <w:r w:rsidR="0044274C" w:rsidRPr="0044274C">
              <w:rPr>
                <w:sz w:val="20"/>
                <w:szCs w:val="20"/>
              </w:rPr>
              <w:t xml:space="preserve"> </w:t>
            </w:r>
            <w:proofErr w:type="spellStart"/>
            <w:r w:rsidR="0044274C" w:rsidRPr="0044274C">
              <w:rPr>
                <w:sz w:val="20"/>
                <w:szCs w:val="20"/>
              </w:rPr>
              <w:t>жіктеу</w:t>
            </w:r>
            <w:proofErr w:type="spellEnd"/>
            <w:r w:rsidR="0044274C" w:rsidRPr="0044274C">
              <w:rPr>
                <w:sz w:val="20"/>
                <w:szCs w:val="20"/>
              </w:rPr>
              <w:t xml:space="preserve"> </w:t>
            </w:r>
            <w:proofErr w:type="spellStart"/>
            <w:r w:rsidR="0044274C" w:rsidRPr="0044274C">
              <w:rPr>
                <w:sz w:val="20"/>
                <w:szCs w:val="20"/>
              </w:rPr>
              <w:t>критерийлері</w:t>
            </w:r>
            <w:proofErr w:type="spellEnd"/>
          </w:p>
        </w:tc>
        <w:tc>
          <w:tcPr>
            <w:tcW w:w="1021" w:type="dxa"/>
          </w:tcPr>
          <w:p w14:paraId="6DECDF05" w14:textId="7A522452" w:rsidR="002964EE" w:rsidRPr="0044274C" w:rsidRDefault="002964EE" w:rsidP="00B77F6B">
            <w:pPr>
              <w:tabs>
                <w:tab w:val="left" w:pos="1276"/>
              </w:tabs>
              <w:jc w:val="center"/>
              <w:rPr>
                <w:sz w:val="20"/>
                <w:szCs w:val="20"/>
                <w:lang w:val="kk-KZ"/>
              </w:rPr>
            </w:pPr>
            <w:r w:rsidRPr="0044274C">
              <w:rPr>
                <w:sz w:val="20"/>
                <w:szCs w:val="20"/>
                <w:lang w:val="kk-KZ"/>
              </w:rPr>
              <w:t>2</w:t>
            </w:r>
          </w:p>
        </w:tc>
        <w:tc>
          <w:tcPr>
            <w:tcW w:w="869" w:type="dxa"/>
          </w:tcPr>
          <w:p w14:paraId="3334AFB0" w14:textId="7F6CB20A" w:rsidR="002964EE" w:rsidRPr="0044274C" w:rsidRDefault="00197B46" w:rsidP="00B77F6B">
            <w:pPr>
              <w:tabs>
                <w:tab w:val="left" w:pos="1276"/>
              </w:tabs>
              <w:jc w:val="center"/>
              <w:rPr>
                <w:sz w:val="20"/>
                <w:szCs w:val="20"/>
                <w:lang w:val="kk-KZ"/>
              </w:rPr>
            </w:pPr>
            <w:r w:rsidRPr="0044274C">
              <w:rPr>
                <w:sz w:val="20"/>
                <w:szCs w:val="20"/>
                <w:lang w:val="kk-KZ"/>
              </w:rPr>
              <w:t>6</w:t>
            </w:r>
          </w:p>
        </w:tc>
      </w:tr>
      <w:tr w:rsidR="002964EE" w:rsidRPr="0044274C" w14:paraId="3628B8AB" w14:textId="77777777" w:rsidTr="00F83D3B">
        <w:tc>
          <w:tcPr>
            <w:tcW w:w="1057" w:type="dxa"/>
            <w:vMerge/>
          </w:tcPr>
          <w:p w14:paraId="57EE3877" w14:textId="77777777" w:rsidR="002964EE" w:rsidRPr="0044274C" w:rsidRDefault="002964EE" w:rsidP="00B77F6B">
            <w:pPr>
              <w:tabs>
                <w:tab w:val="left" w:pos="1276"/>
              </w:tabs>
              <w:jc w:val="center"/>
              <w:rPr>
                <w:sz w:val="20"/>
                <w:szCs w:val="20"/>
              </w:rPr>
            </w:pPr>
          </w:p>
        </w:tc>
        <w:tc>
          <w:tcPr>
            <w:tcW w:w="7562" w:type="dxa"/>
          </w:tcPr>
          <w:p w14:paraId="1DF58008" w14:textId="24BC9619" w:rsidR="002964EE" w:rsidRPr="0044274C" w:rsidRDefault="002964EE" w:rsidP="002964EE">
            <w:pPr>
              <w:jc w:val="both"/>
              <w:rPr>
                <w:color w:val="FF0000"/>
                <w:sz w:val="20"/>
                <w:szCs w:val="20"/>
              </w:rPr>
            </w:pPr>
            <w:r w:rsidRPr="0044274C">
              <w:rPr>
                <w:b/>
                <w:bCs/>
                <w:sz w:val="20"/>
                <w:szCs w:val="20"/>
                <w:lang w:val="kk-KZ"/>
              </w:rPr>
              <w:t>2-ОДӨЖ</w:t>
            </w:r>
            <w:r w:rsidRPr="0044274C">
              <w:rPr>
                <w:b/>
                <w:bCs/>
                <w:sz w:val="20"/>
                <w:szCs w:val="20"/>
              </w:rPr>
              <w:t xml:space="preserve">. </w:t>
            </w:r>
            <w:r w:rsidRPr="0044274C">
              <w:rPr>
                <w:b/>
                <w:bCs/>
                <w:sz w:val="20"/>
                <w:szCs w:val="20"/>
                <w:lang w:val="kk-KZ"/>
              </w:rPr>
              <w:t>2</w:t>
            </w:r>
            <w:r w:rsidRPr="0044274C">
              <w:rPr>
                <w:b/>
                <w:bCs/>
                <w:sz w:val="20"/>
                <w:szCs w:val="20"/>
              </w:rPr>
              <w:t>-</w:t>
            </w:r>
            <w:r w:rsidRPr="0044274C">
              <w:rPr>
                <w:b/>
                <w:bCs/>
                <w:sz w:val="20"/>
                <w:szCs w:val="20"/>
                <w:lang w:val="kk-KZ"/>
              </w:rPr>
              <w:t xml:space="preserve">ДӨЖ </w:t>
            </w:r>
            <w:r w:rsidRPr="0044274C">
              <w:rPr>
                <w:sz w:val="20"/>
                <w:szCs w:val="20"/>
                <w:lang w:val="kk-KZ"/>
              </w:rPr>
              <w:t>орындау бойынша кеңестер.</w:t>
            </w:r>
            <w:r w:rsidRPr="0044274C">
              <w:rPr>
                <w:sz w:val="20"/>
                <w:szCs w:val="20"/>
              </w:rPr>
              <w:t xml:space="preserve"> </w:t>
            </w:r>
          </w:p>
          <w:p w14:paraId="68F904BF" w14:textId="77777777" w:rsidR="002964EE" w:rsidRPr="0044274C" w:rsidRDefault="002964EE" w:rsidP="79E482F3">
            <w:pPr>
              <w:tabs>
                <w:tab w:val="left" w:pos="1276"/>
              </w:tabs>
              <w:rPr>
                <w:b/>
                <w:bCs/>
                <w:sz w:val="20"/>
                <w:szCs w:val="20"/>
              </w:rPr>
            </w:pPr>
          </w:p>
        </w:tc>
        <w:tc>
          <w:tcPr>
            <w:tcW w:w="1021" w:type="dxa"/>
          </w:tcPr>
          <w:p w14:paraId="3437F339" w14:textId="77777777" w:rsidR="002964EE" w:rsidRPr="0044274C" w:rsidRDefault="002964EE" w:rsidP="00B77F6B">
            <w:pPr>
              <w:tabs>
                <w:tab w:val="left" w:pos="1276"/>
              </w:tabs>
              <w:jc w:val="center"/>
              <w:rPr>
                <w:sz w:val="20"/>
                <w:szCs w:val="20"/>
              </w:rPr>
            </w:pPr>
          </w:p>
        </w:tc>
        <w:tc>
          <w:tcPr>
            <w:tcW w:w="869" w:type="dxa"/>
          </w:tcPr>
          <w:p w14:paraId="617A9165" w14:textId="77777777" w:rsidR="002964EE" w:rsidRPr="0044274C" w:rsidRDefault="002964EE" w:rsidP="00B77F6B">
            <w:pPr>
              <w:tabs>
                <w:tab w:val="left" w:pos="1276"/>
              </w:tabs>
              <w:jc w:val="center"/>
              <w:rPr>
                <w:sz w:val="20"/>
                <w:szCs w:val="20"/>
              </w:rPr>
            </w:pPr>
          </w:p>
        </w:tc>
      </w:tr>
      <w:tr w:rsidR="00F83D3B" w:rsidRPr="00F83D3B" w14:paraId="38A595F2" w14:textId="77777777" w:rsidTr="00F83D3B">
        <w:tc>
          <w:tcPr>
            <w:tcW w:w="10509" w:type="dxa"/>
            <w:gridSpan w:val="4"/>
          </w:tcPr>
          <w:p w14:paraId="52938F05" w14:textId="7631249E" w:rsidR="00F83D3B" w:rsidRPr="0044274C" w:rsidRDefault="00F83D3B" w:rsidP="00F83D3B">
            <w:pPr>
              <w:jc w:val="center"/>
              <w:rPr>
                <w:sz w:val="20"/>
                <w:szCs w:val="20"/>
                <w:lang w:val="kk-KZ"/>
              </w:rPr>
            </w:pPr>
            <w:r w:rsidRPr="0044274C">
              <w:rPr>
                <w:rStyle w:val="aff1"/>
                <w:sz w:val="20"/>
                <w:szCs w:val="20"/>
              </w:rPr>
              <w:t>МОДУЛЬ 2. АРХИВ ПЕН ҚҰЖАТТАМАНЫ БАСҚАРУДЫ АҚПАРАТТАНДЫРУДЫҢ ЗАМАНАУИ ТЕХНОЛОГИЯЛАРЫ</w:t>
            </w:r>
          </w:p>
        </w:tc>
      </w:tr>
      <w:tr w:rsidR="002F7F65" w:rsidRPr="0044274C" w14:paraId="600230E7" w14:textId="77777777" w:rsidTr="00F83D3B">
        <w:tc>
          <w:tcPr>
            <w:tcW w:w="1057" w:type="dxa"/>
            <w:vMerge w:val="restart"/>
          </w:tcPr>
          <w:p w14:paraId="01E29C3F" w14:textId="77777777" w:rsidR="002F7F65" w:rsidRPr="0044274C" w:rsidRDefault="002F7F65" w:rsidP="00B77F6B">
            <w:pPr>
              <w:tabs>
                <w:tab w:val="left" w:pos="1276"/>
              </w:tabs>
              <w:jc w:val="center"/>
              <w:rPr>
                <w:sz w:val="20"/>
                <w:szCs w:val="20"/>
              </w:rPr>
            </w:pPr>
            <w:r w:rsidRPr="0044274C">
              <w:rPr>
                <w:sz w:val="20"/>
                <w:szCs w:val="20"/>
              </w:rPr>
              <w:t>6</w:t>
            </w:r>
          </w:p>
        </w:tc>
        <w:tc>
          <w:tcPr>
            <w:tcW w:w="7562" w:type="dxa"/>
          </w:tcPr>
          <w:p w14:paraId="6D90BFCD" w14:textId="1D30A31B" w:rsidR="002F7F65" w:rsidRPr="0044274C" w:rsidRDefault="002F7F65" w:rsidP="79E482F3">
            <w:pPr>
              <w:tabs>
                <w:tab w:val="left" w:pos="1276"/>
              </w:tabs>
              <w:rPr>
                <w:b/>
                <w:bCs/>
                <w:sz w:val="20"/>
                <w:szCs w:val="20"/>
                <w:lang w:val="kk-KZ"/>
              </w:rPr>
            </w:pPr>
            <w:r w:rsidRPr="0044274C">
              <w:rPr>
                <w:b/>
                <w:bCs/>
                <w:sz w:val="20"/>
                <w:szCs w:val="20"/>
              </w:rPr>
              <w:t>6</w:t>
            </w:r>
            <w:r w:rsidR="00D84611" w:rsidRPr="0044274C">
              <w:rPr>
                <w:b/>
                <w:bCs/>
                <w:sz w:val="20"/>
                <w:szCs w:val="20"/>
              </w:rPr>
              <w:t xml:space="preserve">-Д. </w:t>
            </w:r>
            <w:r w:rsidRPr="0044274C">
              <w:rPr>
                <w:b/>
                <w:bCs/>
                <w:sz w:val="20"/>
                <w:szCs w:val="20"/>
                <w:lang w:val="kk-KZ"/>
              </w:rPr>
              <w:t xml:space="preserve"> </w:t>
            </w:r>
            <w:r w:rsidR="00673043" w:rsidRPr="0044274C">
              <w:rPr>
                <w:sz w:val="20"/>
                <w:szCs w:val="20"/>
                <w:lang w:val="kk-KZ"/>
              </w:rPr>
              <w:t>Электрондық құжат айналымы жүйелері: мәні, міндеттері, рөлі</w:t>
            </w:r>
          </w:p>
        </w:tc>
        <w:tc>
          <w:tcPr>
            <w:tcW w:w="1021" w:type="dxa"/>
          </w:tcPr>
          <w:p w14:paraId="651B0E0A" w14:textId="2182ED25" w:rsidR="002F7F65" w:rsidRPr="0044274C" w:rsidRDefault="002964EE" w:rsidP="79E482F3">
            <w:pPr>
              <w:tabs>
                <w:tab w:val="left" w:pos="1276"/>
              </w:tabs>
              <w:jc w:val="center"/>
              <w:rPr>
                <w:bCs/>
                <w:sz w:val="20"/>
                <w:szCs w:val="20"/>
                <w:lang w:val="kk-KZ"/>
              </w:rPr>
            </w:pPr>
            <w:r w:rsidRPr="0044274C">
              <w:rPr>
                <w:bCs/>
                <w:sz w:val="20"/>
                <w:szCs w:val="20"/>
                <w:lang w:val="kk-KZ"/>
              </w:rPr>
              <w:t>1</w:t>
            </w:r>
          </w:p>
        </w:tc>
        <w:tc>
          <w:tcPr>
            <w:tcW w:w="869" w:type="dxa"/>
          </w:tcPr>
          <w:p w14:paraId="59F67C0F" w14:textId="77777777" w:rsidR="002F7F65" w:rsidRPr="0044274C" w:rsidRDefault="002F7F65" w:rsidP="79E482F3">
            <w:pPr>
              <w:tabs>
                <w:tab w:val="left" w:pos="1276"/>
              </w:tabs>
              <w:jc w:val="center"/>
              <w:rPr>
                <w:b/>
                <w:bCs/>
                <w:sz w:val="20"/>
                <w:szCs w:val="20"/>
                <w:lang w:val="kk-KZ"/>
              </w:rPr>
            </w:pPr>
          </w:p>
        </w:tc>
      </w:tr>
      <w:tr w:rsidR="002F7F65" w:rsidRPr="0044274C" w14:paraId="4AF15503" w14:textId="77777777" w:rsidTr="00F83D3B">
        <w:tc>
          <w:tcPr>
            <w:tcW w:w="1057" w:type="dxa"/>
            <w:vMerge/>
          </w:tcPr>
          <w:p w14:paraId="4F1AE582" w14:textId="77777777" w:rsidR="002F7F65" w:rsidRPr="0044274C" w:rsidRDefault="002F7F65" w:rsidP="00B77F6B">
            <w:pPr>
              <w:tabs>
                <w:tab w:val="left" w:pos="1276"/>
              </w:tabs>
              <w:jc w:val="center"/>
              <w:rPr>
                <w:sz w:val="20"/>
                <w:szCs w:val="20"/>
                <w:lang w:val="kk-KZ"/>
              </w:rPr>
            </w:pPr>
          </w:p>
        </w:tc>
        <w:tc>
          <w:tcPr>
            <w:tcW w:w="7562" w:type="dxa"/>
          </w:tcPr>
          <w:p w14:paraId="55E39307" w14:textId="01844C68" w:rsidR="002F7F65" w:rsidRPr="0044274C" w:rsidRDefault="004460A7" w:rsidP="79E482F3">
            <w:pPr>
              <w:tabs>
                <w:tab w:val="left" w:pos="1276"/>
              </w:tabs>
              <w:rPr>
                <w:b/>
                <w:bCs/>
                <w:sz w:val="20"/>
                <w:szCs w:val="20"/>
                <w:lang w:val="kk-KZ"/>
              </w:rPr>
            </w:pPr>
            <w:r w:rsidRPr="0044274C">
              <w:rPr>
                <w:b/>
                <w:bCs/>
                <w:sz w:val="20"/>
                <w:szCs w:val="20"/>
                <w:lang w:val="kk-KZ"/>
              </w:rPr>
              <w:t>6-</w:t>
            </w:r>
            <w:r w:rsidR="002F7F65" w:rsidRPr="0044274C">
              <w:rPr>
                <w:b/>
                <w:bCs/>
                <w:sz w:val="20"/>
                <w:szCs w:val="20"/>
                <w:lang w:val="kk-KZ"/>
              </w:rPr>
              <w:t>С</w:t>
            </w:r>
            <w:r w:rsidR="00885248" w:rsidRPr="0044274C">
              <w:rPr>
                <w:b/>
                <w:bCs/>
                <w:sz w:val="20"/>
                <w:szCs w:val="20"/>
                <w:lang w:val="kk-KZ"/>
              </w:rPr>
              <w:t>С</w:t>
            </w:r>
            <w:r w:rsidR="002F7F65" w:rsidRPr="0044274C">
              <w:rPr>
                <w:b/>
                <w:bCs/>
                <w:sz w:val="20"/>
                <w:szCs w:val="20"/>
                <w:lang w:val="kk-KZ"/>
              </w:rPr>
              <w:t xml:space="preserve">. </w:t>
            </w:r>
            <w:proofErr w:type="spellStart"/>
            <w:r w:rsidR="0044274C" w:rsidRPr="0044274C">
              <w:rPr>
                <w:sz w:val="20"/>
                <w:szCs w:val="20"/>
              </w:rPr>
              <w:t>Электрондық</w:t>
            </w:r>
            <w:proofErr w:type="spellEnd"/>
            <w:r w:rsidR="0044274C" w:rsidRPr="0044274C">
              <w:rPr>
                <w:sz w:val="20"/>
                <w:szCs w:val="20"/>
              </w:rPr>
              <w:t xml:space="preserve"> </w:t>
            </w:r>
            <w:proofErr w:type="spellStart"/>
            <w:r w:rsidR="0044274C" w:rsidRPr="0044274C">
              <w:rPr>
                <w:sz w:val="20"/>
                <w:szCs w:val="20"/>
              </w:rPr>
              <w:t>құжат</w:t>
            </w:r>
            <w:proofErr w:type="spellEnd"/>
            <w:r w:rsidR="0044274C" w:rsidRPr="0044274C">
              <w:rPr>
                <w:sz w:val="20"/>
                <w:szCs w:val="20"/>
              </w:rPr>
              <w:t xml:space="preserve"> </w:t>
            </w:r>
            <w:proofErr w:type="spellStart"/>
            <w:r w:rsidR="0044274C" w:rsidRPr="0044274C">
              <w:rPr>
                <w:sz w:val="20"/>
                <w:szCs w:val="20"/>
              </w:rPr>
              <w:t>айналымы</w:t>
            </w:r>
            <w:proofErr w:type="spellEnd"/>
            <w:r w:rsidR="0044274C" w:rsidRPr="0044274C">
              <w:rPr>
                <w:sz w:val="20"/>
                <w:szCs w:val="20"/>
              </w:rPr>
              <w:t xml:space="preserve"> </w:t>
            </w:r>
            <w:proofErr w:type="spellStart"/>
            <w:r w:rsidR="0044274C" w:rsidRPr="0044274C">
              <w:rPr>
                <w:sz w:val="20"/>
                <w:szCs w:val="20"/>
              </w:rPr>
              <w:t>жүйелерін</w:t>
            </w:r>
            <w:proofErr w:type="spellEnd"/>
            <w:r w:rsidR="0044274C" w:rsidRPr="0044274C">
              <w:rPr>
                <w:sz w:val="20"/>
                <w:szCs w:val="20"/>
              </w:rPr>
              <w:t xml:space="preserve"> </w:t>
            </w:r>
            <w:proofErr w:type="spellStart"/>
            <w:r w:rsidR="0044274C" w:rsidRPr="0044274C">
              <w:rPr>
                <w:sz w:val="20"/>
                <w:szCs w:val="20"/>
              </w:rPr>
              <w:t>талдау</w:t>
            </w:r>
            <w:proofErr w:type="spellEnd"/>
          </w:p>
        </w:tc>
        <w:tc>
          <w:tcPr>
            <w:tcW w:w="1021" w:type="dxa"/>
          </w:tcPr>
          <w:p w14:paraId="168C557A" w14:textId="36D07284" w:rsidR="002F7F65" w:rsidRPr="0044274C" w:rsidRDefault="002964EE" w:rsidP="00B77F6B">
            <w:pPr>
              <w:tabs>
                <w:tab w:val="left" w:pos="1276"/>
              </w:tabs>
              <w:jc w:val="center"/>
              <w:rPr>
                <w:sz w:val="20"/>
                <w:szCs w:val="20"/>
                <w:lang w:val="kk-KZ"/>
              </w:rPr>
            </w:pPr>
            <w:r w:rsidRPr="0044274C">
              <w:rPr>
                <w:sz w:val="20"/>
                <w:szCs w:val="20"/>
                <w:lang w:val="kk-KZ"/>
              </w:rPr>
              <w:t>2</w:t>
            </w:r>
          </w:p>
        </w:tc>
        <w:tc>
          <w:tcPr>
            <w:tcW w:w="869" w:type="dxa"/>
          </w:tcPr>
          <w:p w14:paraId="20B7EC4F" w14:textId="02FE2C95" w:rsidR="002F7F65" w:rsidRPr="0044274C" w:rsidRDefault="00197B46" w:rsidP="79E482F3">
            <w:pPr>
              <w:tabs>
                <w:tab w:val="left" w:pos="1276"/>
              </w:tabs>
              <w:jc w:val="center"/>
              <w:rPr>
                <w:bCs/>
                <w:sz w:val="20"/>
                <w:szCs w:val="20"/>
                <w:lang w:val="kk-KZ"/>
              </w:rPr>
            </w:pPr>
            <w:r w:rsidRPr="0044274C">
              <w:rPr>
                <w:bCs/>
                <w:sz w:val="20"/>
                <w:szCs w:val="20"/>
                <w:lang w:val="kk-KZ"/>
              </w:rPr>
              <w:t>6</w:t>
            </w:r>
          </w:p>
        </w:tc>
      </w:tr>
      <w:tr w:rsidR="002F7F65" w:rsidRPr="00F83D3B" w14:paraId="39640F7D" w14:textId="77777777" w:rsidTr="00F83D3B">
        <w:tc>
          <w:tcPr>
            <w:tcW w:w="1057" w:type="dxa"/>
            <w:vMerge/>
          </w:tcPr>
          <w:p w14:paraId="53459767" w14:textId="77777777" w:rsidR="002F7F65" w:rsidRPr="0044274C" w:rsidRDefault="002F7F65" w:rsidP="00B77F6B">
            <w:pPr>
              <w:tabs>
                <w:tab w:val="left" w:pos="1276"/>
              </w:tabs>
              <w:jc w:val="center"/>
              <w:rPr>
                <w:sz w:val="20"/>
                <w:szCs w:val="20"/>
                <w:lang w:val="kk-KZ"/>
              </w:rPr>
            </w:pPr>
          </w:p>
        </w:tc>
        <w:tc>
          <w:tcPr>
            <w:tcW w:w="7562" w:type="dxa"/>
          </w:tcPr>
          <w:p w14:paraId="2FCE29A7" w14:textId="4BEB7BAA" w:rsidR="002F7F65" w:rsidRPr="0044274C" w:rsidRDefault="002964EE" w:rsidP="79E482F3">
            <w:pPr>
              <w:tabs>
                <w:tab w:val="left" w:pos="1276"/>
              </w:tabs>
              <w:rPr>
                <w:b/>
                <w:bCs/>
                <w:sz w:val="20"/>
                <w:szCs w:val="20"/>
                <w:lang w:val="kk-KZ"/>
              </w:rPr>
            </w:pPr>
            <w:r w:rsidRPr="0044274C">
              <w:rPr>
                <w:b/>
                <w:bCs/>
                <w:sz w:val="20"/>
                <w:szCs w:val="20"/>
                <w:lang w:val="kk-KZ"/>
              </w:rPr>
              <w:t>3</w:t>
            </w:r>
            <w:r w:rsidR="00B84624" w:rsidRPr="0044274C">
              <w:rPr>
                <w:b/>
                <w:bCs/>
                <w:sz w:val="20"/>
                <w:szCs w:val="20"/>
                <w:lang w:val="kk-KZ"/>
              </w:rPr>
              <w:t>-</w:t>
            </w:r>
            <w:r w:rsidR="00885248" w:rsidRPr="0044274C">
              <w:rPr>
                <w:b/>
                <w:bCs/>
                <w:sz w:val="20"/>
                <w:szCs w:val="20"/>
                <w:lang w:val="kk-KZ"/>
              </w:rPr>
              <w:t>О</w:t>
            </w:r>
            <w:r w:rsidRPr="0044274C">
              <w:rPr>
                <w:b/>
                <w:bCs/>
                <w:sz w:val="20"/>
                <w:szCs w:val="20"/>
                <w:lang w:val="kk-KZ"/>
              </w:rPr>
              <w:t>Д</w:t>
            </w:r>
            <w:r w:rsidR="00885248" w:rsidRPr="0044274C">
              <w:rPr>
                <w:b/>
                <w:bCs/>
                <w:sz w:val="20"/>
                <w:szCs w:val="20"/>
                <w:lang w:val="kk-KZ"/>
              </w:rPr>
              <w:t>ӨЖ</w:t>
            </w:r>
            <w:r w:rsidR="002F7F65" w:rsidRPr="0044274C">
              <w:rPr>
                <w:b/>
                <w:bCs/>
                <w:sz w:val="20"/>
                <w:szCs w:val="20"/>
                <w:lang w:val="kk-KZ"/>
              </w:rPr>
              <w:t>.</w:t>
            </w:r>
            <w:r w:rsidR="00C8267A" w:rsidRPr="0044274C">
              <w:rPr>
                <w:b/>
                <w:bCs/>
                <w:sz w:val="20"/>
                <w:szCs w:val="20"/>
                <w:lang w:val="kk-KZ"/>
              </w:rPr>
              <w:t xml:space="preserve"> </w:t>
            </w:r>
            <w:r w:rsidR="00B84624" w:rsidRPr="0044274C">
              <w:rPr>
                <w:b/>
                <w:bCs/>
                <w:sz w:val="20"/>
                <w:szCs w:val="20"/>
                <w:lang w:val="kk-KZ"/>
              </w:rPr>
              <w:t>2-</w:t>
            </w:r>
            <w:r w:rsidRPr="0044274C">
              <w:rPr>
                <w:b/>
                <w:bCs/>
                <w:sz w:val="20"/>
                <w:szCs w:val="20"/>
                <w:lang w:val="kk-KZ"/>
              </w:rPr>
              <w:t>Д</w:t>
            </w:r>
            <w:r w:rsidR="00755256" w:rsidRPr="0044274C">
              <w:rPr>
                <w:b/>
                <w:bCs/>
                <w:sz w:val="20"/>
                <w:szCs w:val="20"/>
                <w:lang w:val="kk-KZ"/>
              </w:rPr>
              <w:t>ӨЖ</w:t>
            </w:r>
            <w:r w:rsidR="00885248" w:rsidRPr="0044274C">
              <w:rPr>
                <w:b/>
                <w:bCs/>
                <w:sz w:val="20"/>
                <w:szCs w:val="20"/>
                <w:lang w:val="kk-KZ"/>
              </w:rPr>
              <w:t xml:space="preserve"> </w:t>
            </w:r>
            <w:r w:rsidR="00885248" w:rsidRPr="0044274C">
              <w:rPr>
                <w:sz w:val="20"/>
                <w:szCs w:val="20"/>
                <w:lang w:val="kk-KZ"/>
              </w:rPr>
              <w:t>орындау бойынша кеңестер</w:t>
            </w:r>
          </w:p>
        </w:tc>
        <w:tc>
          <w:tcPr>
            <w:tcW w:w="1021" w:type="dxa"/>
          </w:tcPr>
          <w:p w14:paraId="1320C057" w14:textId="77777777" w:rsidR="002F7F65" w:rsidRPr="0044274C" w:rsidRDefault="002F7F65" w:rsidP="00B77F6B">
            <w:pPr>
              <w:tabs>
                <w:tab w:val="left" w:pos="1276"/>
              </w:tabs>
              <w:jc w:val="center"/>
              <w:rPr>
                <w:sz w:val="20"/>
                <w:szCs w:val="20"/>
                <w:lang w:val="kk-KZ"/>
              </w:rPr>
            </w:pPr>
          </w:p>
        </w:tc>
        <w:tc>
          <w:tcPr>
            <w:tcW w:w="869" w:type="dxa"/>
          </w:tcPr>
          <w:p w14:paraId="6A7F86D2" w14:textId="77777777" w:rsidR="002F7F65" w:rsidRPr="0044274C" w:rsidRDefault="002F7F65" w:rsidP="79E482F3">
            <w:pPr>
              <w:tabs>
                <w:tab w:val="left" w:pos="1276"/>
              </w:tabs>
              <w:jc w:val="center"/>
              <w:rPr>
                <w:bCs/>
                <w:sz w:val="20"/>
                <w:szCs w:val="20"/>
                <w:lang w:val="kk-KZ"/>
              </w:rPr>
            </w:pPr>
          </w:p>
        </w:tc>
      </w:tr>
      <w:tr w:rsidR="001A6AA6" w:rsidRPr="0044274C" w14:paraId="46A4A182" w14:textId="77777777" w:rsidTr="00F83D3B">
        <w:tc>
          <w:tcPr>
            <w:tcW w:w="1057" w:type="dxa"/>
            <w:vMerge w:val="restart"/>
          </w:tcPr>
          <w:p w14:paraId="09D5113A" w14:textId="77777777" w:rsidR="008642A4" w:rsidRPr="0044274C" w:rsidRDefault="008642A4" w:rsidP="00B77F6B">
            <w:pPr>
              <w:tabs>
                <w:tab w:val="left" w:pos="1276"/>
              </w:tabs>
              <w:jc w:val="center"/>
              <w:rPr>
                <w:sz w:val="20"/>
                <w:szCs w:val="20"/>
              </w:rPr>
            </w:pPr>
            <w:r w:rsidRPr="0044274C">
              <w:rPr>
                <w:sz w:val="20"/>
                <w:szCs w:val="20"/>
              </w:rPr>
              <w:t>7</w:t>
            </w:r>
          </w:p>
        </w:tc>
        <w:tc>
          <w:tcPr>
            <w:tcW w:w="7562" w:type="dxa"/>
          </w:tcPr>
          <w:p w14:paraId="4E0290DF" w14:textId="6D19DA61" w:rsidR="008642A4" w:rsidRPr="0044274C" w:rsidRDefault="008642A4" w:rsidP="79E482F3">
            <w:pPr>
              <w:tabs>
                <w:tab w:val="left" w:pos="1276"/>
              </w:tabs>
              <w:rPr>
                <w:b/>
                <w:bCs/>
                <w:sz w:val="20"/>
                <w:szCs w:val="20"/>
                <w:lang w:val="kk-KZ"/>
              </w:rPr>
            </w:pPr>
            <w:r w:rsidRPr="0044274C">
              <w:rPr>
                <w:b/>
                <w:bCs/>
                <w:sz w:val="20"/>
                <w:szCs w:val="20"/>
              </w:rPr>
              <w:t>7</w:t>
            </w:r>
            <w:r w:rsidR="001C497A" w:rsidRPr="0044274C">
              <w:rPr>
                <w:b/>
                <w:bCs/>
                <w:sz w:val="20"/>
                <w:szCs w:val="20"/>
              </w:rPr>
              <w:t>-Д.</w:t>
            </w:r>
            <w:r w:rsidRPr="0044274C">
              <w:rPr>
                <w:b/>
                <w:bCs/>
                <w:sz w:val="20"/>
                <w:szCs w:val="20"/>
                <w:lang w:val="kk-KZ"/>
              </w:rPr>
              <w:t xml:space="preserve"> </w:t>
            </w:r>
            <w:r w:rsidR="00673043" w:rsidRPr="0044274C">
              <w:rPr>
                <w:sz w:val="20"/>
                <w:szCs w:val="20"/>
              </w:rPr>
              <w:t xml:space="preserve">Архив </w:t>
            </w:r>
            <w:proofErr w:type="spellStart"/>
            <w:r w:rsidR="00673043" w:rsidRPr="0044274C">
              <w:rPr>
                <w:sz w:val="20"/>
                <w:szCs w:val="20"/>
              </w:rPr>
              <w:t>ісінде</w:t>
            </w:r>
            <w:proofErr w:type="spellEnd"/>
            <w:r w:rsidR="00673043" w:rsidRPr="0044274C">
              <w:rPr>
                <w:sz w:val="20"/>
                <w:szCs w:val="20"/>
              </w:rPr>
              <w:t xml:space="preserve"> </w:t>
            </w:r>
            <w:proofErr w:type="spellStart"/>
            <w:r w:rsidR="00673043" w:rsidRPr="0044274C">
              <w:rPr>
                <w:sz w:val="20"/>
                <w:szCs w:val="20"/>
              </w:rPr>
              <w:t>қолданылатын</w:t>
            </w:r>
            <w:proofErr w:type="spellEnd"/>
            <w:r w:rsidR="00673043" w:rsidRPr="0044274C">
              <w:rPr>
                <w:sz w:val="20"/>
                <w:szCs w:val="20"/>
              </w:rPr>
              <w:t xml:space="preserve"> </w:t>
            </w:r>
            <w:proofErr w:type="spellStart"/>
            <w:r w:rsidR="00673043" w:rsidRPr="0044274C">
              <w:rPr>
                <w:sz w:val="20"/>
                <w:szCs w:val="20"/>
              </w:rPr>
              <w:t>заманауи</w:t>
            </w:r>
            <w:proofErr w:type="spellEnd"/>
            <w:r w:rsidR="00673043" w:rsidRPr="0044274C">
              <w:rPr>
                <w:sz w:val="20"/>
                <w:szCs w:val="20"/>
              </w:rPr>
              <w:t xml:space="preserve"> </w:t>
            </w:r>
            <w:proofErr w:type="spellStart"/>
            <w:r w:rsidR="00673043" w:rsidRPr="0044274C">
              <w:rPr>
                <w:sz w:val="20"/>
                <w:szCs w:val="20"/>
              </w:rPr>
              <w:t>бағдарламалық</w:t>
            </w:r>
            <w:proofErr w:type="spellEnd"/>
            <w:r w:rsidR="00673043" w:rsidRPr="0044274C">
              <w:rPr>
                <w:sz w:val="20"/>
                <w:szCs w:val="20"/>
              </w:rPr>
              <w:t xml:space="preserve"> </w:t>
            </w:r>
            <w:proofErr w:type="spellStart"/>
            <w:r w:rsidR="00673043" w:rsidRPr="0044274C">
              <w:rPr>
                <w:sz w:val="20"/>
                <w:szCs w:val="20"/>
              </w:rPr>
              <w:t>шешімдер</w:t>
            </w:r>
            <w:proofErr w:type="spellEnd"/>
            <w:r w:rsidR="00673043" w:rsidRPr="0044274C">
              <w:rPr>
                <w:sz w:val="20"/>
                <w:szCs w:val="20"/>
              </w:rPr>
              <w:t xml:space="preserve"> (</w:t>
            </w:r>
            <w:proofErr w:type="spellStart"/>
            <w:r w:rsidR="00673043" w:rsidRPr="0044274C">
              <w:rPr>
                <w:sz w:val="20"/>
                <w:szCs w:val="20"/>
              </w:rPr>
              <w:t>Documentolog</w:t>
            </w:r>
            <w:proofErr w:type="spellEnd"/>
            <w:r w:rsidR="00673043" w:rsidRPr="0044274C">
              <w:rPr>
                <w:sz w:val="20"/>
                <w:szCs w:val="20"/>
              </w:rPr>
              <w:t xml:space="preserve">, 1C, </w:t>
            </w:r>
            <w:proofErr w:type="spellStart"/>
            <w:r w:rsidR="00673043" w:rsidRPr="0044274C">
              <w:rPr>
                <w:sz w:val="20"/>
                <w:szCs w:val="20"/>
              </w:rPr>
              <w:t>Lotus</w:t>
            </w:r>
            <w:proofErr w:type="spellEnd"/>
            <w:r w:rsidR="00673043" w:rsidRPr="0044274C">
              <w:rPr>
                <w:sz w:val="20"/>
                <w:szCs w:val="20"/>
              </w:rPr>
              <w:t xml:space="preserve"> </w:t>
            </w:r>
            <w:proofErr w:type="spellStart"/>
            <w:r w:rsidR="00673043" w:rsidRPr="0044274C">
              <w:rPr>
                <w:sz w:val="20"/>
                <w:szCs w:val="20"/>
              </w:rPr>
              <w:t>Notes</w:t>
            </w:r>
            <w:proofErr w:type="spellEnd"/>
            <w:r w:rsidR="00673043" w:rsidRPr="0044274C">
              <w:rPr>
                <w:sz w:val="20"/>
                <w:szCs w:val="20"/>
              </w:rPr>
              <w:t xml:space="preserve">, </w:t>
            </w:r>
            <w:proofErr w:type="spellStart"/>
            <w:r w:rsidR="00673043" w:rsidRPr="0044274C">
              <w:rPr>
                <w:sz w:val="20"/>
                <w:szCs w:val="20"/>
              </w:rPr>
              <w:t>Directum</w:t>
            </w:r>
            <w:proofErr w:type="spellEnd"/>
            <w:r w:rsidR="00673043" w:rsidRPr="0044274C">
              <w:rPr>
                <w:sz w:val="20"/>
                <w:szCs w:val="20"/>
              </w:rPr>
              <w:t>)</w:t>
            </w:r>
          </w:p>
        </w:tc>
        <w:tc>
          <w:tcPr>
            <w:tcW w:w="1021" w:type="dxa"/>
          </w:tcPr>
          <w:p w14:paraId="537C9AB2" w14:textId="5637079A" w:rsidR="008642A4" w:rsidRPr="0044274C" w:rsidRDefault="002964EE" w:rsidP="79E482F3">
            <w:pPr>
              <w:tabs>
                <w:tab w:val="left" w:pos="1276"/>
              </w:tabs>
              <w:jc w:val="center"/>
              <w:rPr>
                <w:bCs/>
                <w:sz w:val="20"/>
                <w:szCs w:val="20"/>
                <w:lang w:val="kk-KZ"/>
              </w:rPr>
            </w:pPr>
            <w:r w:rsidRPr="0044274C">
              <w:rPr>
                <w:bCs/>
                <w:sz w:val="20"/>
                <w:szCs w:val="20"/>
                <w:lang w:val="kk-KZ"/>
              </w:rPr>
              <w:t>1</w:t>
            </w:r>
          </w:p>
        </w:tc>
        <w:tc>
          <w:tcPr>
            <w:tcW w:w="869" w:type="dxa"/>
          </w:tcPr>
          <w:p w14:paraId="6E4776C7" w14:textId="77777777" w:rsidR="008642A4" w:rsidRPr="0044274C" w:rsidRDefault="008642A4" w:rsidP="79E482F3">
            <w:pPr>
              <w:tabs>
                <w:tab w:val="left" w:pos="1276"/>
              </w:tabs>
              <w:jc w:val="center"/>
              <w:rPr>
                <w:bCs/>
                <w:sz w:val="20"/>
                <w:szCs w:val="20"/>
              </w:rPr>
            </w:pPr>
          </w:p>
        </w:tc>
      </w:tr>
      <w:tr w:rsidR="001A6AA6" w:rsidRPr="0044274C" w14:paraId="617F30A8" w14:textId="77777777" w:rsidTr="00F83D3B">
        <w:tc>
          <w:tcPr>
            <w:tcW w:w="1057" w:type="dxa"/>
            <w:vMerge/>
          </w:tcPr>
          <w:p w14:paraId="34D4E3C0" w14:textId="77777777" w:rsidR="008642A4" w:rsidRPr="0044274C" w:rsidRDefault="008642A4" w:rsidP="00B77F6B">
            <w:pPr>
              <w:tabs>
                <w:tab w:val="left" w:pos="1276"/>
              </w:tabs>
              <w:jc w:val="center"/>
              <w:rPr>
                <w:b/>
                <w:sz w:val="20"/>
                <w:szCs w:val="20"/>
              </w:rPr>
            </w:pPr>
          </w:p>
        </w:tc>
        <w:tc>
          <w:tcPr>
            <w:tcW w:w="7562" w:type="dxa"/>
          </w:tcPr>
          <w:p w14:paraId="66320953" w14:textId="13B2C7BE" w:rsidR="008642A4" w:rsidRPr="0044274C" w:rsidRDefault="00E319ED" w:rsidP="79E482F3">
            <w:pPr>
              <w:tabs>
                <w:tab w:val="left" w:pos="1276"/>
              </w:tabs>
              <w:rPr>
                <w:b/>
                <w:bCs/>
                <w:sz w:val="20"/>
                <w:szCs w:val="20"/>
                <w:lang w:val="kk-KZ"/>
              </w:rPr>
            </w:pPr>
            <w:r w:rsidRPr="0044274C">
              <w:rPr>
                <w:b/>
                <w:bCs/>
                <w:sz w:val="20"/>
                <w:szCs w:val="20"/>
              </w:rPr>
              <w:t>7-</w:t>
            </w:r>
            <w:r w:rsidR="008642A4" w:rsidRPr="0044274C">
              <w:rPr>
                <w:b/>
                <w:bCs/>
                <w:sz w:val="20"/>
                <w:szCs w:val="20"/>
              </w:rPr>
              <w:t>С</w:t>
            </w:r>
            <w:r w:rsidR="00885248" w:rsidRPr="0044274C">
              <w:rPr>
                <w:b/>
                <w:bCs/>
                <w:sz w:val="20"/>
                <w:szCs w:val="20"/>
                <w:lang w:val="kk-KZ"/>
              </w:rPr>
              <w:t>С</w:t>
            </w:r>
            <w:r w:rsidR="008642A4" w:rsidRPr="0044274C">
              <w:rPr>
                <w:b/>
                <w:bCs/>
                <w:sz w:val="20"/>
                <w:szCs w:val="20"/>
              </w:rPr>
              <w:t>.</w:t>
            </w:r>
            <w:r w:rsidR="008642A4" w:rsidRPr="0044274C">
              <w:rPr>
                <w:b/>
                <w:bCs/>
                <w:sz w:val="20"/>
                <w:szCs w:val="20"/>
                <w:lang w:val="kk-KZ"/>
              </w:rPr>
              <w:t xml:space="preserve"> </w:t>
            </w:r>
            <w:r w:rsidR="0044274C" w:rsidRPr="0044274C">
              <w:rPr>
                <w:sz w:val="20"/>
                <w:szCs w:val="20"/>
                <w:lang w:val="kk-KZ"/>
              </w:rPr>
              <w:t>Архив ісінде қолданылатын бағдарламалық өнімдерді салыстыру</w:t>
            </w:r>
          </w:p>
        </w:tc>
        <w:tc>
          <w:tcPr>
            <w:tcW w:w="1021" w:type="dxa"/>
          </w:tcPr>
          <w:p w14:paraId="289CA76B" w14:textId="182B8CDE" w:rsidR="008642A4" w:rsidRPr="0044274C" w:rsidRDefault="002964EE" w:rsidP="79E482F3">
            <w:pPr>
              <w:tabs>
                <w:tab w:val="left" w:pos="1276"/>
              </w:tabs>
              <w:jc w:val="center"/>
              <w:rPr>
                <w:bCs/>
                <w:sz w:val="20"/>
                <w:szCs w:val="20"/>
                <w:lang w:val="kk-KZ"/>
              </w:rPr>
            </w:pPr>
            <w:r w:rsidRPr="0044274C">
              <w:rPr>
                <w:bCs/>
                <w:sz w:val="20"/>
                <w:szCs w:val="20"/>
                <w:lang w:val="kk-KZ"/>
              </w:rPr>
              <w:t>2</w:t>
            </w:r>
          </w:p>
        </w:tc>
        <w:tc>
          <w:tcPr>
            <w:tcW w:w="869" w:type="dxa"/>
          </w:tcPr>
          <w:p w14:paraId="1CCF8DCA" w14:textId="1962A34C" w:rsidR="008642A4" w:rsidRPr="0044274C" w:rsidRDefault="00197B46" w:rsidP="79E482F3">
            <w:pPr>
              <w:tabs>
                <w:tab w:val="left" w:pos="1276"/>
              </w:tabs>
              <w:jc w:val="center"/>
              <w:rPr>
                <w:bCs/>
                <w:sz w:val="20"/>
                <w:szCs w:val="20"/>
                <w:lang w:val="kk-KZ"/>
              </w:rPr>
            </w:pPr>
            <w:r w:rsidRPr="0044274C">
              <w:rPr>
                <w:bCs/>
                <w:sz w:val="20"/>
                <w:szCs w:val="20"/>
                <w:lang w:val="kk-KZ"/>
              </w:rPr>
              <w:t>6</w:t>
            </w:r>
          </w:p>
        </w:tc>
      </w:tr>
      <w:tr w:rsidR="001A6AA6" w:rsidRPr="0044274C" w14:paraId="018D01FA" w14:textId="77777777" w:rsidTr="00F83D3B">
        <w:tc>
          <w:tcPr>
            <w:tcW w:w="1057" w:type="dxa"/>
            <w:vMerge/>
          </w:tcPr>
          <w:p w14:paraId="0FC1A443" w14:textId="77777777" w:rsidR="00080FF0" w:rsidRPr="0044274C" w:rsidRDefault="00080FF0" w:rsidP="00080FF0">
            <w:pPr>
              <w:tabs>
                <w:tab w:val="left" w:pos="1276"/>
              </w:tabs>
              <w:jc w:val="center"/>
              <w:rPr>
                <w:b/>
                <w:sz w:val="20"/>
                <w:szCs w:val="20"/>
              </w:rPr>
            </w:pPr>
          </w:p>
        </w:tc>
        <w:tc>
          <w:tcPr>
            <w:tcW w:w="7562" w:type="dxa"/>
          </w:tcPr>
          <w:p w14:paraId="12C759B0" w14:textId="674E405C" w:rsidR="00C8267A" w:rsidRPr="0044274C" w:rsidRDefault="00E319ED" w:rsidP="00080FF0">
            <w:pPr>
              <w:jc w:val="both"/>
              <w:rPr>
                <w:color w:val="FF0000"/>
                <w:sz w:val="20"/>
                <w:szCs w:val="20"/>
                <w:lang w:val="kk-KZ"/>
              </w:rPr>
            </w:pPr>
            <w:r w:rsidRPr="0044274C">
              <w:rPr>
                <w:b/>
                <w:bCs/>
                <w:sz w:val="20"/>
                <w:szCs w:val="20"/>
              </w:rPr>
              <w:t>2-</w:t>
            </w:r>
            <w:r w:rsidR="00197B46" w:rsidRPr="0044274C">
              <w:rPr>
                <w:b/>
                <w:bCs/>
                <w:sz w:val="20"/>
                <w:szCs w:val="20"/>
                <w:lang w:val="kk-KZ"/>
              </w:rPr>
              <w:t>Д</w:t>
            </w:r>
            <w:r w:rsidRPr="0044274C">
              <w:rPr>
                <w:b/>
                <w:bCs/>
                <w:sz w:val="20"/>
                <w:szCs w:val="20"/>
                <w:lang w:val="kk-KZ"/>
              </w:rPr>
              <w:t>ӨЖ.</w:t>
            </w:r>
            <w:r w:rsidR="00080FF0" w:rsidRPr="0044274C">
              <w:rPr>
                <w:b/>
                <w:bCs/>
                <w:sz w:val="20"/>
                <w:szCs w:val="20"/>
              </w:rPr>
              <w:t xml:space="preserve">  </w:t>
            </w:r>
            <w:proofErr w:type="spellStart"/>
            <w:r w:rsidR="0044274C" w:rsidRPr="0044274C">
              <w:rPr>
                <w:sz w:val="20"/>
                <w:szCs w:val="20"/>
              </w:rPr>
              <w:t>Қазақстандағы</w:t>
            </w:r>
            <w:proofErr w:type="spellEnd"/>
            <w:r w:rsidR="0044274C" w:rsidRPr="0044274C">
              <w:rPr>
                <w:sz w:val="20"/>
                <w:szCs w:val="20"/>
              </w:rPr>
              <w:t xml:space="preserve"> </w:t>
            </w:r>
            <w:proofErr w:type="spellStart"/>
            <w:r w:rsidR="0044274C" w:rsidRPr="0044274C">
              <w:rPr>
                <w:sz w:val="20"/>
                <w:szCs w:val="20"/>
              </w:rPr>
              <w:t>және</w:t>
            </w:r>
            <w:proofErr w:type="spellEnd"/>
            <w:r w:rsidR="0044274C" w:rsidRPr="0044274C">
              <w:rPr>
                <w:sz w:val="20"/>
                <w:szCs w:val="20"/>
              </w:rPr>
              <w:t xml:space="preserve"> </w:t>
            </w:r>
            <w:proofErr w:type="spellStart"/>
            <w:r w:rsidR="0044274C" w:rsidRPr="0044274C">
              <w:rPr>
                <w:sz w:val="20"/>
                <w:szCs w:val="20"/>
              </w:rPr>
              <w:t>шетелдегі</w:t>
            </w:r>
            <w:proofErr w:type="spellEnd"/>
            <w:r w:rsidR="0044274C" w:rsidRPr="0044274C">
              <w:rPr>
                <w:sz w:val="20"/>
                <w:szCs w:val="20"/>
              </w:rPr>
              <w:t xml:space="preserve"> </w:t>
            </w:r>
            <w:proofErr w:type="spellStart"/>
            <w:r w:rsidR="0044274C" w:rsidRPr="0044274C">
              <w:rPr>
                <w:sz w:val="20"/>
                <w:szCs w:val="20"/>
              </w:rPr>
              <w:t>электрондық</w:t>
            </w:r>
            <w:proofErr w:type="spellEnd"/>
            <w:r w:rsidR="0044274C" w:rsidRPr="0044274C">
              <w:rPr>
                <w:sz w:val="20"/>
                <w:szCs w:val="20"/>
              </w:rPr>
              <w:t xml:space="preserve"> </w:t>
            </w:r>
            <w:proofErr w:type="spellStart"/>
            <w:r w:rsidR="0044274C" w:rsidRPr="0044274C">
              <w:rPr>
                <w:sz w:val="20"/>
                <w:szCs w:val="20"/>
              </w:rPr>
              <w:t>құжат</w:t>
            </w:r>
            <w:proofErr w:type="spellEnd"/>
            <w:r w:rsidR="0044274C" w:rsidRPr="0044274C">
              <w:rPr>
                <w:sz w:val="20"/>
                <w:szCs w:val="20"/>
              </w:rPr>
              <w:t xml:space="preserve"> </w:t>
            </w:r>
            <w:proofErr w:type="spellStart"/>
            <w:r w:rsidR="0044274C" w:rsidRPr="0044274C">
              <w:rPr>
                <w:sz w:val="20"/>
                <w:szCs w:val="20"/>
              </w:rPr>
              <w:t>айналымы</w:t>
            </w:r>
            <w:proofErr w:type="spellEnd"/>
            <w:r w:rsidR="0044274C" w:rsidRPr="0044274C">
              <w:rPr>
                <w:sz w:val="20"/>
                <w:szCs w:val="20"/>
              </w:rPr>
              <w:t xml:space="preserve"> </w:t>
            </w:r>
            <w:proofErr w:type="spellStart"/>
            <w:r w:rsidR="0044274C" w:rsidRPr="0044274C">
              <w:rPr>
                <w:sz w:val="20"/>
                <w:szCs w:val="20"/>
              </w:rPr>
              <w:t>жүйелерін</w:t>
            </w:r>
            <w:proofErr w:type="spellEnd"/>
            <w:r w:rsidR="0044274C" w:rsidRPr="0044274C">
              <w:rPr>
                <w:sz w:val="20"/>
                <w:szCs w:val="20"/>
              </w:rPr>
              <w:t xml:space="preserve"> </w:t>
            </w:r>
            <w:proofErr w:type="spellStart"/>
            <w:r w:rsidR="0044274C" w:rsidRPr="0044274C">
              <w:rPr>
                <w:sz w:val="20"/>
                <w:szCs w:val="20"/>
              </w:rPr>
              <w:t>салыстырмалы</w:t>
            </w:r>
            <w:proofErr w:type="spellEnd"/>
            <w:r w:rsidR="0044274C" w:rsidRPr="0044274C">
              <w:rPr>
                <w:sz w:val="20"/>
                <w:szCs w:val="20"/>
              </w:rPr>
              <w:t xml:space="preserve"> </w:t>
            </w:r>
            <w:proofErr w:type="spellStart"/>
            <w:r w:rsidR="0044274C" w:rsidRPr="0044274C">
              <w:rPr>
                <w:sz w:val="20"/>
                <w:szCs w:val="20"/>
              </w:rPr>
              <w:t>талдау</w:t>
            </w:r>
            <w:proofErr w:type="spellEnd"/>
            <w:r w:rsidR="0044274C" w:rsidRPr="0044274C">
              <w:rPr>
                <w:sz w:val="20"/>
                <w:szCs w:val="20"/>
              </w:rPr>
              <w:t xml:space="preserve"> (презентация)</w:t>
            </w:r>
          </w:p>
        </w:tc>
        <w:tc>
          <w:tcPr>
            <w:tcW w:w="1021" w:type="dxa"/>
          </w:tcPr>
          <w:p w14:paraId="04C86306" w14:textId="77777777" w:rsidR="00080FF0" w:rsidRPr="0044274C" w:rsidRDefault="00080FF0" w:rsidP="79E482F3">
            <w:pPr>
              <w:tabs>
                <w:tab w:val="left" w:pos="1276"/>
              </w:tabs>
              <w:jc w:val="center"/>
              <w:rPr>
                <w:b/>
                <w:bCs/>
                <w:sz w:val="20"/>
                <w:szCs w:val="20"/>
              </w:rPr>
            </w:pPr>
          </w:p>
        </w:tc>
        <w:tc>
          <w:tcPr>
            <w:tcW w:w="869" w:type="dxa"/>
          </w:tcPr>
          <w:p w14:paraId="168B857E" w14:textId="5459609E" w:rsidR="00080FF0" w:rsidRPr="0044274C" w:rsidRDefault="002964EE" w:rsidP="79E482F3">
            <w:pPr>
              <w:tabs>
                <w:tab w:val="left" w:pos="1276"/>
              </w:tabs>
              <w:jc w:val="center"/>
              <w:rPr>
                <w:bCs/>
                <w:sz w:val="20"/>
                <w:szCs w:val="20"/>
                <w:lang w:val="kk-KZ"/>
              </w:rPr>
            </w:pPr>
            <w:r w:rsidRPr="0044274C">
              <w:rPr>
                <w:bCs/>
                <w:sz w:val="20"/>
                <w:szCs w:val="20"/>
                <w:lang w:val="kk-KZ"/>
              </w:rPr>
              <w:t>25</w:t>
            </w:r>
          </w:p>
        </w:tc>
      </w:tr>
      <w:tr w:rsidR="00080FF0" w:rsidRPr="0044274C" w14:paraId="240FB1C8" w14:textId="77777777" w:rsidTr="00F83D3B">
        <w:tc>
          <w:tcPr>
            <w:tcW w:w="1057" w:type="dxa"/>
            <w:vMerge w:val="restart"/>
          </w:tcPr>
          <w:p w14:paraId="424F6996" w14:textId="77777777" w:rsidR="00080FF0" w:rsidRPr="0044274C" w:rsidRDefault="00080FF0" w:rsidP="00080FF0">
            <w:pPr>
              <w:tabs>
                <w:tab w:val="left" w:pos="1276"/>
              </w:tabs>
              <w:jc w:val="center"/>
              <w:rPr>
                <w:sz w:val="20"/>
                <w:szCs w:val="20"/>
              </w:rPr>
            </w:pPr>
            <w:r w:rsidRPr="0044274C">
              <w:rPr>
                <w:sz w:val="20"/>
                <w:szCs w:val="20"/>
              </w:rPr>
              <w:t>8</w:t>
            </w:r>
          </w:p>
        </w:tc>
        <w:tc>
          <w:tcPr>
            <w:tcW w:w="7562" w:type="dxa"/>
          </w:tcPr>
          <w:p w14:paraId="7B927355" w14:textId="5644A5EC" w:rsidR="00080FF0" w:rsidRPr="0044274C" w:rsidRDefault="00080FF0" w:rsidP="79E482F3">
            <w:pPr>
              <w:tabs>
                <w:tab w:val="left" w:pos="1276"/>
              </w:tabs>
              <w:rPr>
                <w:b/>
                <w:bCs/>
                <w:sz w:val="20"/>
                <w:szCs w:val="20"/>
                <w:lang w:val="kk-KZ"/>
              </w:rPr>
            </w:pPr>
            <w:r w:rsidRPr="0044274C">
              <w:rPr>
                <w:b/>
                <w:bCs/>
                <w:sz w:val="20"/>
                <w:szCs w:val="20"/>
              </w:rPr>
              <w:t>8</w:t>
            </w:r>
            <w:r w:rsidR="001C497A" w:rsidRPr="0044274C">
              <w:rPr>
                <w:b/>
                <w:bCs/>
                <w:sz w:val="20"/>
                <w:szCs w:val="20"/>
              </w:rPr>
              <w:t xml:space="preserve">-Д. </w:t>
            </w:r>
            <w:r w:rsidRPr="0044274C">
              <w:rPr>
                <w:sz w:val="20"/>
                <w:szCs w:val="20"/>
                <w:lang w:val="kk-KZ"/>
              </w:rPr>
              <w:t xml:space="preserve"> </w:t>
            </w:r>
            <w:r w:rsidR="0044274C" w:rsidRPr="0044274C">
              <w:rPr>
                <w:sz w:val="20"/>
                <w:szCs w:val="20"/>
                <w:lang w:val="kk-KZ"/>
              </w:rPr>
              <w:t>Ақпараттық жүйелердің қауіпсіздігі: криптография, электрондық қолтаңба, деректерді қорғау</w:t>
            </w:r>
          </w:p>
        </w:tc>
        <w:tc>
          <w:tcPr>
            <w:tcW w:w="1021" w:type="dxa"/>
          </w:tcPr>
          <w:p w14:paraId="3C5F8DE6" w14:textId="05821880" w:rsidR="00080FF0" w:rsidRPr="0044274C" w:rsidRDefault="002964EE" w:rsidP="79E482F3">
            <w:pPr>
              <w:tabs>
                <w:tab w:val="left" w:pos="1276"/>
              </w:tabs>
              <w:jc w:val="center"/>
              <w:rPr>
                <w:bCs/>
                <w:sz w:val="20"/>
                <w:szCs w:val="20"/>
                <w:lang w:val="kk-KZ"/>
              </w:rPr>
            </w:pPr>
            <w:r w:rsidRPr="0044274C">
              <w:rPr>
                <w:bCs/>
                <w:sz w:val="20"/>
                <w:szCs w:val="20"/>
                <w:lang w:val="kk-KZ"/>
              </w:rPr>
              <w:t>1</w:t>
            </w:r>
          </w:p>
        </w:tc>
        <w:tc>
          <w:tcPr>
            <w:tcW w:w="869" w:type="dxa"/>
          </w:tcPr>
          <w:p w14:paraId="38D37A82" w14:textId="77777777" w:rsidR="00080FF0" w:rsidRPr="0044274C" w:rsidRDefault="00080FF0" w:rsidP="79E482F3">
            <w:pPr>
              <w:tabs>
                <w:tab w:val="left" w:pos="1276"/>
              </w:tabs>
              <w:jc w:val="center"/>
              <w:rPr>
                <w:b/>
                <w:bCs/>
                <w:sz w:val="20"/>
                <w:szCs w:val="20"/>
                <w:lang w:val="kk-KZ"/>
              </w:rPr>
            </w:pPr>
          </w:p>
        </w:tc>
      </w:tr>
      <w:tr w:rsidR="00080FF0" w:rsidRPr="0044274C" w14:paraId="0E377B5E" w14:textId="77777777" w:rsidTr="00F83D3B">
        <w:tc>
          <w:tcPr>
            <w:tcW w:w="1057" w:type="dxa"/>
            <w:vMerge/>
          </w:tcPr>
          <w:p w14:paraId="0924165C" w14:textId="77777777" w:rsidR="00080FF0" w:rsidRPr="0044274C" w:rsidRDefault="00080FF0" w:rsidP="00080FF0">
            <w:pPr>
              <w:tabs>
                <w:tab w:val="left" w:pos="1276"/>
              </w:tabs>
              <w:jc w:val="center"/>
              <w:rPr>
                <w:sz w:val="20"/>
                <w:szCs w:val="20"/>
                <w:lang w:val="kk-KZ"/>
              </w:rPr>
            </w:pPr>
          </w:p>
        </w:tc>
        <w:tc>
          <w:tcPr>
            <w:tcW w:w="7562" w:type="dxa"/>
          </w:tcPr>
          <w:p w14:paraId="487A6C96" w14:textId="63F224D9" w:rsidR="00080FF0" w:rsidRPr="0044274C" w:rsidRDefault="00FB3818" w:rsidP="79E482F3">
            <w:pPr>
              <w:tabs>
                <w:tab w:val="left" w:pos="1276"/>
              </w:tabs>
              <w:rPr>
                <w:b/>
                <w:bCs/>
                <w:sz w:val="20"/>
                <w:szCs w:val="20"/>
                <w:lang w:val="kk-KZ"/>
              </w:rPr>
            </w:pPr>
            <w:r w:rsidRPr="0044274C">
              <w:rPr>
                <w:b/>
                <w:bCs/>
                <w:sz w:val="20"/>
                <w:szCs w:val="20"/>
                <w:lang w:val="kk-KZ"/>
              </w:rPr>
              <w:t>8-</w:t>
            </w:r>
            <w:r w:rsidR="00080FF0" w:rsidRPr="0044274C">
              <w:rPr>
                <w:b/>
                <w:bCs/>
                <w:sz w:val="20"/>
                <w:szCs w:val="20"/>
                <w:lang w:val="kk-KZ"/>
              </w:rPr>
              <w:t>С</w:t>
            </w:r>
            <w:r w:rsidR="00885248" w:rsidRPr="0044274C">
              <w:rPr>
                <w:b/>
                <w:bCs/>
                <w:sz w:val="20"/>
                <w:szCs w:val="20"/>
                <w:lang w:val="kk-KZ"/>
              </w:rPr>
              <w:t>С</w:t>
            </w:r>
            <w:r w:rsidR="00080FF0" w:rsidRPr="0044274C">
              <w:rPr>
                <w:b/>
                <w:bCs/>
                <w:sz w:val="20"/>
                <w:szCs w:val="20"/>
                <w:lang w:val="kk-KZ"/>
              </w:rPr>
              <w:t>.</w:t>
            </w:r>
            <w:r w:rsidR="00080FF0" w:rsidRPr="0044274C">
              <w:rPr>
                <w:sz w:val="20"/>
                <w:szCs w:val="20"/>
                <w:lang w:val="kk-KZ"/>
              </w:rPr>
              <w:t xml:space="preserve"> </w:t>
            </w:r>
            <w:r w:rsidR="0044274C" w:rsidRPr="0044274C">
              <w:rPr>
                <w:sz w:val="20"/>
                <w:szCs w:val="20"/>
                <w:lang w:val="kk-KZ"/>
              </w:rPr>
              <w:t>Ақпараттық қауіпсіздіктің негізгі құралдары (криптқорғау, ЭЦҚ, шифрлау)</w:t>
            </w:r>
          </w:p>
        </w:tc>
        <w:tc>
          <w:tcPr>
            <w:tcW w:w="1021" w:type="dxa"/>
          </w:tcPr>
          <w:p w14:paraId="1BA493EE" w14:textId="342E10E3" w:rsidR="00080FF0" w:rsidRPr="0044274C" w:rsidRDefault="002964EE" w:rsidP="79E482F3">
            <w:pPr>
              <w:tabs>
                <w:tab w:val="left" w:pos="1276"/>
              </w:tabs>
              <w:jc w:val="center"/>
              <w:rPr>
                <w:bCs/>
                <w:sz w:val="20"/>
                <w:szCs w:val="20"/>
                <w:lang w:val="kk-KZ"/>
              </w:rPr>
            </w:pPr>
            <w:r w:rsidRPr="0044274C">
              <w:rPr>
                <w:bCs/>
                <w:sz w:val="20"/>
                <w:szCs w:val="20"/>
                <w:lang w:val="kk-KZ"/>
              </w:rPr>
              <w:t>2</w:t>
            </w:r>
          </w:p>
        </w:tc>
        <w:tc>
          <w:tcPr>
            <w:tcW w:w="869" w:type="dxa"/>
          </w:tcPr>
          <w:p w14:paraId="13CBD859" w14:textId="21C8080B" w:rsidR="00080FF0" w:rsidRPr="0044274C" w:rsidRDefault="00197B46" w:rsidP="79E482F3">
            <w:pPr>
              <w:tabs>
                <w:tab w:val="left" w:pos="1276"/>
              </w:tabs>
              <w:jc w:val="center"/>
              <w:rPr>
                <w:bCs/>
                <w:sz w:val="20"/>
                <w:szCs w:val="20"/>
                <w:lang w:val="kk-KZ"/>
              </w:rPr>
            </w:pPr>
            <w:r w:rsidRPr="0044274C">
              <w:rPr>
                <w:bCs/>
                <w:sz w:val="20"/>
                <w:szCs w:val="20"/>
                <w:lang w:val="kk-KZ"/>
              </w:rPr>
              <w:t>6</w:t>
            </w:r>
          </w:p>
        </w:tc>
      </w:tr>
      <w:tr w:rsidR="00080FF0" w:rsidRPr="00F83D3B" w14:paraId="432277E7" w14:textId="77777777" w:rsidTr="00F83D3B">
        <w:tc>
          <w:tcPr>
            <w:tcW w:w="1057" w:type="dxa"/>
            <w:vMerge/>
          </w:tcPr>
          <w:p w14:paraId="01847EFF" w14:textId="77777777" w:rsidR="00080FF0" w:rsidRPr="0044274C" w:rsidRDefault="00080FF0" w:rsidP="00080FF0">
            <w:pPr>
              <w:tabs>
                <w:tab w:val="left" w:pos="1276"/>
              </w:tabs>
              <w:jc w:val="center"/>
              <w:rPr>
                <w:sz w:val="20"/>
                <w:szCs w:val="20"/>
                <w:lang w:val="kk-KZ"/>
              </w:rPr>
            </w:pPr>
          </w:p>
        </w:tc>
        <w:tc>
          <w:tcPr>
            <w:tcW w:w="7562" w:type="dxa"/>
          </w:tcPr>
          <w:p w14:paraId="5308B8CE" w14:textId="6342772F" w:rsidR="00080FF0" w:rsidRPr="0044274C" w:rsidRDefault="002964EE" w:rsidP="79E482F3">
            <w:pPr>
              <w:tabs>
                <w:tab w:val="left" w:pos="1276"/>
              </w:tabs>
              <w:rPr>
                <w:b/>
                <w:bCs/>
                <w:sz w:val="20"/>
                <w:szCs w:val="20"/>
                <w:lang w:val="kk-KZ"/>
              </w:rPr>
            </w:pPr>
            <w:r w:rsidRPr="0044274C">
              <w:rPr>
                <w:b/>
                <w:bCs/>
                <w:sz w:val="20"/>
                <w:szCs w:val="20"/>
                <w:lang w:val="kk-KZ"/>
              </w:rPr>
              <w:t>4</w:t>
            </w:r>
            <w:r w:rsidR="00FB3818" w:rsidRPr="0044274C">
              <w:rPr>
                <w:b/>
                <w:bCs/>
                <w:sz w:val="20"/>
                <w:szCs w:val="20"/>
                <w:lang w:val="kk-KZ"/>
              </w:rPr>
              <w:t>-О</w:t>
            </w:r>
            <w:r w:rsidRPr="0044274C">
              <w:rPr>
                <w:b/>
                <w:bCs/>
                <w:sz w:val="20"/>
                <w:szCs w:val="20"/>
                <w:lang w:val="kk-KZ"/>
              </w:rPr>
              <w:t>Д</w:t>
            </w:r>
            <w:r w:rsidR="00FB3818" w:rsidRPr="0044274C">
              <w:rPr>
                <w:b/>
                <w:bCs/>
                <w:sz w:val="20"/>
                <w:szCs w:val="20"/>
                <w:lang w:val="kk-KZ"/>
              </w:rPr>
              <w:t>ӨЖ.</w:t>
            </w:r>
            <w:r w:rsidR="00941A7A" w:rsidRPr="0044274C">
              <w:rPr>
                <w:b/>
                <w:bCs/>
                <w:sz w:val="20"/>
                <w:szCs w:val="20"/>
                <w:lang w:val="kk-KZ"/>
              </w:rPr>
              <w:t xml:space="preserve"> </w:t>
            </w:r>
            <w:r w:rsidR="00741818" w:rsidRPr="0044274C">
              <w:rPr>
                <w:b/>
                <w:bCs/>
                <w:sz w:val="20"/>
                <w:szCs w:val="20"/>
                <w:lang w:val="kk-KZ"/>
              </w:rPr>
              <w:t>3-</w:t>
            </w:r>
            <w:r w:rsidRPr="0044274C">
              <w:rPr>
                <w:b/>
                <w:bCs/>
                <w:sz w:val="20"/>
                <w:szCs w:val="20"/>
                <w:lang w:val="kk-KZ"/>
              </w:rPr>
              <w:t>Д</w:t>
            </w:r>
            <w:r w:rsidR="00755256" w:rsidRPr="0044274C">
              <w:rPr>
                <w:b/>
                <w:bCs/>
                <w:sz w:val="20"/>
                <w:szCs w:val="20"/>
                <w:lang w:val="kk-KZ"/>
              </w:rPr>
              <w:t>ӨЖ</w:t>
            </w:r>
            <w:r w:rsidR="00885248" w:rsidRPr="0044274C">
              <w:rPr>
                <w:b/>
                <w:bCs/>
                <w:sz w:val="20"/>
                <w:szCs w:val="20"/>
                <w:lang w:val="kk-KZ"/>
              </w:rPr>
              <w:t xml:space="preserve"> </w:t>
            </w:r>
            <w:r w:rsidR="00885248" w:rsidRPr="0044274C">
              <w:rPr>
                <w:sz w:val="20"/>
                <w:szCs w:val="20"/>
                <w:lang w:val="kk-KZ"/>
              </w:rPr>
              <w:t>орындау бойынша кеңестер</w:t>
            </w:r>
          </w:p>
        </w:tc>
        <w:tc>
          <w:tcPr>
            <w:tcW w:w="1021" w:type="dxa"/>
          </w:tcPr>
          <w:p w14:paraId="10A68B36" w14:textId="77777777" w:rsidR="00080FF0" w:rsidRPr="0044274C" w:rsidRDefault="00080FF0" w:rsidP="79E482F3">
            <w:pPr>
              <w:tabs>
                <w:tab w:val="left" w:pos="1276"/>
              </w:tabs>
              <w:jc w:val="center"/>
              <w:rPr>
                <w:b/>
                <w:bCs/>
                <w:sz w:val="20"/>
                <w:szCs w:val="20"/>
                <w:lang w:val="kk-KZ"/>
              </w:rPr>
            </w:pPr>
          </w:p>
        </w:tc>
        <w:tc>
          <w:tcPr>
            <w:tcW w:w="869" w:type="dxa"/>
          </w:tcPr>
          <w:p w14:paraId="6037436C" w14:textId="77777777" w:rsidR="00080FF0" w:rsidRPr="0044274C" w:rsidRDefault="00080FF0" w:rsidP="79E482F3">
            <w:pPr>
              <w:tabs>
                <w:tab w:val="left" w:pos="1276"/>
              </w:tabs>
              <w:jc w:val="center"/>
              <w:rPr>
                <w:b/>
                <w:bCs/>
                <w:sz w:val="20"/>
                <w:szCs w:val="20"/>
                <w:lang w:val="kk-KZ"/>
              </w:rPr>
            </w:pPr>
          </w:p>
        </w:tc>
      </w:tr>
      <w:tr w:rsidR="009C0ADB" w:rsidRPr="0044274C" w14:paraId="54EA4CD7" w14:textId="77777777" w:rsidTr="00F83D3B">
        <w:tc>
          <w:tcPr>
            <w:tcW w:w="8619" w:type="dxa"/>
            <w:gridSpan w:val="2"/>
          </w:tcPr>
          <w:p w14:paraId="34A507A4" w14:textId="0C6ED8A5" w:rsidR="009C0ADB" w:rsidRPr="0044274C" w:rsidRDefault="009C0ADB" w:rsidP="009C0ADB">
            <w:pPr>
              <w:tabs>
                <w:tab w:val="left" w:pos="1276"/>
              </w:tabs>
              <w:rPr>
                <w:b/>
                <w:bCs/>
                <w:sz w:val="20"/>
                <w:szCs w:val="20"/>
              </w:rPr>
            </w:pPr>
            <w:r w:rsidRPr="0044274C">
              <w:rPr>
                <w:b/>
                <w:bCs/>
                <w:sz w:val="20"/>
                <w:szCs w:val="20"/>
                <w:lang w:val="kk-KZ"/>
              </w:rPr>
              <w:t>Аралық бақылау 1</w:t>
            </w:r>
          </w:p>
        </w:tc>
        <w:tc>
          <w:tcPr>
            <w:tcW w:w="1890" w:type="dxa"/>
            <w:gridSpan w:val="2"/>
          </w:tcPr>
          <w:p w14:paraId="6BDE9440" w14:textId="64B284F9" w:rsidR="009C0ADB" w:rsidRPr="0044274C" w:rsidRDefault="009C0ADB" w:rsidP="009C0ADB">
            <w:pPr>
              <w:tabs>
                <w:tab w:val="left" w:pos="1276"/>
              </w:tabs>
              <w:jc w:val="center"/>
              <w:rPr>
                <w:b/>
                <w:bCs/>
                <w:sz w:val="20"/>
                <w:szCs w:val="20"/>
              </w:rPr>
            </w:pPr>
            <w:r w:rsidRPr="0044274C">
              <w:rPr>
                <w:b/>
                <w:bCs/>
                <w:sz w:val="20"/>
                <w:szCs w:val="20"/>
                <w:lang w:val="kk-KZ"/>
              </w:rPr>
              <w:t>100</w:t>
            </w:r>
          </w:p>
        </w:tc>
      </w:tr>
      <w:tr w:rsidR="009C0ADB" w:rsidRPr="0044274C" w14:paraId="4F28CBE4" w14:textId="77777777" w:rsidTr="00F83D3B">
        <w:tc>
          <w:tcPr>
            <w:tcW w:w="1057" w:type="dxa"/>
            <w:vMerge w:val="restart"/>
          </w:tcPr>
          <w:p w14:paraId="76705EFF" w14:textId="77777777" w:rsidR="009C0ADB" w:rsidRPr="0044274C" w:rsidRDefault="009C0ADB" w:rsidP="009C0ADB">
            <w:pPr>
              <w:tabs>
                <w:tab w:val="left" w:pos="1276"/>
              </w:tabs>
              <w:jc w:val="center"/>
              <w:rPr>
                <w:sz w:val="20"/>
                <w:szCs w:val="20"/>
              </w:rPr>
            </w:pPr>
            <w:r w:rsidRPr="0044274C">
              <w:rPr>
                <w:sz w:val="20"/>
                <w:szCs w:val="20"/>
              </w:rPr>
              <w:t>9</w:t>
            </w:r>
          </w:p>
        </w:tc>
        <w:tc>
          <w:tcPr>
            <w:tcW w:w="7562" w:type="dxa"/>
          </w:tcPr>
          <w:p w14:paraId="4FF959EB" w14:textId="3C425727" w:rsidR="009C0ADB" w:rsidRPr="0044274C" w:rsidRDefault="009C0ADB" w:rsidP="009C0ADB">
            <w:pPr>
              <w:tabs>
                <w:tab w:val="left" w:pos="1276"/>
              </w:tabs>
              <w:rPr>
                <w:b/>
                <w:bCs/>
                <w:sz w:val="20"/>
                <w:szCs w:val="20"/>
                <w:lang w:val="kk-KZ"/>
              </w:rPr>
            </w:pPr>
            <w:r w:rsidRPr="0044274C">
              <w:rPr>
                <w:b/>
                <w:bCs/>
                <w:sz w:val="20"/>
                <w:szCs w:val="20"/>
              </w:rPr>
              <w:t xml:space="preserve">9-Д. </w:t>
            </w:r>
            <w:r w:rsidRPr="0044274C">
              <w:rPr>
                <w:color w:val="FF0000"/>
                <w:sz w:val="20"/>
                <w:szCs w:val="20"/>
                <w:lang w:val="kk-KZ"/>
              </w:rPr>
              <w:t xml:space="preserve"> </w:t>
            </w:r>
            <w:r w:rsidR="0044274C" w:rsidRPr="0044274C">
              <w:rPr>
                <w:sz w:val="20"/>
                <w:szCs w:val="20"/>
                <w:lang w:val="kk-KZ"/>
              </w:rPr>
              <w:t>Электрондық архивтеу технологиялары және халықаралық тәжірибе (OAIS моделі, PDF/A стандарты)</w:t>
            </w:r>
          </w:p>
        </w:tc>
        <w:tc>
          <w:tcPr>
            <w:tcW w:w="1021" w:type="dxa"/>
          </w:tcPr>
          <w:p w14:paraId="2BFB5AD3" w14:textId="6CE5A86F" w:rsidR="009C0ADB" w:rsidRPr="0044274C" w:rsidRDefault="00197B46" w:rsidP="009C0ADB">
            <w:pPr>
              <w:tabs>
                <w:tab w:val="left" w:pos="1276"/>
              </w:tabs>
              <w:jc w:val="center"/>
              <w:rPr>
                <w:bCs/>
                <w:sz w:val="20"/>
                <w:szCs w:val="20"/>
                <w:lang w:val="kk-KZ"/>
              </w:rPr>
            </w:pPr>
            <w:r w:rsidRPr="0044274C">
              <w:rPr>
                <w:bCs/>
                <w:sz w:val="20"/>
                <w:szCs w:val="20"/>
                <w:lang w:val="kk-KZ"/>
              </w:rPr>
              <w:t>1</w:t>
            </w:r>
          </w:p>
        </w:tc>
        <w:tc>
          <w:tcPr>
            <w:tcW w:w="869" w:type="dxa"/>
          </w:tcPr>
          <w:p w14:paraId="64D80AF2" w14:textId="77777777" w:rsidR="009C0ADB" w:rsidRPr="0044274C" w:rsidRDefault="009C0ADB" w:rsidP="009C0ADB">
            <w:pPr>
              <w:tabs>
                <w:tab w:val="left" w:pos="1276"/>
              </w:tabs>
              <w:jc w:val="center"/>
              <w:rPr>
                <w:bCs/>
                <w:sz w:val="20"/>
                <w:szCs w:val="20"/>
              </w:rPr>
            </w:pPr>
          </w:p>
        </w:tc>
      </w:tr>
      <w:tr w:rsidR="009C0ADB" w:rsidRPr="0044274C" w14:paraId="2811F76B" w14:textId="77777777" w:rsidTr="00F83D3B">
        <w:tc>
          <w:tcPr>
            <w:tcW w:w="1057" w:type="dxa"/>
            <w:vMerge/>
          </w:tcPr>
          <w:p w14:paraId="6B22CBD5" w14:textId="77777777" w:rsidR="009C0ADB" w:rsidRPr="0044274C" w:rsidRDefault="009C0ADB" w:rsidP="009C0ADB">
            <w:pPr>
              <w:tabs>
                <w:tab w:val="left" w:pos="1276"/>
              </w:tabs>
              <w:jc w:val="center"/>
              <w:rPr>
                <w:sz w:val="20"/>
                <w:szCs w:val="20"/>
              </w:rPr>
            </w:pPr>
          </w:p>
        </w:tc>
        <w:tc>
          <w:tcPr>
            <w:tcW w:w="7562" w:type="dxa"/>
          </w:tcPr>
          <w:p w14:paraId="30F29AB3" w14:textId="5A3F9370" w:rsidR="009C0ADB" w:rsidRPr="0044274C" w:rsidRDefault="009C0ADB" w:rsidP="009C0ADB">
            <w:pPr>
              <w:tabs>
                <w:tab w:val="left" w:pos="1276"/>
              </w:tabs>
              <w:rPr>
                <w:b/>
                <w:bCs/>
                <w:sz w:val="20"/>
                <w:szCs w:val="20"/>
                <w:lang w:val="kk-KZ"/>
              </w:rPr>
            </w:pPr>
            <w:r w:rsidRPr="0044274C">
              <w:rPr>
                <w:b/>
                <w:bCs/>
                <w:sz w:val="20"/>
                <w:szCs w:val="20"/>
              </w:rPr>
              <w:t>9-С</w:t>
            </w:r>
            <w:r w:rsidRPr="0044274C">
              <w:rPr>
                <w:b/>
                <w:bCs/>
                <w:sz w:val="20"/>
                <w:szCs w:val="20"/>
                <w:lang w:val="kk-KZ"/>
              </w:rPr>
              <w:t>С</w:t>
            </w:r>
            <w:r w:rsidRPr="0044274C">
              <w:rPr>
                <w:b/>
                <w:bCs/>
                <w:sz w:val="20"/>
                <w:szCs w:val="20"/>
              </w:rPr>
              <w:t>.</w:t>
            </w:r>
            <w:r w:rsidRPr="0044274C">
              <w:rPr>
                <w:color w:val="FF0000"/>
                <w:sz w:val="20"/>
                <w:szCs w:val="20"/>
                <w:lang w:val="kk-KZ"/>
              </w:rPr>
              <w:t xml:space="preserve"> </w:t>
            </w:r>
            <w:r w:rsidR="0044274C" w:rsidRPr="0044274C">
              <w:rPr>
                <w:sz w:val="20"/>
                <w:szCs w:val="20"/>
                <w:lang w:val="kk-KZ"/>
              </w:rPr>
              <w:t>Халықаралық стандарттардағы электрондық архивтеу тәжірибесі</w:t>
            </w:r>
          </w:p>
        </w:tc>
        <w:tc>
          <w:tcPr>
            <w:tcW w:w="1021" w:type="dxa"/>
          </w:tcPr>
          <w:p w14:paraId="6625834A" w14:textId="417BA103" w:rsidR="009C0ADB" w:rsidRPr="0044274C" w:rsidRDefault="00197B46" w:rsidP="009C0ADB">
            <w:pPr>
              <w:tabs>
                <w:tab w:val="left" w:pos="1276"/>
              </w:tabs>
              <w:jc w:val="center"/>
              <w:rPr>
                <w:bCs/>
                <w:sz w:val="20"/>
                <w:szCs w:val="20"/>
                <w:lang w:val="kk-KZ"/>
              </w:rPr>
            </w:pPr>
            <w:r w:rsidRPr="0044274C">
              <w:rPr>
                <w:bCs/>
                <w:sz w:val="20"/>
                <w:szCs w:val="20"/>
                <w:lang w:val="kk-KZ"/>
              </w:rPr>
              <w:t>2</w:t>
            </w:r>
          </w:p>
        </w:tc>
        <w:tc>
          <w:tcPr>
            <w:tcW w:w="869" w:type="dxa"/>
          </w:tcPr>
          <w:p w14:paraId="482AABE9" w14:textId="3EDCBF24" w:rsidR="009C0ADB" w:rsidRPr="0044274C" w:rsidRDefault="00197B46" w:rsidP="009C0ADB">
            <w:pPr>
              <w:tabs>
                <w:tab w:val="left" w:pos="1276"/>
              </w:tabs>
              <w:jc w:val="center"/>
              <w:rPr>
                <w:bCs/>
                <w:sz w:val="20"/>
                <w:szCs w:val="20"/>
                <w:lang w:val="kk-KZ"/>
              </w:rPr>
            </w:pPr>
            <w:r w:rsidRPr="0044274C">
              <w:rPr>
                <w:bCs/>
                <w:sz w:val="20"/>
                <w:szCs w:val="20"/>
                <w:lang w:val="kk-KZ"/>
              </w:rPr>
              <w:t>7</w:t>
            </w:r>
          </w:p>
        </w:tc>
      </w:tr>
      <w:tr w:rsidR="009C0ADB" w:rsidRPr="0044274C" w14:paraId="3CE6E4BF" w14:textId="77777777" w:rsidTr="00F83D3B">
        <w:tc>
          <w:tcPr>
            <w:tcW w:w="1057" w:type="dxa"/>
            <w:vMerge w:val="restart"/>
          </w:tcPr>
          <w:p w14:paraId="0162A872" w14:textId="77777777" w:rsidR="009C0ADB" w:rsidRPr="0044274C" w:rsidRDefault="009C0ADB" w:rsidP="009C0ADB">
            <w:pPr>
              <w:tabs>
                <w:tab w:val="left" w:pos="1276"/>
              </w:tabs>
              <w:jc w:val="center"/>
              <w:rPr>
                <w:sz w:val="20"/>
                <w:szCs w:val="20"/>
              </w:rPr>
            </w:pPr>
            <w:r w:rsidRPr="0044274C">
              <w:rPr>
                <w:sz w:val="20"/>
                <w:szCs w:val="20"/>
              </w:rPr>
              <w:t>10</w:t>
            </w:r>
          </w:p>
        </w:tc>
        <w:tc>
          <w:tcPr>
            <w:tcW w:w="7562" w:type="dxa"/>
          </w:tcPr>
          <w:p w14:paraId="40E4C833" w14:textId="63A68DC9" w:rsidR="009C0ADB" w:rsidRPr="0044274C" w:rsidRDefault="009C0ADB" w:rsidP="009C0ADB">
            <w:pPr>
              <w:tabs>
                <w:tab w:val="left" w:pos="1276"/>
              </w:tabs>
              <w:rPr>
                <w:b/>
                <w:bCs/>
                <w:sz w:val="20"/>
                <w:szCs w:val="20"/>
                <w:lang w:val="kk-KZ"/>
              </w:rPr>
            </w:pPr>
            <w:r w:rsidRPr="0044274C">
              <w:rPr>
                <w:b/>
                <w:bCs/>
                <w:sz w:val="20"/>
                <w:szCs w:val="20"/>
              </w:rPr>
              <w:t xml:space="preserve">10-Д. </w:t>
            </w:r>
            <w:r w:rsidRPr="0044274C">
              <w:rPr>
                <w:color w:val="FF0000"/>
                <w:sz w:val="20"/>
                <w:szCs w:val="20"/>
                <w:lang w:val="kk-KZ"/>
              </w:rPr>
              <w:t xml:space="preserve"> </w:t>
            </w:r>
            <w:r w:rsidR="0044274C" w:rsidRPr="0044274C">
              <w:rPr>
                <w:sz w:val="20"/>
                <w:szCs w:val="20"/>
                <w:lang w:val="kk-KZ"/>
              </w:rPr>
              <w:t>Мемлекеттік мекемелерде құжат айналымы мен архивті ақпараттандыру ерекшеліктері</w:t>
            </w:r>
          </w:p>
        </w:tc>
        <w:tc>
          <w:tcPr>
            <w:tcW w:w="1021" w:type="dxa"/>
          </w:tcPr>
          <w:p w14:paraId="23E11B81" w14:textId="3E52508F" w:rsidR="009C0ADB" w:rsidRPr="0044274C" w:rsidRDefault="00197B46" w:rsidP="009C0ADB">
            <w:pPr>
              <w:tabs>
                <w:tab w:val="left" w:pos="1276"/>
              </w:tabs>
              <w:jc w:val="center"/>
              <w:rPr>
                <w:bCs/>
                <w:sz w:val="20"/>
                <w:szCs w:val="20"/>
                <w:lang w:val="kk-KZ"/>
              </w:rPr>
            </w:pPr>
            <w:r w:rsidRPr="0044274C">
              <w:rPr>
                <w:bCs/>
                <w:sz w:val="20"/>
                <w:szCs w:val="20"/>
                <w:lang w:val="kk-KZ"/>
              </w:rPr>
              <w:t>1</w:t>
            </w:r>
          </w:p>
        </w:tc>
        <w:tc>
          <w:tcPr>
            <w:tcW w:w="869" w:type="dxa"/>
          </w:tcPr>
          <w:p w14:paraId="0DE8F40A" w14:textId="77777777" w:rsidR="009C0ADB" w:rsidRPr="0044274C" w:rsidRDefault="009C0ADB" w:rsidP="009C0ADB">
            <w:pPr>
              <w:tabs>
                <w:tab w:val="left" w:pos="1276"/>
              </w:tabs>
              <w:jc w:val="center"/>
              <w:rPr>
                <w:bCs/>
                <w:sz w:val="20"/>
                <w:szCs w:val="20"/>
                <w:lang w:val="kk-KZ"/>
              </w:rPr>
            </w:pPr>
          </w:p>
        </w:tc>
      </w:tr>
      <w:tr w:rsidR="009C0ADB" w:rsidRPr="0044274C" w14:paraId="107E4915" w14:textId="77777777" w:rsidTr="00F83D3B">
        <w:tc>
          <w:tcPr>
            <w:tcW w:w="1057" w:type="dxa"/>
            <w:vMerge/>
          </w:tcPr>
          <w:p w14:paraId="00E24750" w14:textId="77777777" w:rsidR="009C0ADB" w:rsidRPr="0044274C" w:rsidRDefault="009C0ADB" w:rsidP="009C0ADB">
            <w:pPr>
              <w:tabs>
                <w:tab w:val="left" w:pos="1276"/>
              </w:tabs>
              <w:jc w:val="center"/>
              <w:rPr>
                <w:sz w:val="20"/>
                <w:szCs w:val="20"/>
                <w:lang w:val="kk-KZ"/>
              </w:rPr>
            </w:pPr>
          </w:p>
        </w:tc>
        <w:tc>
          <w:tcPr>
            <w:tcW w:w="7562" w:type="dxa"/>
          </w:tcPr>
          <w:p w14:paraId="03D665F7" w14:textId="1B1F2027" w:rsidR="009C0ADB" w:rsidRPr="0044274C" w:rsidRDefault="009C0ADB" w:rsidP="00197B46">
            <w:pPr>
              <w:pStyle w:val="aff0"/>
              <w:spacing w:before="0" w:beforeAutospacing="0" w:after="0" w:afterAutospacing="0"/>
              <w:rPr>
                <w:sz w:val="20"/>
                <w:szCs w:val="20"/>
                <w:lang w:val="kk-KZ"/>
              </w:rPr>
            </w:pPr>
            <w:r w:rsidRPr="0044274C">
              <w:rPr>
                <w:b/>
                <w:bCs/>
                <w:sz w:val="20"/>
                <w:szCs w:val="20"/>
                <w:lang w:val="kk-KZ"/>
              </w:rPr>
              <w:t>10-СС.</w:t>
            </w:r>
            <w:r w:rsidRPr="0044274C">
              <w:rPr>
                <w:sz w:val="20"/>
                <w:szCs w:val="20"/>
                <w:lang w:val="kk-KZ"/>
              </w:rPr>
              <w:t xml:space="preserve"> </w:t>
            </w:r>
            <w:r w:rsidR="0044274C" w:rsidRPr="0044274C">
              <w:rPr>
                <w:sz w:val="20"/>
                <w:szCs w:val="20"/>
                <w:lang w:val="kk-KZ"/>
              </w:rPr>
              <w:t>Қазақстанда архив пен құжат айналымды ақпараттандырудың нормативтік-құқықтық негіздері</w:t>
            </w:r>
          </w:p>
        </w:tc>
        <w:tc>
          <w:tcPr>
            <w:tcW w:w="1021" w:type="dxa"/>
          </w:tcPr>
          <w:p w14:paraId="5312540D" w14:textId="59E460F9" w:rsidR="009C0ADB" w:rsidRPr="0044274C" w:rsidRDefault="00197B46" w:rsidP="009C0ADB">
            <w:pPr>
              <w:tabs>
                <w:tab w:val="left" w:pos="1276"/>
              </w:tabs>
              <w:jc w:val="center"/>
              <w:rPr>
                <w:bCs/>
                <w:sz w:val="20"/>
                <w:szCs w:val="20"/>
                <w:lang w:val="kk-KZ"/>
              </w:rPr>
            </w:pPr>
            <w:r w:rsidRPr="0044274C">
              <w:rPr>
                <w:bCs/>
                <w:sz w:val="20"/>
                <w:szCs w:val="20"/>
                <w:lang w:val="kk-KZ"/>
              </w:rPr>
              <w:t>2</w:t>
            </w:r>
          </w:p>
        </w:tc>
        <w:tc>
          <w:tcPr>
            <w:tcW w:w="869" w:type="dxa"/>
          </w:tcPr>
          <w:p w14:paraId="012F5937" w14:textId="29690E32" w:rsidR="009C0ADB" w:rsidRPr="0044274C" w:rsidRDefault="00197B46" w:rsidP="009C0ADB">
            <w:pPr>
              <w:tabs>
                <w:tab w:val="left" w:pos="1276"/>
              </w:tabs>
              <w:jc w:val="center"/>
              <w:rPr>
                <w:bCs/>
                <w:sz w:val="20"/>
                <w:szCs w:val="20"/>
                <w:lang w:val="kk-KZ"/>
              </w:rPr>
            </w:pPr>
            <w:r w:rsidRPr="0044274C">
              <w:rPr>
                <w:bCs/>
                <w:sz w:val="20"/>
                <w:szCs w:val="20"/>
                <w:lang w:val="kk-KZ"/>
              </w:rPr>
              <w:t>7</w:t>
            </w:r>
          </w:p>
        </w:tc>
      </w:tr>
      <w:tr w:rsidR="009C0ADB" w:rsidRPr="0044274C" w14:paraId="0B638D98" w14:textId="77777777" w:rsidTr="00F83D3B">
        <w:trPr>
          <w:trHeight w:val="171"/>
        </w:trPr>
        <w:tc>
          <w:tcPr>
            <w:tcW w:w="1057" w:type="dxa"/>
            <w:vMerge/>
          </w:tcPr>
          <w:p w14:paraId="205E0E0D" w14:textId="77777777" w:rsidR="009C0ADB" w:rsidRPr="0044274C" w:rsidRDefault="009C0ADB" w:rsidP="009C0ADB">
            <w:pPr>
              <w:tabs>
                <w:tab w:val="left" w:pos="1276"/>
              </w:tabs>
              <w:jc w:val="center"/>
              <w:rPr>
                <w:sz w:val="20"/>
                <w:szCs w:val="20"/>
              </w:rPr>
            </w:pPr>
          </w:p>
        </w:tc>
        <w:tc>
          <w:tcPr>
            <w:tcW w:w="7562" w:type="dxa"/>
          </w:tcPr>
          <w:p w14:paraId="534DC6EA" w14:textId="2A12BBBF" w:rsidR="009C0ADB" w:rsidRPr="0044274C" w:rsidRDefault="00197B46" w:rsidP="009C0ADB">
            <w:pPr>
              <w:jc w:val="both"/>
              <w:rPr>
                <w:color w:val="FF0000"/>
                <w:sz w:val="20"/>
                <w:szCs w:val="20"/>
                <w:lang w:val="kk-KZ"/>
              </w:rPr>
            </w:pPr>
            <w:r w:rsidRPr="0044274C">
              <w:rPr>
                <w:b/>
                <w:bCs/>
                <w:sz w:val="20"/>
                <w:szCs w:val="20"/>
                <w:lang w:val="kk-KZ"/>
              </w:rPr>
              <w:t>5</w:t>
            </w:r>
            <w:r w:rsidR="009C0ADB" w:rsidRPr="0044274C">
              <w:rPr>
                <w:b/>
                <w:bCs/>
                <w:sz w:val="20"/>
                <w:szCs w:val="20"/>
                <w:lang w:val="kk-KZ"/>
              </w:rPr>
              <w:t>-О</w:t>
            </w:r>
            <w:r w:rsidRPr="0044274C">
              <w:rPr>
                <w:b/>
                <w:bCs/>
                <w:sz w:val="20"/>
                <w:szCs w:val="20"/>
                <w:lang w:val="kk-KZ"/>
              </w:rPr>
              <w:t>Д</w:t>
            </w:r>
            <w:r w:rsidR="009C0ADB" w:rsidRPr="0044274C">
              <w:rPr>
                <w:b/>
                <w:bCs/>
                <w:sz w:val="20"/>
                <w:szCs w:val="20"/>
                <w:lang w:val="kk-KZ"/>
              </w:rPr>
              <w:t>ӨЖ</w:t>
            </w:r>
            <w:r w:rsidR="009C0ADB" w:rsidRPr="0044274C">
              <w:rPr>
                <w:b/>
                <w:bCs/>
                <w:sz w:val="20"/>
                <w:szCs w:val="20"/>
              </w:rPr>
              <w:t xml:space="preserve">. </w:t>
            </w:r>
            <w:r w:rsidRPr="0044274C">
              <w:rPr>
                <w:b/>
                <w:bCs/>
                <w:sz w:val="20"/>
                <w:szCs w:val="20"/>
                <w:lang w:val="kk-KZ"/>
              </w:rPr>
              <w:t>3</w:t>
            </w:r>
            <w:r w:rsidR="009C0ADB" w:rsidRPr="0044274C">
              <w:rPr>
                <w:b/>
                <w:bCs/>
                <w:sz w:val="20"/>
                <w:szCs w:val="20"/>
              </w:rPr>
              <w:t>-</w:t>
            </w:r>
            <w:r w:rsidRPr="0044274C">
              <w:rPr>
                <w:b/>
                <w:bCs/>
                <w:sz w:val="20"/>
                <w:szCs w:val="20"/>
                <w:lang w:val="kk-KZ"/>
              </w:rPr>
              <w:t>Д</w:t>
            </w:r>
            <w:r w:rsidR="009C0ADB" w:rsidRPr="0044274C">
              <w:rPr>
                <w:b/>
                <w:bCs/>
                <w:sz w:val="20"/>
                <w:szCs w:val="20"/>
                <w:lang w:val="kk-KZ"/>
              </w:rPr>
              <w:t xml:space="preserve">ӨЖ </w:t>
            </w:r>
            <w:r w:rsidR="009C0ADB" w:rsidRPr="0044274C">
              <w:rPr>
                <w:sz w:val="20"/>
                <w:szCs w:val="20"/>
                <w:lang w:val="kk-KZ"/>
              </w:rPr>
              <w:t>орындау бойынша кеңестер</w:t>
            </w:r>
          </w:p>
        </w:tc>
        <w:tc>
          <w:tcPr>
            <w:tcW w:w="1021" w:type="dxa"/>
          </w:tcPr>
          <w:p w14:paraId="69D4CFB4" w14:textId="77777777" w:rsidR="009C0ADB" w:rsidRPr="0044274C" w:rsidRDefault="009C0ADB" w:rsidP="009C0ADB">
            <w:pPr>
              <w:tabs>
                <w:tab w:val="left" w:pos="1276"/>
              </w:tabs>
              <w:jc w:val="center"/>
              <w:rPr>
                <w:b/>
                <w:bCs/>
                <w:sz w:val="20"/>
                <w:szCs w:val="20"/>
              </w:rPr>
            </w:pPr>
          </w:p>
        </w:tc>
        <w:tc>
          <w:tcPr>
            <w:tcW w:w="869" w:type="dxa"/>
          </w:tcPr>
          <w:p w14:paraId="24311E49" w14:textId="77777777" w:rsidR="009C0ADB" w:rsidRPr="0044274C" w:rsidRDefault="009C0ADB" w:rsidP="009C0ADB">
            <w:pPr>
              <w:tabs>
                <w:tab w:val="left" w:pos="1276"/>
              </w:tabs>
              <w:jc w:val="center"/>
              <w:rPr>
                <w:b/>
                <w:bCs/>
                <w:sz w:val="20"/>
                <w:szCs w:val="20"/>
              </w:rPr>
            </w:pPr>
          </w:p>
        </w:tc>
      </w:tr>
      <w:tr w:rsidR="009C0ADB" w:rsidRPr="0044274C" w14:paraId="6A209CA1" w14:textId="77777777" w:rsidTr="00F83D3B">
        <w:tc>
          <w:tcPr>
            <w:tcW w:w="10509" w:type="dxa"/>
            <w:gridSpan w:val="4"/>
          </w:tcPr>
          <w:p w14:paraId="2209B990" w14:textId="276F6374" w:rsidR="009C0ADB" w:rsidRPr="0044274C" w:rsidRDefault="0044274C" w:rsidP="009C0ADB">
            <w:pPr>
              <w:tabs>
                <w:tab w:val="left" w:pos="1276"/>
              </w:tabs>
              <w:jc w:val="center"/>
              <w:rPr>
                <w:b/>
                <w:sz w:val="20"/>
                <w:szCs w:val="20"/>
              </w:rPr>
            </w:pPr>
            <w:r w:rsidRPr="0044274C">
              <w:rPr>
                <w:b/>
                <w:bCs/>
                <w:sz w:val="20"/>
                <w:szCs w:val="20"/>
              </w:rPr>
              <w:t>3-МОДУЛЬ</w:t>
            </w:r>
            <w:r w:rsidRPr="0044274C">
              <w:rPr>
                <w:b/>
                <w:bCs/>
                <w:sz w:val="20"/>
                <w:szCs w:val="20"/>
                <w:lang w:val="kk-KZ"/>
              </w:rPr>
              <w:t xml:space="preserve"> </w:t>
            </w:r>
            <w:r w:rsidRPr="0044274C">
              <w:rPr>
                <w:rStyle w:val="aff1"/>
                <w:sz w:val="20"/>
                <w:szCs w:val="20"/>
              </w:rPr>
              <w:t>АРХИВ</w:t>
            </w:r>
            <w:r w:rsidRPr="0044274C">
              <w:rPr>
                <w:rStyle w:val="aff1"/>
                <w:sz w:val="20"/>
                <w:szCs w:val="20"/>
                <w:lang w:val="kk-KZ"/>
              </w:rPr>
              <w:t>ТАНУ</w:t>
            </w:r>
            <w:r w:rsidRPr="0044274C">
              <w:rPr>
                <w:rStyle w:val="aff1"/>
                <w:sz w:val="20"/>
                <w:szCs w:val="20"/>
              </w:rPr>
              <w:t xml:space="preserve"> ПЕН ҚҰЖАТТАНУДАҒЫ АҚПАРАТТЫҚ ЖҮЙЕЛЕРДІ ЖОБАЛАУ ЖӘНЕ ҚОЛДАНУ ТӘЖІРИБЕСІ</w:t>
            </w:r>
          </w:p>
        </w:tc>
      </w:tr>
      <w:tr w:rsidR="00197B46" w:rsidRPr="0044274C" w14:paraId="484CCE6B" w14:textId="77777777" w:rsidTr="00F83D3B">
        <w:tc>
          <w:tcPr>
            <w:tcW w:w="1057" w:type="dxa"/>
            <w:vMerge w:val="restart"/>
          </w:tcPr>
          <w:p w14:paraId="0025CC18" w14:textId="77777777" w:rsidR="00197B46" w:rsidRPr="0044274C" w:rsidRDefault="00197B46" w:rsidP="009C0ADB">
            <w:pPr>
              <w:tabs>
                <w:tab w:val="left" w:pos="1276"/>
              </w:tabs>
              <w:jc w:val="center"/>
              <w:rPr>
                <w:sz w:val="20"/>
                <w:szCs w:val="20"/>
              </w:rPr>
            </w:pPr>
            <w:r w:rsidRPr="0044274C">
              <w:rPr>
                <w:sz w:val="20"/>
                <w:szCs w:val="20"/>
              </w:rPr>
              <w:t>11</w:t>
            </w:r>
          </w:p>
        </w:tc>
        <w:tc>
          <w:tcPr>
            <w:tcW w:w="7562" w:type="dxa"/>
          </w:tcPr>
          <w:p w14:paraId="45137502" w14:textId="58E6F4C0" w:rsidR="00197B46" w:rsidRPr="0044274C" w:rsidRDefault="00197B46" w:rsidP="009C0ADB">
            <w:pPr>
              <w:tabs>
                <w:tab w:val="left" w:pos="1276"/>
              </w:tabs>
              <w:rPr>
                <w:b/>
                <w:bCs/>
                <w:sz w:val="20"/>
                <w:szCs w:val="20"/>
                <w:lang w:val="kk-KZ"/>
              </w:rPr>
            </w:pPr>
            <w:r w:rsidRPr="0044274C">
              <w:rPr>
                <w:b/>
                <w:bCs/>
                <w:sz w:val="20"/>
                <w:szCs w:val="20"/>
              </w:rPr>
              <w:t xml:space="preserve">11-Д. </w:t>
            </w:r>
            <w:r w:rsidRPr="0044274C">
              <w:rPr>
                <w:color w:val="FF0000"/>
                <w:sz w:val="20"/>
                <w:szCs w:val="20"/>
                <w:lang w:val="kk-KZ"/>
              </w:rPr>
              <w:t xml:space="preserve"> </w:t>
            </w:r>
            <w:r w:rsidR="0044274C" w:rsidRPr="0044274C">
              <w:rPr>
                <w:sz w:val="20"/>
                <w:szCs w:val="20"/>
                <w:lang w:val="kk-KZ"/>
              </w:rPr>
              <w:t>Ақпараттық жүйелерді жобалау әдістемесі: модельдеу, архитектура, алгоритмдер</w:t>
            </w:r>
          </w:p>
        </w:tc>
        <w:tc>
          <w:tcPr>
            <w:tcW w:w="1021" w:type="dxa"/>
          </w:tcPr>
          <w:p w14:paraId="167CA1BA" w14:textId="66781D39" w:rsidR="00197B46" w:rsidRPr="0044274C" w:rsidRDefault="00197B46" w:rsidP="009C0ADB">
            <w:pPr>
              <w:tabs>
                <w:tab w:val="left" w:pos="1276"/>
              </w:tabs>
              <w:jc w:val="center"/>
              <w:rPr>
                <w:bCs/>
                <w:sz w:val="20"/>
                <w:szCs w:val="20"/>
                <w:lang w:val="kk-KZ"/>
              </w:rPr>
            </w:pPr>
            <w:r w:rsidRPr="0044274C">
              <w:rPr>
                <w:bCs/>
                <w:sz w:val="20"/>
                <w:szCs w:val="20"/>
                <w:lang w:val="kk-KZ"/>
              </w:rPr>
              <w:t>1</w:t>
            </w:r>
          </w:p>
        </w:tc>
        <w:tc>
          <w:tcPr>
            <w:tcW w:w="869" w:type="dxa"/>
          </w:tcPr>
          <w:p w14:paraId="46550FD2" w14:textId="77777777" w:rsidR="00197B46" w:rsidRPr="0044274C" w:rsidRDefault="00197B46" w:rsidP="009C0ADB">
            <w:pPr>
              <w:tabs>
                <w:tab w:val="left" w:pos="1276"/>
              </w:tabs>
              <w:jc w:val="center"/>
              <w:rPr>
                <w:bCs/>
                <w:sz w:val="20"/>
                <w:szCs w:val="20"/>
              </w:rPr>
            </w:pPr>
          </w:p>
        </w:tc>
      </w:tr>
      <w:tr w:rsidR="00197B46" w:rsidRPr="0044274C" w14:paraId="1C2918F5" w14:textId="77777777" w:rsidTr="00F83D3B">
        <w:tc>
          <w:tcPr>
            <w:tcW w:w="1057" w:type="dxa"/>
            <w:vMerge/>
          </w:tcPr>
          <w:p w14:paraId="4597C4A0" w14:textId="77777777" w:rsidR="00197B46" w:rsidRPr="0044274C" w:rsidRDefault="00197B46" w:rsidP="009C0ADB">
            <w:pPr>
              <w:tabs>
                <w:tab w:val="left" w:pos="1276"/>
              </w:tabs>
              <w:jc w:val="center"/>
              <w:rPr>
                <w:sz w:val="20"/>
                <w:szCs w:val="20"/>
              </w:rPr>
            </w:pPr>
          </w:p>
        </w:tc>
        <w:tc>
          <w:tcPr>
            <w:tcW w:w="7562" w:type="dxa"/>
          </w:tcPr>
          <w:p w14:paraId="6A5EFB39" w14:textId="4A0C74C5" w:rsidR="00197B46" w:rsidRPr="0044274C" w:rsidRDefault="00197B46" w:rsidP="009C0ADB">
            <w:pPr>
              <w:tabs>
                <w:tab w:val="left" w:pos="1276"/>
              </w:tabs>
              <w:rPr>
                <w:b/>
                <w:bCs/>
                <w:sz w:val="20"/>
                <w:szCs w:val="20"/>
                <w:lang w:val="kk-KZ"/>
              </w:rPr>
            </w:pPr>
            <w:r w:rsidRPr="0044274C">
              <w:rPr>
                <w:b/>
                <w:bCs/>
                <w:sz w:val="20"/>
                <w:szCs w:val="20"/>
              </w:rPr>
              <w:t>11-С</w:t>
            </w:r>
            <w:r w:rsidRPr="0044274C">
              <w:rPr>
                <w:b/>
                <w:bCs/>
                <w:sz w:val="20"/>
                <w:szCs w:val="20"/>
                <w:lang w:val="kk-KZ"/>
              </w:rPr>
              <w:t>С</w:t>
            </w:r>
            <w:r w:rsidRPr="0044274C">
              <w:rPr>
                <w:b/>
                <w:bCs/>
                <w:sz w:val="20"/>
                <w:szCs w:val="20"/>
              </w:rPr>
              <w:t>.</w:t>
            </w:r>
            <w:r w:rsidRPr="0044274C">
              <w:rPr>
                <w:color w:val="FF0000"/>
                <w:sz w:val="20"/>
                <w:szCs w:val="20"/>
                <w:lang w:val="kk-KZ"/>
              </w:rPr>
              <w:t xml:space="preserve"> </w:t>
            </w:r>
            <w:r w:rsidR="0044274C" w:rsidRPr="0044274C">
              <w:rPr>
                <w:sz w:val="20"/>
                <w:szCs w:val="20"/>
                <w:lang w:val="kk-KZ"/>
              </w:rPr>
              <w:t>Ақпараттық жүйелерді жобалау бойынша кейс-талдау</w:t>
            </w:r>
          </w:p>
        </w:tc>
        <w:tc>
          <w:tcPr>
            <w:tcW w:w="1021" w:type="dxa"/>
          </w:tcPr>
          <w:p w14:paraId="58D8B663" w14:textId="2905FBA2" w:rsidR="00197B46" w:rsidRPr="0044274C" w:rsidRDefault="00197B46" w:rsidP="009C0ADB">
            <w:pPr>
              <w:tabs>
                <w:tab w:val="left" w:pos="1276"/>
              </w:tabs>
              <w:jc w:val="center"/>
              <w:rPr>
                <w:bCs/>
                <w:sz w:val="20"/>
                <w:szCs w:val="20"/>
                <w:lang w:val="kk-KZ"/>
              </w:rPr>
            </w:pPr>
            <w:r w:rsidRPr="0044274C">
              <w:rPr>
                <w:bCs/>
                <w:sz w:val="20"/>
                <w:szCs w:val="20"/>
                <w:lang w:val="kk-KZ"/>
              </w:rPr>
              <w:t>2</w:t>
            </w:r>
          </w:p>
        </w:tc>
        <w:tc>
          <w:tcPr>
            <w:tcW w:w="869" w:type="dxa"/>
          </w:tcPr>
          <w:p w14:paraId="0CD9D766" w14:textId="65934D37" w:rsidR="00197B46" w:rsidRPr="0044274C" w:rsidRDefault="00197B46" w:rsidP="009C0ADB">
            <w:pPr>
              <w:tabs>
                <w:tab w:val="left" w:pos="1276"/>
              </w:tabs>
              <w:jc w:val="center"/>
              <w:rPr>
                <w:bCs/>
                <w:sz w:val="20"/>
                <w:szCs w:val="20"/>
                <w:lang w:val="kk-KZ"/>
              </w:rPr>
            </w:pPr>
            <w:r w:rsidRPr="0044274C">
              <w:rPr>
                <w:bCs/>
                <w:sz w:val="20"/>
                <w:szCs w:val="20"/>
                <w:lang w:val="kk-KZ"/>
              </w:rPr>
              <w:t>7</w:t>
            </w:r>
          </w:p>
        </w:tc>
      </w:tr>
      <w:tr w:rsidR="00197B46" w:rsidRPr="0044274C" w14:paraId="46A4A927" w14:textId="77777777" w:rsidTr="00F83D3B">
        <w:tc>
          <w:tcPr>
            <w:tcW w:w="1057" w:type="dxa"/>
            <w:vMerge/>
          </w:tcPr>
          <w:p w14:paraId="5B62181B" w14:textId="77777777" w:rsidR="00197B46" w:rsidRPr="0044274C" w:rsidRDefault="00197B46" w:rsidP="00197B46">
            <w:pPr>
              <w:tabs>
                <w:tab w:val="left" w:pos="1276"/>
              </w:tabs>
              <w:jc w:val="center"/>
              <w:rPr>
                <w:sz w:val="20"/>
                <w:szCs w:val="20"/>
              </w:rPr>
            </w:pPr>
          </w:p>
        </w:tc>
        <w:tc>
          <w:tcPr>
            <w:tcW w:w="7562" w:type="dxa"/>
          </w:tcPr>
          <w:p w14:paraId="5D439B2C" w14:textId="53328023" w:rsidR="00197B46" w:rsidRPr="0044274C" w:rsidRDefault="00197B46" w:rsidP="00197B46">
            <w:pPr>
              <w:tabs>
                <w:tab w:val="left" w:pos="1276"/>
              </w:tabs>
              <w:rPr>
                <w:b/>
                <w:bCs/>
                <w:sz w:val="20"/>
                <w:szCs w:val="20"/>
                <w:lang w:val="kk-KZ"/>
              </w:rPr>
            </w:pPr>
            <w:r w:rsidRPr="0044274C">
              <w:rPr>
                <w:b/>
                <w:bCs/>
                <w:sz w:val="20"/>
                <w:szCs w:val="20"/>
                <w:lang w:val="kk-KZ"/>
              </w:rPr>
              <w:t>3</w:t>
            </w:r>
            <w:r w:rsidRPr="0044274C">
              <w:rPr>
                <w:b/>
                <w:bCs/>
                <w:sz w:val="20"/>
                <w:szCs w:val="20"/>
              </w:rPr>
              <w:t>-</w:t>
            </w:r>
            <w:r w:rsidRPr="0044274C">
              <w:rPr>
                <w:b/>
                <w:bCs/>
                <w:sz w:val="20"/>
                <w:szCs w:val="20"/>
                <w:lang w:val="kk-KZ"/>
              </w:rPr>
              <w:t>ДӨЖ.</w:t>
            </w:r>
            <w:r w:rsidRPr="0044274C">
              <w:rPr>
                <w:b/>
                <w:bCs/>
                <w:sz w:val="20"/>
                <w:szCs w:val="20"/>
              </w:rPr>
              <w:t xml:space="preserve">  </w:t>
            </w:r>
            <w:r w:rsidR="0044274C" w:rsidRPr="0044274C">
              <w:rPr>
                <w:sz w:val="20"/>
                <w:szCs w:val="20"/>
              </w:rPr>
              <w:t>«</w:t>
            </w:r>
            <w:proofErr w:type="spellStart"/>
            <w:r w:rsidR="0044274C" w:rsidRPr="0044274C">
              <w:rPr>
                <w:sz w:val="20"/>
                <w:szCs w:val="20"/>
              </w:rPr>
              <w:t>Электрондық</w:t>
            </w:r>
            <w:proofErr w:type="spellEnd"/>
            <w:r w:rsidR="0044274C" w:rsidRPr="0044274C">
              <w:rPr>
                <w:sz w:val="20"/>
                <w:szCs w:val="20"/>
              </w:rPr>
              <w:t xml:space="preserve"> </w:t>
            </w:r>
            <w:proofErr w:type="spellStart"/>
            <w:r w:rsidR="0044274C" w:rsidRPr="0044274C">
              <w:rPr>
                <w:sz w:val="20"/>
                <w:szCs w:val="20"/>
              </w:rPr>
              <w:t>архивтеу</w:t>
            </w:r>
            <w:proofErr w:type="spellEnd"/>
            <w:r w:rsidR="0044274C" w:rsidRPr="0044274C">
              <w:rPr>
                <w:sz w:val="20"/>
                <w:szCs w:val="20"/>
              </w:rPr>
              <w:t xml:space="preserve"> </w:t>
            </w:r>
            <w:proofErr w:type="spellStart"/>
            <w:r w:rsidR="0044274C" w:rsidRPr="0044274C">
              <w:rPr>
                <w:sz w:val="20"/>
                <w:szCs w:val="20"/>
              </w:rPr>
              <w:t>стандарттары</w:t>
            </w:r>
            <w:proofErr w:type="spellEnd"/>
            <w:r w:rsidR="0044274C" w:rsidRPr="0044274C">
              <w:rPr>
                <w:sz w:val="20"/>
                <w:szCs w:val="20"/>
              </w:rPr>
              <w:t xml:space="preserve"> (OAIS, PDF/A)» </w:t>
            </w:r>
            <w:proofErr w:type="spellStart"/>
            <w:r w:rsidR="0044274C" w:rsidRPr="0044274C">
              <w:rPr>
                <w:sz w:val="20"/>
                <w:szCs w:val="20"/>
              </w:rPr>
              <w:t>тақырыбы</w:t>
            </w:r>
            <w:proofErr w:type="spellEnd"/>
            <w:r w:rsidR="0044274C" w:rsidRPr="0044274C">
              <w:rPr>
                <w:sz w:val="20"/>
                <w:szCs w:val="20"/>
              </w:rPr>
              <w:t xml:space="preserve"> </w:t>
            </w:r>
            <w:proofErr w:type="spellStart"/>
            <w:r w:rsidR="0044274C" w:rsidRPr="0044274C">
              <w:rPr>
                <w:sz w:val="20"/>
                <w:szCs w:val="20"/>
              </w:rPr>
              <w:t>бойынша</w:t>
            </w:r>
            <w:proofErr w:type="spellEnd"/>
            <w:r w:rsidR="0044274C" w:rsidRPr="0044274C">
              <w:rPr>
                <w:sz w:val="20"/>
                <w:szCs w:val="20"/>
              </w:rPr>
              <w:t xml:space="preserve"> </w:t>
            </w:r>
            <w:proofErr w:type="spellStart"/>
            <w:r w:rsidR="0044274C" w:rsidRPr="0044274C">
              <w:rPr>
                <w:sz w:val="20"/>
                <w:szCs w:val="20"/>
              </w:rPr>
              <w:t>ғылыми</w:t>
            </w:r>
            <w:proofErr w:type="spellEnd"/>
            <w:r w:rsidR="0044274C" w:rsidRPr="0044274C">
              <w:rPr>
                <w:sz w:val="20"/>
                <w:szCs w:val="20"/>
              </w:rPr>
              <w:t xml:space="preserve"> </w:t>
            </w:r>
            <w:proofErr w:type="spellStart"/>
            <w:r w:rsidR="0044274C" w:rsidRPr="0044274C">
              <w:rPr>
                <w:sz w:val="20"/>
                <w:szCs w:val="20"/>
              </w:rPr>
              <w:t>мақалаға</w:t>
            </w:r>
            <w:proofErr w:type="spellEnd"/>
            <w:r w:rsidR="0044274C" w:rsidRPr="0044274C">
              <w:rPr>
                <w:sz w:val="20"/>
                <w:szCs w:val="20"/>
              </w:rPr>
              <w:t xml:space="preserve"> </w:t>
            </w:r>
            <w:proofErr w:type="spellStart"/>
            <w:r w:rsidR="0044274C" w:rsidRPr="0044274C">
              <w:rPr>
                <w:sz w:val="20"/>
                <w:szCs w:val="20"/>
              </w:rPr>
              <w:t>шолу</w:t>
            </w:r>
            <w:proofErr w:type="spellEnd"/>
          </w:p>
        </w:tc>
        <w:tc>
          <w:tcPr>
            <w:tcW w:w="1021" w:type="dxa"/>
          </w:tcPr>
          <w:p w14:paraId="05A4DF40" w14:textId="77777777" w:rsidR="00197B46" w:rsidRPr="0044274C" w:rsidRDefault="00197B46" w:rsidP="00197B46">
            <w:pPr>
              <w:tabs>
                <w:tab w:val="left" w:pos="1276"/>
              </w:tabs>
              <w:jc w:val="center"/>
              <w:rPr>
                <w:bCs/>
                <w:sz w:val="20"/>
                <w:szCs w:val="20"/>
                <w:lang w:val="kk-KZ"/>
              </w:rPr>
            </w:pPr>
          </w:p>
        </w:tc>
        <w:tc>
          <w:tcPr>
            <w:tcW w:w="869" w:type="dxa"/>
          </w:tcPr>
          <w:p w14:paraId="21153BD2" w14:textId="5B730791" w:rsidR="00197B46" w:rsidRPr="0044274C" w:rsidRDefault="00197B46" w:rsidP="00197B46">
            <w:pPr>
              <w:tabs>
                <w:tab w:val="left" w:pos="1276"/>
              </w:tabs>
              <w:jc w:val="center"/>
              <w:rPr>
                <w:bCs/>
                <w:sz w:val="20"/>
                <w:szCs w:val="20"/>
                <w:lang w:val="kk-KZ"/>
              </w:rPr>
            </w:pPr>
            <w:r w:rsidRPr="0044274C">
              <w:rPr>
                <w:bCs/>
                <w:sz w:val="20"/>
                <w:szCs w:val="20"/>
                <w:lang w:val="kk-KZ"/>
              </w:rPr>
              <w:t>25</w:t>
            </w:r>
          </w:p>
        </w:tc>
      </w:tr>
      <w:tr w:rsidR="00197B46" w:rsidRPr="0044274C" w14:paraId="2E8032EE" w14:textId="77777777" w:rsidTr="00F83D3B">
        <w:tc>
          <w:tcPr>
            <w:tcW w:w="1057" w:type="dxa"/>
            <w:vMerge w:val="restart"/>
          </w:tcPr>
          <w:p w14:paraId="0B2722F7" w14:textId="77777777" w:rsidR="00197B46" w:rsidRPr="0044274C" w:rsidRDefault="00197B46" w:rsidP="00197B46">
            <w:pPr>
              <w:tabs>
                <w:tab w:val="left" w:pos="1276"/>
              </w:tabs>
              <w:jc w:val="center"/>
              <w:rPr>
                <w:sz w:val="20"/>
                <w:szCs w:val="20"/>
              </w:rPr>
            </w:pPr>
            <w:r w:rsidRPr="0044274C">
              <w:rPr>
                <w:sz w:val="20"/>
                <w:szCs w:val="20"/>
              </w:rPr>
              <w:t>12</w:t>
            </w:r>
          </w:p>
        </w:tc>
        <w:tc>
          <w:tcPr>
            <w:tcW w:w="7562" w:type="dxa"/>
          </w:tcPr>
          <w:p w14:paraId="77752540" w14:textId="4DFFD4A6" w:rsidR="00197B46" w:rsidRPr="0044274C" w:rsidRDefault="00197B46" w:rsidP="00197B46">
            <w:pPr>
              <w:tabs>
                <w:tab w:val="left" w:pos="1276"/>
              </w:tabs>
              <w:rPr>
                <w:b/>
                <w:bCs/>
                <w:sz w:val="20"/>
                <w:szCs w:val="20"/>
              </w:rPr>
            </w:pPr>
            <w:r w:rsidRPr="0044274C">
              <w:rPr>
                <w:b/>
                <w:bCs/>
                <w:sz w:val="20"/>
                <w:szCs w:val="20"/>
              </w:rPr>
              <w:t xml:space="preserve">12-Д. </w:t>
            </w:r>
            <w:r w:rsidR="0044274C" w:rsidRPr="0044274C">
              <w:rPr>
                <w:bCs/>
                <w:sz w:val="20"/>
                <w:szCs w:val="20"/>
                <w:lang w:val="kk-KZ"/>
              </w:rPr>
              <w:t>ЭҚАЖ бен электрондық құжаттар архивіндегі</w:t>
            </w:r>
            <w:r w:rsidR="0044274C" w:rsidRPr="0044274C">
              <w:rPr>
                <w:sz w:val="20"/>
                <w:szCs w:val="20"/>
                <w:lang w:val="kk-KZ"/>
              </w:rPr>
              <w:t xml:space="preserve"> </w:t>
            </w:r>
            <w:proofErr w:type="spellStart"/>
            <w:r w:rsidR="0044274C" w:rsidRPr="0044274C">
              <w:rPr>
                <w:sz w:val="20"/>
                <w:szCs w:val="20"/>
              </w:rPr>
              <w:t>метадеректерді</w:t>
            </w:r>
            <w:proofErr w:type="spellEnd"/>
            <w:r w:rsidR="0044274C" w:rsidRPr="0044274C">
              <w:rPr>
                <w:sz w:val="20"/>
                <w:szCs w:val="20"/>
              </w:rPr>
              <w:t xml:space="preserve"> </w:t>
            </w:r>
            <w:proofErr w:type="spellStart"/>
            <w:r w:rsidR="0044274C" w:rsidRPr="0044274C">
              <w:rPr>
                <w:sz w:val="20"/>
                <w:szCs w:val="20"/>
              </w:rPr>
              <w:t>басқару</w:t>
            </w:r>
            <w:proofErr w:type="spellEnd"/>
          </w:p>
        </w:tc>
        <w:tc>
          <w:tcPr>
            <w:tcW w:w="1021" w:type="dxa"/>
          </w:tcPr>
          <w:p w14:paraId="6422F453" w14:textId="472F5428" w:rsidR="00197B46" w:rsidRPr="0044274C" w:rsidRDefault="00532ADF" w:rsidP="00197B46">
            <w:pPr>
              <w:tabs>
                <w:tab w:val="left" w:pos="1276"/>
              </w:tabs>
              <w:jc w:val="center"/>
              <w:rPr>
                <w:bCs/>
                <w:sz w:val="20"/>
                <w:szCs w:val="20"/>
                <w:lang w:val="kk-KZ"/>
              </w:rPr>
            </w:pPr>
            <w:r w:rsidRPr="0044274C">
              <w:rPr>
                <w:bCs/>
                <w:sz w:val="20"/>
                <w:szCs w:val="20"/>
                <w:lang w:val="kk-KZ"/>
              </w:rPr>
              <w:t>1</w:t>
            </w:r>
          </w:p>
        </w:tc>
        <w:tc>
          <w:tcPr>
            <w:tcW w:w="869" w:type="dxa"/>
          </w:tcPr>
          <w:p w14:paraId="2C03F2A3" w14:textId="77777777" w:rsidR="00197B46" w:rsidRPr="0044274C" w:rsidRDefault="00197B46" w:rsidP="00197B46">
            <w:pPr>
              <w:tabs>
                <w:tab w:val="left" w:pos="1276"/>
              </w:tabs>
              <w:jc w:val="center"/>
              <w:rPr>
                <w:bCs/>
                <w:sz w:val="20"/>
                <w:szCs w:val="20"/>
              </w:rPr>
            </w:pPr>
          </w:p>
        </w:tc>
      </w:tr>
      <w:tr w:rsidR="00197B46" w:rsidRPr="0044274C" w14:paraId="05902FA1" w14:textId="77777777" w:rsidTr="00F83D3B">
        <w:tc>
          <w:tcPr>
            <w:tcW w:w="1057" w:type="dxa"/>
            <w:vMerge/>
          </w:tcPr>
          <w:p w14:paraId="072E9487" w14:textId="77777777" w:rsidR="00197B46" w:rsidRPr="0044274C" w:rsidRDefault="00197B46" w:rsidP="00197B46">
            <w:pPr>
              <w:tabs>
                <w:tab w:val="left" w:pos="1276"/>
              </w:tabs>
              <w:jc w:val="center"/>
              <w:rPr>
                <w:sz w:val="20"/>
                <w:szCs w:val="20"/>
              </w:rPr>
            </w:pPr>
          </w:p>
        </w:tc>
        <w:tc>
          <w:tcPr>
            <w:tcW w:w="7562" w:type="dxa"/>
          </w:tcPr>
          <w:p w14:paraId="2104BE23" w14:textId="033C9467" w:rsidR="00197B46" w:rsidRPr="0044274C" w:rsidRDefault="00197B46" w:rsidP="00197B46">
            <w:pPr>
              <w:tabs>
                <w:tab w:val="left" w:pos="1276"/>
              </w:tabs>
              <w:rPr>
                <w:b/>
                <w:bCs/>
                <w:sz w:val="20"/>
                <w:szCs w:val="20"/>
              </w:rPr>
            </w:pPr>
            <w:r w:rsidRPr="0044274C">
              <w:rPr>
                <w:b/>
                <w:bCs/>
                <w:sz w:val="20"/>
                <w:szCs w:val="20"/>
              </w:rPr>
              <w:t>12-СС.</w:t>
            </w:r>
            <w:r w:rsidRPr="0044274C">
              <w:rPr>
                <w:color w:val="FF0000"/>
                <w:sz w:val="20"/>
                <w:szCs w:val="20"/>
                <w:lang w:val="kk-KZ"/>
              </w:rPr>
              <w:t xml:space="preserve"> </w:t>
            </w:r>
            <w:proofErr w:type="spellStart"/>
            <w:r w:rsidR="0044274C" w:rsidRPr="0044274C">
              <w:rPr>
                <w:sz w:val="20"/>
                <w:szCs w:val="20"/>
              </w:rPr>
              <w:t>Электрондық</w:t>
            </w:r>
            <w:proofErr w:type="spellEnd"/>
            <w:r w:rsidR="0044274C" w:rsidRPr="0044274C">
              <w:rPr>
                <w:sz w:val="20"/>
                <w:szCs w:val="20"/>
              </w:rPr>
              <w:t xml:space="preserve"> </w:t>
            </w:r>
            <w:proofErr w:type="spellStart"/>
            <w:r w:rsidR="0044274C" w:rsidRPr="0044274C">
              <w:rPr>
                <w:sz w:val="20"/>
                <w:szCs w:val="20"/>
              </w:rPr>
              <w:t>құжаттардың</w:t>
            </w:r>
            <w:proofErr w:type="spellEnd"/>
            <w:r w:rsidR="0044274C" w:rsidRPr="0044274C">
              <w:rPr>
                <w:sz w:val="20"/>
                <w:szCs w:val="20"/>
              </w:rPr>
              <w:t xml:space="preserve"> </w:t>
            </w:r>
            <w:proofErr w:type="spellStart"/>
            <w:r w:rsidR="0044274C" w:rsidRPr="0044274C">
              <w:rPr>
                <w:sz w:val="20"/>
                <w:szCs w:val="20"/>
              </w:rPr>
              <w:t>метадеректерімен</w:t>
            </w:r>
            <w:proofErr w:type="spellEnd"/>
            <w:r w:rsidR="0044274C" w:rsidRPr="0044274C">
              <w:rPr>
                <w:sz w:val="20"/>
                <w:szCs w:val="20"/>
              </w:rPr>
              <w:t xml:space="preserve"> </w:t>
            </w:r>
            <w:proofErr w:type="spellStart"/>
            <w:r w:rsidR="0044274C" w:rsidRPr="0044274C">
              <w:rPr>
                <w:sz w:val="20"/>
                <w:szCs w:val="20"/>
              </w:rPr>
              <w:t>жұмыс</w:t>
            </w:r>
            <w:proofErr w:type="spellEnd"/>
          </w:p>
        </w:tc>
        <w:tc>
          <w:tcPr>
            <w:tcW w:w="1021" w:type="dxa"/>
          </w:tcPr>
          <w:p w14:paraId="4DFEF5F1" w14:textId="7DBC558C" w:rsidR="00197B46" w:rsidRPr="0044274C" w:rsidRDefault="00532ADF" w:rsidP="00197B46">
            <w:pPr>
              <w:tabs>
                <w:tab w:val="left" w:pos="1276"/>
              </w:tabs>
              <w:jc w:val="center"/>
              <w:rPr>
                <w:bCs/>
                <w:sz w:val="20"/>
                <w:szCs w:val="20"/>
                <w:lang w:val="kk-KZ"/>
              </w:rPr>
            </w:pPr>
            <w:r w:rsidRPr="0044274C">
              <w:rPr>
                <w:bCs/>
                <w:sz w:val="20"/>
                <w:szCs w:val="20"/>
                <w:lang w:val="kk-KZ"/>
              </w:rPr>
              <w:t>2</w:t>
            </w:r>
          </w:p>
        </w:tc>
        <w:tc>
          <w:tcPr>
            <w:tcW w:w="869" w:type="dxa"/>
          </w:tcPr>
          <w:p w14:paraId="492E055A" w14:textId="3D2AE5F4" w:rsidR="00197B46" w:rsidRPr="0044274C" w:rsidRDefault="00532ADF" w:rsidP="00197B46">
            <w:pPr>
              <w:tabs>
                <w:tab w:val="left" w:pos="1276"/>
              </w:tabs>
              <w:jc w:val="center"/>
              <w:rPr>
                <w:bCs/>
                <w:sz w:val="20"/>
                <w:szCs w:val="20"/>
                <w:lang w:val="kk-KZ"/>
              </w:rPr>
            </w:pPr>
            <w:r w:rsidRPr="0044274C">
              <w:rPr>
                <w:bCs/>
                <w:sz w:val="20"/>
                <w:szCs w:val="20"/>
                <w:lang w:val="kk-KZ"/>
              </w:rPr>
              <w:t>7</w:t>
            </w:r>
          </w:p>
        </w:tc>
      </w:tr>
      <w:tr w:rsidR="00197B46" w:rsidRPr="0044274C" w14:paraId="2646B16F" w14:textId="77777777" w:rsidTr="00F83D3B">
        <w:tc>
          <w:tcPr>
            <w:tcW w:w="1057" w:type="dxa"/>
            <w:vMerge/>
          </w:tcPr>
          <w:p w14:paraId="7559C9F8" w14:textId="77777777" w:rsidR="00197B46" w:rsidRPr="0044274C" w:rsidRDefault="00197B46" w:rsidP="00197B46">
            <w:pPr>
              <w:tabs>
                <w:tab w:val="left" w:pos="1276"/>
              </w:tabs>
              <w:jc w:val="center"/>
              <w:rPr>
                <w:sz w:val="20"/>
                <w:szCs w:val="20"/>
              </w:rPr>
            </w:pPr>
          </w:p>
        </w:tc>
        <w:tc>
          <w:tcPr>
            <w:tcW w:w="7562" w:type="dxa"/>
          </w:tcPr>
          <w:p w14:paraId="10A638AA" w14:textId="50319AA8" w:rsidR="00197B46" w:rsidRPr="0044274C" w:rsidRDefault="00197B46" w:rsidP="00197B46">
            <w:pPr>
              <w:tabs>
                <w:tab w:val="left" w:pos="1276"/>
              </w:tabs>
              <w:rPr>
                <w:b/>
                <w:bCs/>
                <w:sz w:val="20"/>
                <w:szCs w:val="20"/>
              </w:rPr>
            </w:pPr>
            <w:r w:rsidRPr="0044274C">
              <w:rPr>
                <w:b/>
                <w:bCs/>
                <w:sz w:val="20"/>
                <w:szCs w:val="20"/>
                <w:lang w:val="kk-KZ"/>
              </w:rPr>
              <w:t>6-ОДӨЖ. 4-ДӨЖ орындау бойынша кеңестер</w:t>
            </w:r>
          </w:p>
        </w:tc>
        <w:tc>
          <w:tcPr>
            <w:tcW w:w="1021" w:type="dxa"/>
          </w:tcPr>
          <w:p w14:paraId="53D8981D" w14:textId="77777777" w:rsidR="00197B46" w:rsidRPr="0044274C" w:rsidRDefault="00197B46" w:rsidP="00197B46">
            <w:pPr>
              <w:tabs>
                <w:tab w:val="left" w:pos="1276"/>
              </w:tabs>
              <w:jc w:val="center"/>
              <w:rPr>
                <w:bCs/>
                <w:sz w:val="20"/>
                <w:szCs w:val="20"/>
              </w:rPr>
            </w:pPr>
          </w:p>
        </w:tc>
        <w:tc>
          <w:tcPr>
            <w:tcW w:w="869" w:type="dxa"/>
          </w:tcPr>
          <w:p w14:paraId="37507FE1" w14:textId="77777777" w:rsidR="00197B46" w:rsidRPr="0044274C" w:rsidRDefault="00197B46" w:rsidP="00197B46">
            <w:pPr>
              <w:tabs>
                <w:tab w:val="left" w:pos="1276"/>
              </w:tabs>
              <w:jc w:val="center"/>
              <w:rPr>
                <w:bCs/>
                <w:sz w:val="20"/>
                <w:szCs w:val="20"/>
              </w:rPr>
            </w:pPr>
          </w:p>
        </w:tc>
      </w:tr>
      <w:tr w:rsidR="00197B46" w:rsidRPr="0044274C" w14:paraId="1CEAD0C6" w14:textId="77777777" w:rsidTr="00F83D3B">
        <w:tc>
          <w:tcPr>
            <w:tcW w:w="1057" w:type="dxa"/>
            <w:vMerge w:val="restart"/>
          </w:tcPr>
          <w:p w14:paraId="3CE383D9" w14:textId="77777777" w:rsidR="00197B46" w:rsidRPr="0044274C" w:rsidRDefault="00197B46" w:rsidP="00197B46">
            <w:pPr>
              <w:tabs>
                <w:tab w:val="left" w:pos="1276"/>
              </w:tabs>
              <w:jc w:val="center"/>
              <w:rPr>
                <w:sz w:val="20"/>
                <w:szCs w:val="20"/>
              </w:rPr>
            </w:pPr>
            <w:r w:rsidRPr="0044274C">
              <w:rPr>
                <w:sz w:val="20"/>
                <w:szCs w:val="20"/>
              </w:rPr>
              <w:t>13</w:t>
            </w:r>
          </w:p>
        </w:tc>
        <w:tc>
          <w:tcPr>
            <w:tcW w:w="7562" w:type="dxa"/>
          </w:tcPr>
          <w:p w14:paraId="7F45FEE2" w14:textId="08DD92F3" w:rsidR="00197B46" w:rsidRPr="0044274C" w:rsidRDefault="00197B46" w:rsidP="00197B46">
            <w:pPr>
              <w:tabs>
                <w:tab w:val="left" w:pos="1276"/>
              </w:tabs>
              <w:rPr>
                <w:b/>
                <w:bCs/>
                <w:sz w:val="20"/>
                <w:szCs w:val="20"/>
              </w:rPr>
            </w:pPr>
            <w:r w:rsidRPr="0044274C">
              <w:rPr>
                <w:b/>
                <w:bCs/>
                <w:sz w:val="20"/>
                <w:szCs w:val="20"/>
              </w:rPr>
              <w:t xml:space="preserve">13-Д. </w:t>
            </w:r>
            <w:proofErr w:type="spellStart"/>
            <w:r w:rsidR="0044274C" w:rsidRPr="0044274C">
              <w:rPr>
                <w:sz w:val="20"/>
                <w:szCs w:val="20"/>
              </w:rPr>
              <w:t>Ақпараттық</w:t>
            </w:r>
            <w:proofErr w:type="spellEnd"/>
            <w:r w:rsidR="0044274C" w:rsidRPr="0044274C">
              <w:rPr>
                <w:sz w:val="20"/>
                <w:szCs w:val="20"/>
              </w:rPr>
              <w:t xml:space="preserve"> </w:t>
            </w:r>
            <w:proofErr w:type="spellStart"/>
            <w:r w:rsidR="0044274C" w:rsidRPr="0044274C">
              <w:rPr>
                <w:sz w:val="20"/>
                <w:szCs w:val="20"/>
              </w:rPr>
              <w:t>жүйелердің</w:t>
            </w:r>
            <w:proofErr w:type="spellEnd"/>
            <w:r w:rsidR="0044274C" w:rsidRPr="0044274C">
              <w:rPr>
                <w:sz w:val="20"/>
                <w:szCs w:val="20"/>
              </w:rPr>
              <w:t xml:space="preserve"> </w:t>
            </w:r>
            <w:proofErr w:type="spellStart"/>
            <w:r w:rsidR="0044274C" w:rsidRPr="0044274C">
              <w:rPr>
                <w:sz w:val="20"/>
                <w:szCs w:val="20"/>
              </w:rPr>
              <w:t>интеграциясы</w:t>
            </w:r>
            <w:proofErr w:type="spellEnd"/>
            <w:r w:rsidR="0044274C" w:rsidRPr="0044274C">
              <w:rPr>
                <w:sz w:val="20"/>
                <w:szCs w:val="20"/>
              </w:rPr>
              <w:t xml:space="preserve">: </w:t>
            </w:r>
            <w:proofErr w:type="spellStart"/>
            <w:r w:rsidR="0044274C" w:rsidRPr="0044274C">
              <w:rPr>
                <w:sz w:val="20"/>
                <w:szCs w:val="20"/>
              </w:rPr>
              <w:t>ведомствоаралық</w:t>
            </w:r>
            <w:proofErr w:type="spellEnd"/>
            <w:r w:rsidR="0044274C" w:rsidRPr="0044274C">
              <w:rPr>
                <w:sz w:val="20"/>
                <w:szCs w:val="20"/>
              </w:rPr>
              <w:t xml:space="preserve"> </w:t>
            </w:r>
            <w:proofErr w:type="spellStart"/>
            <w:r w:rsidR="0044274C" w:rsidRPr="0044274C">
              <w:rPr>
                <w:sz w:val="20"/>
                <w:szCs w:val="20"/>
              </w:rPr>
              <w:t>және</w:t>
            </w:r>
            <w:proofErr w:type="spellEnd"/>
            <w:r w:rsidR="0044274C" w:rsidRPr="0044274C">
              <w:rPr>
                <w:sz w:val="20"/>
                <w:szCs w:val="20"/>
              </w:rPr>
              <w:t xml:space="preserve"> </w:t>
            </w:r>
            <w:proofErr w:type="spellStart"/>
            <w:r w:rsidR="0044274C" w:rsidRPr="0044274C">
              <w:rPr>
                <w:sz w:val="20"/>
                <w:szCs w:val="20"/>
              </w:rPr>
              <w:t>халықаралық</w:t>
            </w:r>
            <w:proofErr w:type="spellEnd"/>
            <w:r w:rsidR="0044274C" w:rsidRPr="0044274C">
              <w:rPr>
                <w:sz w:val="20"/>
                <w:szCs w:val="20"/>
              </w:rPr>
              <w:t xml:space="preserve"> </w:t>
            </w:r>
            <w:proofErr w:type="spellStart"/>
            <w:r w:rsidR="0044274C" w:rsidRPr="0044274C">
              <w:rPr>
                <w:sz w:val="20"/>
                <w:szCs w:val="20"/>
              </w:rPr>
              <w:t>деңгей</w:t>
            </w:r>
            <w:proofErr w:type="spellEnd"/>
          </w:p>
        </w:tc>
        <w:tc>
          <w:tcPr>
            <w:tcW w:w="1021" w:type="dxa"/>
          </w:tcPr>
          <w:p w14:paraId="3B502940" w14:textId="31C4927D" w:rsidR="00197B46" w:rsidRPr="0044274C" w:rsidRDefault="00532ADF" w:rsidP="00197B46">
            <w:pPr>
              <w:tabs>
                <w:tab w:val="left" w:pos="1276"/>
              </w:tabs>
              <w:jc w:val="center"/>
              <w:rPr>
                <w:bCs/>
                <w:sz w:val="20"/>
                <w:szCs w:val="20"/>
                <w:lang w:val="kk-KZ"/>
              </w:rPr>
            </w:pPr>
            <w:r w:rsidRPr="0044274C">
              <w:rPr>
                <w:bCs/>
                <w:sz w:val="20"/>
                <w:szCs w:val="20"/>
                <w:lang w:val="kk-KZ"/>
              </w:rPr>
              <w:t>1</w:t>
            </w:r>
          </w:p>
        </w:tc>
        <w:tc>
          <w:tcPr>
            <w:tcW w:w="869" w:type="dxa"/>
          </w:tcPr>
          <w:p w14:paraId="0D4B4D8D" w14:textId="77777777" w:rsidR="00197B46" w:rsidRPr="0044274C" w:rsidRDefault="00197B46" w:rsidP="00197B46">
            <w:pPr>
              <w:tabs>
                <w:tab w:val="left" w:pos="1276"/>
              </w:tabs>
              <w:jc w:val="center"/>
              <w:rPr>
                <w:bCs/>
                <w:sz w:val="20"/>
                <w:szCs w:val="20"/>
              </w:rPr>
            </w:pPr>
          </w:p>
        </w:tc>
      </w:tr>
      <w:tr w:rsidR="00197B46" w:rsidRPr="0044274C" w14:paraId="496362AA" w14:textId="77777777" w:rsidTr="00F83D3B">
        <w:tc>
          <w:tcPr>
            <w:tcW w:w="1057" w:type="dxa"/>
            <w:vMerge/>
          </w:tcPr>
          <w:p w14:paraId="7757F865" w14:textId="77777777" w:rsidR="00197B46" w:rsidRPr="0044274C" w:rsidRDefault="00197B46" w:rsidP="00197B46">
            <w:pPr>
              <w:tabs>
                <w:tab w:val="left" w:pos="1276"/>
              </w:tabs>
              <w:jc w:val="center"/>
              <w:rPr>
                <w:sz w:val="20"/>
                <w:szCs w:val="20"/>
              </w:rPr>
            </w:pPr>
          </w:p>
        </w:tc>
        <w:tc>
          <w:tcPr>
            <w:tcW w:w="7562" w:type="dxa"/>
          </w:tcPr>
          <w:p w14:paraId="04E12AF0" w14:textId="0248C1C7" w:rsidR="00197B46" w:rsidRPr="0044274C" w:rsidRDefault="00197B46" w:rsidP="00197B46">
            <w:pPr>
              <w:tabs>
                <w:tab w:val="left" w:pos="1276"/>
              </w:tabs>
              <w:rPr>
                <w:b/>
                <w:bCs/>
                <w:sz w:val="20"/>
                <w:szCs w:val="20"/>
                <w:lang w:val="kk-KZ"/>
              </w:rPr>
            </w:pPr>
            <w:r w:rsidRPr="0044274C">
              <w:rPr>
                <w:b/>
                <w:bCs/>
                <w:sz w:val="20"/>
                <w:szCs w:val="20"/>
              </w:rPr>
              <w:t>13-С</w:t>
            </w:r>
            <w:r w:rsidRPr="0044274C">
              <w:rPr>
                <w:b/>
                <w:bCs/>
                <w:sz w:val="20"/>
                <w:szCs w:val="20"/>
                <w:lang w:val="kk-KZ"/>
              </w:rPr>
              <w:t>С</w:t>
            </w:r>
            <w:r w:rsidRPr="0044274C">
              <w:rPr>
                <w:b/>
                <w:bCs/>
                <w:sz w:val="20"/>
                <w:szCs w:val="20"/>
              </w:rPr>
              <w:t>.</w:t>
            </w:r>
            <w:r w:rsidRPr="0044274C">
              <w:rPr>
                <w:color w:val="FF0000"/>
                <w:sz w:val="20"/>
                <w:szCs w:val="20"/>
                <w:lang w:val="kk-KZ"/>
              </w:rPr>
              <w:t xml:space="preserve"> </w:t>
            </w:r>
            <w:r w:rsidR="0044274C" w:rsidRPr="0044274C">
              <w:rPr>
                <w:sz w:val="20"/>
                <w:szCs w:val="20"/>
                <w:lang w:val="kk-KZ"/>
              </w:rPr>
              <w:t>Ақпараттық жүйелердің интеграциясы: шетелдік және отандық тәжірибе</w:t>
            </w:r>
          </w:p>
        </w:tc>
        <w:tc>
          <w:tcPr>
            <w:tcW w:w="1021" w:type="dxa"/>
          </w:tcPr>
          <w:p w14:paraId="4D38F08F" w14:textId="5D349EE0" w:rsidR="00197B46" w:rsidRPr="0044274C" w:rsidRDefault="00532ADF" w:rsidP="00197B46">
            <w:pPr>
              <w:tabs>
                <w:tab w:val="left" w:pos="1276"/>
              </w:tabs>
              <w:jc w:val="center"/>
              <w:rPr>
                <w:bCs/>
                <w:sz w:val="20"/>
                <w:szCs w:val="20"/>
                <w:lang w:val="kk-KZ"/>
              </w:rPr>
            </w:pPr>
            <w:r w:rsidRPr="0044274C">
              <w:rPr>
                <w:bCs/>
                <w:sz w:val="20"/>
                <w:szCs w:val="20"/>
                <w:lang w:val="kk-KZ"/>
              </w:rPr>
              <w:t>2</w:t>
            </w:r>
          </w:p>
        </w:tc>
        <w:tc>
          <w:tcPr>
            <w:tcW w:w="869" w:type="dxa"/>
          </w:tcPr>
          <w:p w14:paraId="1C7180B5" w14:textId="46BFCC92" w:rsidR="00197B46" w:rsidRPr="0044274C" w:rsidRDefault="00532ADF" w:rsidP="00197B46">
            <w:pPr>
              <w:tabs>
                <w:tab w:val="left" w:pos="1276"/>
              </w:tabs>
              <w:jc w:val="center"/>
              <w:rPr>
                <w:bCs/>
                <w:sz w:val="20"/>
                <w:szCs w:val="20"/>
                <w:lang w:val="kk-KZ"/>
              </w:rPr>
            </w:pPr>
            <w:r w:rsidRPr="0044274C">
              <w:rPr>
                <w:bCs/>
                <w:sz w:val="20"/>
                <w:szCs w:val="20"/>
                <w:lang w:val="kk-KZ"/>
              </w:rPr>
              <w:t>7</w:t>
            </w:r>
          </w:p>
        </w:tc>
      </w:tr>
      <w:tr w:rsidR="00197B46" w:rsidRPr="0044274C" w14:paraId="46DF2DAD" w14:textId="77777777" w:rsidTr="00F83D3B">
        <w:tc>
          <w:tcPr>
            <w:tcW w:w="1057" w:type="dxa"/>
            <w:vMerge w:val="restart"/>
          </w:tcPr>
          <w:p w14:paraId="4E66E520" w14:textId="77777777" w:rsidR="00197B46" w:rsidRPr="0044274C" w:rsidRDefault="00197B46" w:rsidP="00197B46">
            <w:pPr>
              <w:tabs>
                <w:tab w:val="left" w:pos="1276"/>
              </w:tabs>
              <w:jc w:val="center"/>
              <w:rPr>
                <w:sz w:val="20"/>
                <w:szCs w:val="20"/>
              </w:rPr>
            </w:pPr>
            <w:r w:rsidRPr="0044274C">
              <w:rPr>
                <w:sz w:val="20"/>
                <w:szCs w:val="20"/>
              </w:rPr>
              <w:t>14</w:t>
            </w:r>
          </w:p>
        </w:tc>
        <w:tc>
          <w:tcPr>
            <w:tcW w:w="7562" w:type="dxa"/>
          </w:tcPr>
          <w:p w14:paraId="5C70DFFA" w14:textId="471B7C92" w:rsidR="00197B46" w:rsidRPr="0044274C" w:rsidRDefault="00197B46" w:rsidP="00197B46">
            <w:pPr>
              <w:tabs>
                <w:tab w:val="left" w:pos="1276"/>
              </w:tabs>
              <w:rPr>
                <w:b/>
                <w:bCs/>
                <w:sz w:val="20"/>
                <w:szCs w:val="20"/>
              </w:rPr>
            </w:pPr>
            <w:r w:rsidRPr="0044274C">
              <w:rPr>
                <w:b/>
                <w:bCs/>
                <w:sz w:val="20"/>
                <w:szCs w:val="20"/>
              </w:rPr>
              <w:t xml:space="preserve">14-Д. </w:t>
            </w:r>
            <w:r w:rsidR="0044274C" w:rsidRPr="0044274C">
              <w:rPr>
                <w:sz w:val="20"/>
                <w:szCs w:val="20"/>
                <w:lang w:val="kk-KZ"/>
              </w:rPr>
              <w:t>БҚҚ саласы мен архив ісінде</w:t>
            </w:r>
            <w:r w:rsidR="0044274C" w:rsidRPr="0044274C">
              <w:rPr>
                <w:sz w:val="20"/>
                <w:szCs w:val="20"/>
              </w:rPr>
              <w:t xml:space="preserve"> «</w:t>
            </w:r>
            <w:proofErr w:type="spellStart"/>
            <w:r w:rsidR="0044274C" w:rsidRPr="0044274C">
              <w:rPr>
                <w:sz w:val="20"/>
                <w:szCs w:val="20"/>
              </w:rPr>
              <w:t>Электрондық</w:t>
            </w:r>
            <w:proofErr w:type="spellEnd"/>
            <w:r w:rsidR="0044274C" w:rsidRPr="0044274C">
              <w:rPr>
                <w:sz w:val="20"/>
                <w:szCs w:val="20"/>
              </w:rPr>
              <w:t xml:space="preserve"> </w:t>
            </w:r>
            <w:proofErr w:type="spellStart"/>
            <w:r w:rsidR="0044274C" w:rsidRPr="0044274C">
              <w:rPr>
                <w:sz w:val="20"/>
                <w:szCs w:val="20"/>
              </w:rPr>
              <w:t>кеңсе</w:t>
            </w:r>
            <w:proofErr w:type="spellEnd"/>
            <w:r w:rsidR="0044274C" w:rsidRPr="0044274C">
              <w:rPr>
                <w:sz w:val="20"/>
                <w:szCs w:val="20"/>
              </w:rPr>
              <w:t xml:space="preserve">» </w:t>
            </w:r>
            <w:proofErr w:type="spellStart"/>
            <w:r w:rsidR="0044274C" w:rsidRPr="0044274C">
              <w:rPr>
                <w:sz w:val="20"/>
                <w:szCs w:val="20"/>
              </w:rPr>
              <w:t>моделін</w:t>
            </w:r>
            <w:proofErr w:type="spellEnd"/>
            <w:r w:rsidR="0044274C" w:rsidRPr="0044274C">
              <w:rPr>
                <w:sz w:val="20"/>
                <w:szCs w:val="20"/>
              </w:rPr>
              <w:t xml:space="preserve"> </w:t>
            </w:r>
            <w:proofErr w:type="spellStart"/>
            <w:r w:rsidR="0044274C" w:rsidRPr="0044274C">
              <w:rPr>
                <w:sz w:val="20"/>
                <w:szCs w:val="20"/>
              </w:rPr>
              <w:t>енгізу</w:t>
            </w:r>
            <w:proofErr w:type="spellEnd"/>
          </w:p>
        </w:tc>
        <w:tc>
          <w:tcPr>
            <w:tcW w:w="1021" w:type="dxa"/>
          </w:tcPr>
          <w:p w14:paraId="714D747A" w14:textId="4717C4AC" w:rsidR="00197B46" w:rsidRPr="0044274C" w:rsidRDefault="00532ADF" w:rsidP="00197B46">
            <w:pPr>
              <w:tabs>
                <w:tab w:val="left" w:pos="1276"/>
              </w:tabs>
              <w:jc w:val="center"/>
              <w:rPr>
                <w:bCs/>
                <w:sz w:val="20"/>
                <w:szCs w:val="20"/>
                <w:lang w:val="kk-KZ"/>
              </w:rPr>
            </w:pPr>
            <w:r w:rsidRPr="0044274C">
              <w:rPr>
                <w:bCs/>
                <w:sz w:val="20"/>
                <w:szCs w:val="20"/>
                <w:lang w:val="kk-KZ"/>
              </w:rPr>
              <w:t>1</w:t>
            </w:r>
          </w:p>
        </w:tc>
        <w:tc>
          <w:tcPr>
            <w:tcW w:w="869" w:type="dxa"/>
          </w:tcPr>
          <w:p w14:paraId="437A536C" w14:textId="77777777" w:rsidR="00197B46" w:rsidRPr="0044274C" w:rsidRDefault="00197B46" w:rsidP="00197B46">
            <w:pPr>
              <w:tabs>
                <w:tab w:val="left" w:pos="1276"/>
              </w:tabs>
              <w:jc w:val="center"/>
              <w:rPr>
                <w:bCs/>
                <w:sz w:val="20"/>
                <w:szCs w:val="20"/>
              </w:rPr>
            </w:pPr>
          </w:p>
        </w:tc>
      </w:tr>
      <w:tr w:rsidR="00197B46" w:rsidRPr="0044274C" w14:paraId="42B1777B" w14:textId="77777777" w:rsidTr="00F83D3B">
        <w:tc>
          <w:tcPr>
            <w:tcW w:w="1057" w:type="dxa"/>
            <w:vMerge/>
          </w:tcPr>
          <w:p w14:paraId="7AE81EB6" w14:textId="77777777" w:rsidR="00197B46" w:rsidRPr="0044274C" w:rsidRDefault="00197B46" w:rsidP="00197B46">
            <w:pPr>
              <w:tabs>
                <w:tab w:val="left" w:pos="1276"/>
              </w:tabs>
              <w:jc w:val="center"/>
              <w:rPr>
                <w:b/>
                <w:sz w:val="20"/>
                <w:szCs w:val="20"/>
              </w:rPr>
            </w:pPr>
          </w:p>
        </w:tc>
        <w:tc>
          <w:tcPr>
            <w:tcW w:w="7562" w:type="dxa"/>
          </w:tcPr>
          <w:p w14:paraId="35EF164B" w14:textId="06763E3D" w:rsidR="00197B46" w:rsidRPr="0044274C" w:rsidRDefault="00197B46" w:rsidP="00197B46">
            <w:pPr>
              <w:tabs>
                <w:tab w:val="left" w:pos="1276"/>
              </w:tabs>
              <w:rPr>
                <w:b/>
                <w:bCs/>
                <w:sz w:val="20"/>
                <w:szCs w:val="20"/>
                <w:lang w:val="kk-KZ"/>
              </w:rPr>
            </w:pPr>
            <w:r w:rsidRPr="0044274C">
              <w:rPr>
                <w:b/>
                <w:bCs/>
                <w:sz w:val="20"/>
                <w:szCs w:val="20"/>
              </w:rPr>
              <w:t>14-С</w:t>
            </w:r>
            <w:r w:rsidRPr="0044274C">
              <w:rPr>
                <w:b/>
                <w:bCs/>
                <w:sz w:val="20"/>
                <w:szCs w:val="20"/>
                <w:lang w:val="kk-KZ"/>
              </w:rPr>
              <w:t>С</w:t>
            </w:r>
            <w:r w:rsidRPr="0044274C">
              <w:rPr>
                <w:b/>
                <w:bCs/>
                <w:sz w:val="20"/>
                <w:szCs w:val="20"/>
              </w:rPr>
              <w:t>.</w:t>
            </w:r>
            <w:r w:rsidRPr="0044274C">
              <w:rPr>
                <w:color w:val="FF0000"/>
                <w:sz w:val="20"/>
                <w:szCs w:val="20"/>
                <w:lang w:val="kk-KZ"/>
              </w:rPr>
              <w:t xml:space="preserve"> </w:t>
            </w:r>
            <w:r w:rsidR="0044274C" w:rsidRPr="0044274C">
              <w:rPr>
                <w:sz w:val="20"/>
                <w:szCs w:val="20"/>
                <w:lang w:val="kk-KZ"/>
              </w:rPr>
              <w:t>«Электрондық кеңсе» моделін қолдану мүмкіндіктері</w:t>
            </w:r>
          </w:p>
        </w:tc>
        <w:tc>
          <w:tcPr>
            <w:tcW w:w="1021" w:type="dxa"/>
          </w:tcPr>
          <w:p w14:paraId="3036FD8F" w14:textId="75E0C6D5" w:rsidR="00197B46" w:rsidRPr="0044274C" w:rsidRDefault="00532ADF" w:rsidP="00197B46">
            <w:pPr>
              <w:tabs>
                <w:tab w:val="left" w:pos="1276"/>
              </w:tabs>
              <w:jc w:val="center"/>
              <w:rPr>
                <w:bCs/>
                <w:sz w:val="20"/>
                <w:szCs w:val="20"/>
                <w:lang w:val="kk-KZ"/>
              </w:rPr>
            </w:pPr>
            <w:r w:rsidRPr="0044274C">
              <w:rPr>
                <w:bCs/>
                <w:sz w:val="20"/>
                <w:szCs w:val="20"/>
                <w:lang w:val="kk-KZ"/>
              </w:rPr>
              <w:t>2</w:t>
            </w:r>
          </w:p>
        </w:tc>
        <w:tc>
          <w:tcPr>
            <w:tcW w:w="869" w:type="dxa"/>
          </w:tcPr>
          <w:p w14:paraId="48AA2746" w14:textId="1C890F18" w:rsidR="00197B46" w:rsidRPr="0044274C" w:rsidRDefault="00532ADF" w:rsidP="00197B46">
            <w:pPr>
              <w:tabs>
                <w:tab w:val="left" w:pos="1276"/>
              </w:tabs>
              <w:jc w:val="center"/>
              <w:rPr>
                <w:bCs/>
                <w:sz w:val="20"/>
                <w:szCs w:val="20"/>
                <w:lang w:val="kk-KZ"/>
              </w:rPr>
            </w:pPr>
            <w:r w:rsidRPr="0044274C">
              <w:rPr>
                <w:bCs/>
                <w:sz w:val="20"/>
                <w:szCs w:val="20"/>
                <w:lang w:val="kk-KZ"/>
              </w:rPr>
              <w:t>7</w:t>
            </w:r>
          </w:p>
        </w:tc>
      </w:tr>
      <w:tr w:rsidR="00197B46" w:rsidRPr="0044274C" w14:paraId="7A5DEFEC" w14:textId="77777777" w:rsidTr="00F83D3B">
        <w:tc>
          <w:tcPr>
            <w:tcW w:w="1057" w:type="dxa"/>
            <w:vMerge/>
          </w:tcPr>
          <w:p w14:paraId="3A3F2E99" w14:textId="77777777" w:rsidR="00197B46" w:rsidRPr="0044274C" w:rsidRDefault="00197B46" w:rsidP="00197B46">
            <w:pPr>
              <w:tabs>
                <w:tab w:val="left" w:pos="1276"/>
              </w:tabs>
              <w:jc w:val="center"/>
              <w:rPr>
                <w:b/>
                <w:sz w:val="20"/>
                <w:szCs w:val="20"/>
              </w:rPr>
            </w:pPr>
          </w:p>
        </w:tc>
        <w:tc>
          <w:tcPr>
            <w:tcW w:w="7562" w:type="dxa"/>
          </w:tcPr>
          <w:p w14:paraId="24EB6632" w14:textId="518DFF5C" w:rsidR="00197B46" w:rsidRPr="0044274C" w:rsidRDefault="00532ADF" w:rsidP="00197B46">
            <w:pPr>
              <w:tabs>
                <w:tab w:val="left" w:pos="1276"/>
              </w:tabs>
              <w:rPr>
                <w:b/>
                <w:bCs/>
                <w:sz w:val="20"/>
                <w:szCs w:val="20"/>
              </w:rPr>
            </w:pPr>
            <w:r w:rsidRPr="0044274C">
              <w:rPr>
                <w:b/>
                <w:bCs/>
                <w:sz w:val="20"/>
                <w:szCs w:val="20"/>
                <w:lang w:val="kk-KZ"/>
              </w:rPr>
              <w:t>4</w:t>
            </w:r>
            <w:r w:rsidR="00197B46" w:rsidRPr="0044274C">
              <w:rPr>
                <w:b/>
                <w:bCs/>
                <w:sz w:val="20"/>
                <w:szCs w:val="20"/>
                <w:lang w:val="kk-KZ"/>
              </w:rPr>
              <w:t>-</w:t>
            </w:r>
            <w:r w:rsidRPr="0044274C">
              <w:rPr>
                <w:b/>
                <w:bCs/>
                <w:sz w:val="20"/>
                <w:szCs w:val="20"/>
                <w:lang w:val="kk-KZ"/>
              </w:rPr>
              <w:t>Д</w:t>
            </w:r>
            <w:r w:rsidR="00197B46" w:rsidRPr="0044274C">
              <w:rPr>
                <w:b/>
                <w:bCs/>
                <w:sz w:val="20"/>
                <w:szCs w:val="20"/>
                <w:lang w:val="kk-KZ"/>
              </w:rPr>
              <w:t>ӨЖ</w:t>
            </w:r>
            <w:r w:rsidR="00197B46" w:rsidRPr="0044274C">
              <w:rPr>
                <w:b/>
                <w:bCs/>
                <w:sz w:val="20"/>
                <w:szCs w:val="20"/>
              </w:rPr>
              <w:t xml:space="preserve">.  </w:t>
            </w:r>
            <w:proofErr w:type="spellStart"/>
            <w:r w:rsidR="0044274C" w:rsidRPr="0044274C">
              <w:rPr>
                <w:sz w:val="20"/>
                <w:szCs w:val="20"/>
              </w:rPr>
              <w:t>Жобалық</w:t>
            </w:r>
            <w:proofErr w:type="spellEnd"/>
            <w:r w:rsidR="0044274C" w:rsidRPr="0044274C">
              <w:rPr>
                <w:sz w:val="20"/>
                <w:szCs w:val="20"/>
              </w:rPr>
              <w:t xml:space="preserve"> </w:t>
            </w:r>
            <w:proofErr w:type="spellStart"/>
            <w:r w:rsidR="0044274C" w:rsidRPr="0044274C">
              <w:rPr>
                <w:sz w:val="20"/>
                <w:szCs w:val="20"/>
              </w:rPr>
              <w:t>жұмыс</w:t>
            </w:r>
            <w:proofErr w:type="spellEnd"/>
            <w:r w:rsidR="0044274C" w:rsidRPr="0044274C">
              <w:rPr>
                <w:sz w:val="20"/>
                <w:szCs w:val="20"/>
              </w:rPr>
              <w:t xml:space="preserve">: архив </w:t>
            </w:r>
            <w:proofErr w:type="spellStart"/>
            <w:r w:rsidR="0044274C" w:rsidRPr="0044274C">
              <w:rPr>
                <w:sz w:val="20"/>
                <w:szCs w:val="20"/>
              </w:rPr>
              <w:t>немесе</w:t>
            </w:r>
            <w:proofErr w:type="spellEnd"/>
            <w:r w:rsidR="0044274C" w:rsidRPr="0044274C">
              <w:rPr>
                <w:sz w:val="20"/>
                <w:szCs w:val="20"/>
              </w:rPr>
              <w:t xml:space="preserve"> </w:t>
            </w:r>
            <w:proofErr w:type="spellStart"/>
            <w:r w:rsidR="0044274C" w:rsidRPr="0044274C">
              <w:rPr>
                <w:sz w:val="20"/>
                <w:szCs w:val="20"/>
              </w:rPr>
              <w:t>құжаттаманы</w:t>
            </w:r>
            <w:proofErr w:type="spellEnd"/>
            <w:r w:rsidR="0044274C" w:rsidRPr="0044274C">
              <w:rPr>
                <w:sz w:val="20"/>
                <w:szCs w:val="20"/>
              </w:rPr>
              <w:t xml:space="preserve"> </w:t>
            </w:r>
            <w:proofErr w:type="spellStart"/>
            <w:r w:rsidR="0044274C" w:rsidRPr="0044274C">
              <w:rPr>
                <w:sz w:val="20"/>
                <w:szCs w:val="20"/>
              </w:rPr>
              <w:t>басқаруға</w:t>
            </w:r>
            <w:proofErr w:type="spellEnd"/>
            <w:r w:rsidR="0044274C" w:rsidRPr="0044274C">
              <w:rPr>
                <w:sz w:val="20"/>
                <w:szCs w:val="20"/>
              </w:rPr>
              <w:t xml:space="preserve"> </w:t>
            </w:r>
            <w:proofErr w:type="spellStart"/>
            <w:r w:rsidR="0044274C" w:rsidRPr="0044274C">
              <w:rPr>
                <w:sz w:val="20"/>
                <w:szCs w:val="20"/>
              </w:rPr>
              <w:t>арналған</w:t>
            </w:r>
            <w:proofErr w:type="spellEnd"/>
            <w:r w:rsidR="0044274C" w:rsidRPr="0044274C">
              <w:rPr>
                <w:sz w:val="20"/>
                <w:szCs w:val="20"/>
              </w:rPr>
              <w:t xml:space="preserve"> </w:t>
            </w:r>
            <w:proofErr w:type="spellStart"/>
            <w:r w:rsidR="0044274C" w:rsidRPr="0044274C">
              <w:rPr>
                <w:sz w:val="20"/>
                <w:szCs w:val="20"/>
              </w:rPr>
              <w:t>ақпараттық</w:t>
            </w:r>
            <w:proofErr w:type="spellEnd"/>
            <w:r w:rsidR="0044274C" w:rsidRPr="0044274C">
              <w:rPr>
                <w:sz w:val="20"/>
                <w:szCs w:val="20"/>
              </w:rPr>
              <w:t xml:space="preserve"> </w:t>
            </w:r>
            <w:proofErr w:type="spellStart"/>
            <w:r w:rsidR="0044274C" w:rsidRPr="0044274C">
              <w:rPr>
                <w:sz w:val="20"/>
                <w:szCs w:val="20"/>
              </w:rPr>
              <w:t>жүйе</w:t>
            </w:r>
            <w:proofErr w:type="spellEnd"/>
            <w:r w:rsidR="0044274C" w:rsidRPr="0044274C">
              <w:rPr>
                <w:sz w:val="20"/>
                <w:szCs w:val="20"/>
              </w:rPr>
              <w:t xml:space="preserve"> </w:t>
            </w:r>
            <w:proofErr w:type="spellStart"/>
            <w:r w:rsidR="0044274C" w:rsidRPr="0044274C">
              <w:rPr>
                <w:sz w:val="20"/>
                <w:szCs w:val="20"/>
              </w:rPr>
              <w:t>моделін</w:t>
            </w:r>
            <w:proofErr w:type="spellEnd"/>
            <w:r w:rsidR="0044274C" w:rsidRPr="0044274C">
              <w:rPr>
                <w:sz w:val="20"/>
                <w:szCs w:val="20"/>
              </w:rPr>
              <w:t xml:space="preserve"> </w:t>
            </w:r>
            <w:proofErr w:type="spellStart"/>
            <w:r w:rsidR="0044274C" w:rsidRPr="0044274C">
              <w:rPr>
                <w:sz w:val="20"/>
                <w:szCs w:val="20"/>
              </w:rPr>
              <w:t>әзірлеу</w:t>
            </w:r>
            <w:proofErr w:type="spellEnd"/>
          </w:p>
        </w:tc>
        <w:tc>
          <w:tcPr>
            <w:tcW w:w="1021" w:type="dxa"/>
          </w:tcPr>
          <w:p w14:paraId="75BC51FF" w14:textId="77777777" w:rsidR="00197B46" w:rsidRPr="0044274C" w:rsidRDefault="00197B46" w:rsidP="00197B46">
            <w:pPr>
              <w:tabs>
                <w:tab w:val="left" w:pos="1276"/>
              </w:tabs>
              <w:jc w:val="center"/>
              <w:rPr>
                <w:bCs/>
                <w:sz w:val="20"/>
                <w:szCs w:val="20"/>
              </w:rPr>
            </w:pPr>
          </w:p>
        </w:tc>
        <w:tc>
          <w:tcPr>
            <w:tcW w:w="869" w:type="dxa"/>
          </w:tcPr>
          <w:p w14:paraId="54A28890" w14:textId="0D22F5F9" w:rsidR="00197B46" w:rsidRPr="0044274C" w:rsidRDefault="00532ADF" w:rsidP="00197B46">
            <w:pPr>
              <w:tabs>
                <w:tab w:val="left" w:pos="1276"/>
              </w:tabs>
              <w:jc w:val="center"/>
              <w:rPr>
                <w:bCs/>
                <w:sz w:val="20"/>
                <w:szCs w:val="20"/>
                <w:lang w:val="kk-KZ"/>
              </w:rPr>
            </w:pPr>
            <w:r w:rsidRPr="0044274C">
              <w:rPr>
                <w:bCs/>
                <w:sz w:val="20"/>
                <w:szCs w:val="20"/>
                <w:lang w:val="kk-KZ"/>
              </w:rPr>
              <w:t>25</w:t>
            </w:r>
          </w:p>
        </w:tc>
      </w:tr>
      <w:tr w:rsidR="00197B46" w:rsidRPr="0044274C" w14:paraId="7832860F" w14:textId="77777777" w:rsidTr="00F83D3B">
        <w:tc>
          <w:tcPr>
            <w:tcW w:w="1057" w:type="dxa"/>
            <w:vMerge w:val="restart"/>
          </w:tcPr>
          <w:p w14:paraId="0D01B8A4" w14:textId="77777777" w:rsidR="00197B46" w:rsidRPr="0044274C" w:rsidRDefault="00197B46" w:rsidP="00197B46">
            <w:pPr>
              <w:tabs>
                <w:tab w:val="left" w:pos="1276"/>
              </w:tabs>
              <w:jc w:val="center"/>
              <w:rPr>
                <w:b/>
                <w:bCs/>
                <w:sz w:val="20"/>
                <w:szCs w:val="20"/>
              </w:rPr>
            </w:pPr>
            <w:r w:rsidRPr="0044274C">
              <w:rPr>
                <w:b/>
                <w:bCs/>
                <w:sz w:val="20"/>
                <w:szCs w:val="20"/>
              </w:rPr>
              <w:t>15</w:t>
            </w:r>
          </w:p>
        </w:tc>
        <w:tc>
          <w:tcPr>
            <w:tcW w:w="7562" w:type="dxa"/>
          </w:tcPr>
          <w:p w14:paraId="16151EC2" w14:textId="4C4F13EA" w:rsidR="00197B46" w:rsidRPr="0044274C" w:rsidRDefault="00197B46" w:rsidP="00197B46">
            <w:pPr>
              <w:tabs>
                <w:tab w:val="left" w:pos="1276"/>
              </w:tabs>
              <w:rPr>
                <w:b/>
                <w:bCs/>
                <w:sz w:val="20"/>
                <w:szCs w:val="20"/>
              </w:rPr>
            </w:pPr>
            <w:r w:rsidRPr="0044274C">
              <w:rPr>
                <w:b/>
                <w:bCs/>
                <w:sz w:val="20"/>
                <w:szCs w:val="20"/>
              </w:rPr>
              <w:t xml:space="preserve">15-Д. </w:t>
            </w:r>
            <w:proofErr w:type="spellStart"/>
            <w:r w:rsidR="0044274C" w:rsidRPr="0044274C">
              <w:rPr>
                <w:sz w:val="20"/>
                <w:szCs w:val="20"/>
              </w:rPr>
              <w:t>Ақпараттық</w:t>
            </w:r>
            <w:proofErr w:type="spellEnd"/>
            <w:r w:rsidR="0044274C" w:rsidRPr="0044274C">
              <w:rPr>
                <w:sz w:val="20"/>
                <w:szCs w:val="20"/>
              </w:rPr>
              <w:t xml:space="preserve"> </w:t>
            </w:r>
            <w:proofErr w:type="spellStart"/>
            <w:r w:rsidR="0044274C" w:rsidRPr="0044274C">
              <w:rPr>
                <w:sz w:val="20"/>
                <w:szCs w:val="20"/>
              </w:rPr>
              <w:t>жүйелердің</w:t>
            </w:r>
            <w:proofErr w:type="spellEnd"/>
            <w:r w:rsidR="0044274C" w:rsidRPr="0044274C">
              <w:rPr>
                <w:sz w:val="20"/>
                <w:szCs w:val="20"/>
              </w:rPr>
              <w:t xml:space="preserve"> даму </w:t>
            </w:r>
            <w:proofErr w:type="spellStart"/>
            <w:r w:rsidR="0044274C" w:rsidRPr="0044274C">
              <w:rPr>
                <w:sz w:val="20"/>
                <w:szCs w:val="20"/>
              </w:rPr>
              <w:t>болашағы</w:t>
            </w:r>
            <w:proofErr w:type="spellEnd"/>
            <w:r w:rsidR="0044274C" w:rsidRPr="0044274C">
              <w:rPr>
                <w:sz w:val="20"/>
                <w:szCs w:val="20"/>
              </w:rPr>
              <w:t xml:space="preserve">: </w:t>
            </w:r>
            <w:proofErr w:type="spellStart"/>
            <w:r w:rsidR="0044274C" w:rsidRPr="0044274C">
              <w:rPr>
                <w:sz w:val="20"/>
                <w:szCs w:val="20"/>
              </w:rPr>
              <w:t>жасанды</w:t>
            </w:r>
            <w:proofErr w:type="spellEnd"/>
            <w:r w:rsidR="0044274C" w:rsidRPr="0044274C">
              <w:rPr>
                <w:sz w:val="20"/>
                <w:szCs w:val="20"/>
              </w:rPr>
              <w:t xml:space="preserve"> интеллект, </w:t>
            </w:r>
            <w:proofErr w:type="spellStart"/>
            <w:r w:rsidR="0044274C" w:rsidRPr="0044274C">
              <w:rPr>
                <w:sz w:val="20"/>
                <w:szCs w:val="20"/>
              </w:rPr>
              <w:t>Big</w:t>
            </w:r>
            <w:proofErr w:type="spellEnd"/>
            <w:r w:rsidR="0044274C" w:rsidRPr="0044274C">
              <w:rPr>
                <w:sz w:val="20"/>
                <w:szCs w:val="20"/>
              </w:rPr>
              <w:t xml:space="preserve"> </w:t>
            </w:r>
            <w:proofErr w:type="spellStart"/>
            <w:r w:rsidR="0044274C" w:rsidRPr="0044274C">
              <w:rPr>
                <w:sz w:val="20"/>
                <w:szCs w:val="20"/>
              </w:rPr>
              <w:t>Data</w:t>
            </w:r>
            <w:proofErr w:type="spellEnd"/>
            <w:r w:rsidR="0044274C" w:rsidRPr="0044274C">
              <w:rPr>
                <w:sz w:val="20"/>
                <w:szCs w:val="20"/>
              </w:rPr>
              <w:t xml:space="preserve">, </w:t>
            </w:r>
            <w:proofErr w:type="spellStart"/>
            <w:r w:rsidR="0044274C" w:rsidRPr="0044274C">
              <w:rPr>
                <w:sz w:val="20"/>
                <w:szCs w:val="20"/>
              </w:rPr>
              <w:t>блокчейн</w:t>
            </w:r>
            <w:proofErr w:type="spellEnd"/>
          </w:p>
        </w:tc>
        <w:tc>
          <w:tcPr>
            <w:tcW w:w="1021" w:type="dxa"/>
          </w:tcPr>
          <w:p w14:paraId="4349AE46" w14:textId="4B38DD1A" w:rsidR="00197B46" w:rsidRPr="0044274C" w:rsidRDefault="00532ADF" w:rsidP="00197B46">
            <w:pPr>
              <w:tabs>
                <w:tab w:val="left" w:pos="1276"/>
              </w:tabs>
              <w:jc w:val="center"/>
              <w:rPr>
                <w:bCs/>
                <w:sz w:val="20"/>
                <w:szCs w:val="20"/>
                <w:lang w:val="kk-KZ"/>
              </w:rPr>
            </w:pPr>
            <w:r w:rsidRPr="0044274C">
              <w:rPr>
                <w:bCs/>
                <w:sz w:val="20"/>
                <w:szCs w:val="20"/>
                <w:lang w:val="kk-KZ"/>
              </w:rPr>
              <w:t>1</w:t>
            </w:r>
          </w:p>
        </w:tc>
        <w:tc>
          <w:tcPr>
            <w:tcW w:w="869" w:type="dxa"/>
          </w:tcPr>
          <w:p w14:paraId="7CAF9D4D" w14:textId="01A470D3" w:rsidR="00197B46" w:rsidRPr="0044274C" w:rsidRDefault="00532ADF" w:rsidP="00197B46">
            <w:pPr>
              <w:tabs>
                <w:tab w:val="left" w:pos="1276"/>
              </w:tabs>
              <w:jc w:val="center"/>
              <w:rPr>
                <w:bCs/>
                <w:sz w:val="20"/>
                <w:szCs w:val="20"/>
                <w:lang w:val="kk-KZ"/>
              </w:rPr>
            </w:pPr>
            <w:r w:rsidRPr="0044274C">
              <w:rPr>
                <w:bCs/>
                <w:sz w:val="20"/>
                <w:szCs w:val="20"/>
                <w:lang w:val="kk-KZ"/>
              </w:rPr>
              <w:t>7</w:t>
            </w:r>
          </w:p>
        </w:tc>
      </w:tr>
      <w:tr w:rsidR="00197B46" w:rsidRPr="0044274C" w14:paraId="433DD53E" w14:textId="77777777" w:rsidTr="00F83D3B">
        <w:tc>
          <w:tcPr>
            <w:tcW w:w="1057" w:type="dxa"/>
            <w:vMerge/>
          </w:tcPr>
          <w:p w14:paraId="454DEDA7" w14:textId="77777777" w:rsidR="00197B46" w:rsidRPr="0044274C" w:rsidRDefault="00197B46" w:rsidP="00197B46">
            <w:pPr>
              <w:tabs>
                <w:tab w:val="left" w:pos="1276"/>
              </w:tabs>
              <w:jc w:val="center"/>
              <w:rPr>
                <w:b/>
                <w:sz w:val="20"/>
                <w:szCs w:val="20"/>
              </w:rPr>
            </w:pPr>
          </w:p>
        </w:tc>
        <w:tc>
          <w:tcPr>
            <w:tcW w:w="7562" w:type="dxa"/>
          </w:tcPr>
          <w:p w14:paraId="59A2F16A" w14:textId="18B4FCED" w:rsidR="00197B46" w:rsidRPr="0044274C" w:rsidRDefault="00197B46" w:rsidP="00197B46">
            <w:pPr>
              <w:tabs>
                <w:tab w:val="left" w:pos="1276"/>
              </w:tabs>
              <w:rPr>
                <w:b/>
                <w:bCs/>
                <w:sz w:val="20"/>
                <w:szCs w:val="20"/>
                <w:lang w:val="kk-KZ"/>
              </w:rPr>
            </w:pPr>
            <w:r w:rsidRPr="0044274C">
              <w:rPr>
                <w:b/>
                <w:bCs/>
                <w:sz w:val="20"/>
                <w:szCs w:val="20"/>
              </w:rPr>
              <w:t>15-С</w:t>
            </w:r>
            <w:r w:rsidRPr="0044274C">
              <w:rPr>
                <w:b/>
                <w:bCs/>
                <w:sz w:val="20"/>
                <w:szCs w:val="20"/>
                <w:lang w:val="kk-KZ"/>
              </w:rPr>
              <w:t>С</w:t>
            </w:r>
            <w:r w:rsidRPr="0044274C">
              <w:rPr>
                <w:b/>
                <w:bCs/>
                <w:sz w:val="20"/>
                <w:szCs w:val="20"/>
              </w:rPr>
              <w:t>.</w:t>
            </w:r>
            <w:r w:rsidRPr="0044274C">
              <w:rPr>
                <w:color w:val="FF0000"/>
                <w:sz w:val="20"/>
                <w:szCs w:val="20"/>
                <w:lang w:val="kk-KZ"/>
              </w:rPr>
              <w:t xml:space="preserve"> </w:t>
            </w:r>
            <w:r w:rsidR="0044274C" w:rsidRPr="0044274C">
              <w:rPr>
                <w:sz w:val="20"/>
                <w:szCs w:val="20"/>
                <w:lang w:val="kk-KZ"/>
              </w:rPr>
              <w:t>Ақпараттық жүйелерді дамытудың заманауи трендтері</w:t>
            </w:r>
          </w:p>
        </w:tc>
        <w:tc>
          <w:tcPr>
            <w:tcW w:w="1021" w:type="dxa"/>
          </w:tcPr>
          <w:p w14:paraId="5B144FDD" w14:textId="5F8714DF" w:rsidR="00197B46" w:rsidRPr="0044274C" w:rsidRDefault="00532ADF" w:rsidP="00197B46">
            <w:pPr>
              <w:tabs>
                <w:tab w:val="left" w:pos="1276"/>
              </w:tabs>
              <w:jc w:val="center"/>
              <w:rPr>
                <w:bCs/>
                <w:sz w:val="20"/>
                <w:szCs w:val="20"/>
                <w:lang w:val="kk-KZ"/>
              </w:rPr>
            </w:pPr>
            <w:r w:rsidRPr="0044274C">
              <w:rPr>
                <w:bCs/>
                <w:sz w:val="20"/>
                <w:szCs w:val="20"/>
                <w:lang w:val="kk-KZ"/>
              </w:rPr>
              <w:t>2</w:t>
            </w:r>
          </w:p>
        </w:tc>
        <w:tc>
          <w:tcPr>
            <w:tcW w:w="869" w:type="dxa"/>
          </w:tcPr>
          <w:p w14:paraId="3548C1C1" w14:textId="5C389477" w:rsidR="00197B46" w:rsidRPr="0044274C" w:rsidRDefault="00532ADF" w:rsidP="00197B46">
            <w:pPr>
              <w:tabs>
                <w:tab w:val="left" w:pos="1276"/>
              </w:tabs>
              <w:jc w:val="center"/>
              <w:rPr>
                <w:bCs/>
                <w:sz w:val="20"/>
                <w:szCs w:val="20"/>
                <w:lang w:val="kk-KZ"/>
              </w:rPr>
            </w:pPr>
            <w:r w:rsidRPr="0044274C">
              <w:rPr>
                <w:bCs/>
                <w:sz w:val="20"/>
                <w:szCs w:val="20"/>
                <w:lang w:val="kk-KZ"/>
              </w:rPr>
              <w:t>8</w:t>
            </w:r>
          </w:p>
        </w:tc>
      </w:tr>
      <w:tr w:rsidR="00197B46" w:rsidRPr="0044274C" w14:paraId="7BE267F2" w14:textId="77777777" w:rsidTr="00F83D3B">
        <w:tc>
          <w:tcPr>
            <w:tcW w:w="9640" w:type="dxa"/>
            <w:gridSpan w:val="3"/>
          </w:tcPr>
          <w:p w14:paraId="7FC4D7E2" w14:textId="48FDE60A" w:rsidR="00197B46" w:rsidRPr="0044274C" w:rsidRDefault="00197B46" w:rsidP="00197B46">
            <w:pPr>
              <w:tabs>
                <w:tab w:val="left" w:pos="1276"/>
              </w:tabs>
              <w:rPr>
                <w:b/>
                <w:sz w:val="20"/>
                <w:szCs w:val="20"/>
              </w:rPr>
            </w:pPr>
            <w:r w:rsidRPr="0044274C">
              <w:rPr>
                <w:b/>
                <w:sz w:val="20"/>
                <w:szCs w:val="20"/>
                <w:lang w:val="kk-KZ"/>
              </w:rPr>
              <w:t>Аралық бақылау 2</w:t>
            </w:r>
          </w:p>
        </w:tc>
        <w:tc>
          <w:tcPr>
            <w:tcW w:w="869" w:type="dxa"/>
          </w:tcPr>
          <w:p w14:paraId="3D9AEF7D" w14:textId="77777777" w:rsidR="00197B46" w:rsidRPr="0044274C" w:rsidRDefault="00197B46" w:rsidP="00197B46">
            <w:pPr>
              <w:tabs>
                <w:tab w:val="left" w:pos="1276"/>
              </w:tabs>
              <w:jc w:val="center"/>
              <w:rPr>
                <w:b/>
                <w:sz w:val="20"/>
                <w:szCs w:val="20"/>
              </w:rPr>
            </w:pPr>
            <w:r w:rsidRPr="0044274C">
              <w:rPr>
                <w:b/>
                <w:sz w:val="20"/>
                <w:szCs w:val="20"/>
              </w:rPr>
              <w:t>100</w:t>
            </w:r>
          </w:p>
        </w:tc>
      </w:tr>
      <w:tr w:rsidR="00197B46" w:rsidRPr="0044274C" w14:paraId="1035FFB7" w14:textId="77777777" w:rsidTr="00F83D3B">
        <w:tc>
          <w:tcPr>
            <w:tcW w:w="9640" w:type="dxa"/>
            <w:gridSpan w:val="3"/>
            <w:shd w:val="clear" w:color="auto" w:fill="FFFFFF" w:themeFill="background1"/>
          </w:tcPr>
          <w:p w14:paraId="4D0C3304" w14:textId="4255E4CD" w:rsidR="00197B46" w:rsidRPr="0044274C" w:rsidRDefault="00197B46" w:rsidP="00197B46">
            <w:pPr>
              <w:tabs>
                <w:tab w:val="left" w:pos="1276"/>
              </w:tabs>
              <w:rPr>
                <w:b/>
                <w:sz w:val="20"/>
                <w:szCs w:val="20"/>
              </w:rPr>
            </w:pPr>
            <w:r w:rsidRPr="0044274C">
              <w:rPr>
                <w:b/>
                <w:sz w:val="20"/>
                <w:szCs w:val="20"/>
                <w:lang w:val="kk-KZ"/>
              </w:rPr>
              <w:t>Қорытынды бақылау</w:t>
            </w:r>
            <w:r w:rsidRPr="0044274C">
              <w:rPr>
                <w:b/>
                <w:sz w:val="20"/>
                <w:szCs w:val="20"/>
              </w:rPr>
              <w:t xml:space="preserve"> (</w:t>
            </w:r>
            <w:r w:rsidRPr="0044274C">
              <w:rPr>
                <w:b/>
                <w:sz w:val="20"/>
                <w:szCs w:val="20"/>
                <w:lang w:val="kk-KZ"/>
              </w:rPr>
              <w:t>емтиха</w:t>
            </w:r>
            <w:r w:rsidRPr="0044274C">
              <w:rPr>
                <w:b/>
                <w:sz w:val="20"/>
                <w:szCs w:val="20"/>
              </w:rPr>
              <w:t>н)</w:t>
            </w:r>
          </w:p>
        </w:tc>
        <w:tc>
          <w:tcPr>
            <w:tcW w:w="869" w:type="dxa"/>
            <w:shd w:val="clear" w:color="auto" w:fill="FFFFFF" w:themeFill="background1"/>
          </w:tcPr>
          <w:p w14:paraId="37BAB171" w14:textId="6631F2A7" w:rsidR="00197B46" w:rsidRPr="0044274C" w:rsidRDefault="00197B46" w:rsidP="00197B46">
            <w:pPr>
              <w:tabs>
                <w:tab w:val="left" w:pos="1276"/>
              </w:tabs>
              <w:jc w:val="center"/>
              <w:rPr>
                <w:b/>
                <w:sz w:val="20"/>
                <w:szCs w:val="20"/>
              </w:rPr>
            </w:pPr>
            <w:r w:rsidRPr="0044274C">
              <w:rPr>
                <w:b/>
                <w:sz w:val="20"/>
                <w:szCs w:val="20"/>
              </w:rPr>
              <w:t>100</w:t>
            </w:r>
          </w:p>
        </w:tc>
      </w:tr>
      <w:tr w:rsidR="00197B46" w:rsidRPr="0044274C" w14:paraId="2C6BC3B7" w14:textId="77777777" w:rsidTr="00F83D3B">
        <w:tc>
          <w:tcPr>
            <w:tcW w:w="9640" w:type="dxa"/>
            <w:gridSpan w:val="3"/>
            <w:shd w:val="clear" w:color="auto" w:fill="FFFFFF" w:themeFill="background1"/>
          </w:tcPr>
          <w:p w14:paraId="2A32EB92" w14:textId="4842C030" w:rsidR="00197B46" w:rsidRPr="0044274C" w:rsidRDefault="00197B46" w:rsidP="00197B46">
            <w:pPr>
              <w:tabs>
                <w:tab w:val="left" w:pos="1276"/>
              </w:tabs>
              <w:rPr>
                <w:b/>
                <w:sz w:val="20"/>
                <w:szCs w:val="20"/>
              </w:rPr>
            </w:pPr>
            <w:r w:rsidRPr="0044274C">
              <w:rPr>
                <w:b/>
                <w:sz w:val="20"/>
                <w:szCs w:val="20"/>
                <w:lang w:val="kk-KZ"/>
              </w:rPr>
              <w:t xml:space="preserve">Пән үшін жиынтығы </w:t>
            </w:r>
          </w:p>
        </w:tc>
        <w:tc>
          <w:tcPr>
            <w:tcW w:w="869" w:type="dxa"/>
            <w:shd w:val="clear" w:color="auto" w:fill="FFFFFF" w:themeFill="background1"/>
          </w:tcPr>
          <w:p w14:paraId="7E8416CD" w14:textId="46F6C861" w:rsidR="00197B46" w:rsidRPr="0044274C" w:rsidRDefault="00197B46" w:rsidP="00197B46">
            <w:pPr>
              <w:tabs>
                <w:tab w:val="left" w:pos="1276"/>
              </w:tabs>
              <w:jc w:val="center"/>
              <w:rPr>
                <w:b/>
                <w:sz w:val="20"/>
                <w:szCs w:val="20"/>
              </w:rPr>
            </w:pPr>
            <w:r w:rsidRPr="0044274C">
              <w:rPr>
                <w:b/>
                <w:sz w:val="20"/>
                <w:szCs w:val="20"/>
              </w:rPr>
              <w:t>100</w:t>
            </w:r>
          </w:p>
        </w:tc>
      </w:tr>
    </w:tbl>
    <w:p w14:paraId="5604C61B" w14:textId="4F00AEE8" w:rsidR="006422ED" w:rsidRPr="0044274C" w:rsidRDefault="008642A4" w:rsidP="00A44F44">
      <w:pPr>
        <w:tabs>
          <w:tab w:val="left" w:pos="1276"/>
        </w:tabs>
        <w:jc w:val="center"/>
        <w:rPr>
          <w:b/>
          <w:sz w:val="20"/>
          <w:szCs w:val="20"/>
        </w:rPr>
      </w:pPr>
      <w:r w:rsidRPr="0044274C">
        <w:rPr>
          <w:b/>
          <w:sz w:val="20"/>
          <w:szCs w:val="20"/>
        </w:rPr>
        <w:t xml:space="preserve"> </w:t>
      </w:r>
    </w:p>
    <w:p w14:paraId="5604C61C" w14:textId="77777777" w:rsidR="00A72D3C" w:rsidRPr="0044274C" w:rsidRDefault="00A72D3C">
      <w:pPr>
        <w:jc w:val="both"/>
        <w:rPr>
          <w:sz w:val="20"/>
          <w:szCs w:val="20"/>
        </w:rPr>
      </w:pPr>
    </w:p>
    <w:p w14:paraId="2E2EF00C" w14:textId="77777777" w:rsidR="009C0ADB" w:rsidRPr="0044274C" w:rsidRDefault="009C0ADB" w:rsidP="009C0ADB">
      <w:pPr>
        <w:spacing w:after="160"/>
        <w:rPr>
          <w:b/>
          <w:sz w:val="20"/>
          <w:szCs w:val="20"/>
        </w:rPr>
      </w:pPr>
      <w:r w:rsidRPr="0044274C">
        <w:rPr>
          <w:b/>
          <w:sz w:val="20"/>
          <w:szCs w:val="20"/>
        </w:rPr>
        <w:t xml:space="preserve">Декан     ___________________________________________ </w:t>
      </w:r>
      <w:r w:rsidRPr="0044274C">
        <w:rPr>
          <w:b/>
          <w:sz w:val="20"/>
          <w:szCs w:val="20"/>
          <w:lang w:val="kk-KZ"/>
        </w:rPr>
        <w:t>Байгунаков Д.С.</w:t>
      </w:r>
      <w:r w:rsidRPr="0044274C">
        <w:rPr>
          <w:b/>
          <w:sz w:val="20"/>
          <w:szCs w:val="20"/>
        </w:rPr>
        <w:t xml:space="preserve">    </w:t>
      </w:r>
    </w:p>
    <w:p w14:paraId="59BBD8BF" w14:textId="77777777" w:rsidR="009C0ADB" w:rsidRPr="0044274C" w:rsidRDefault="009C0ADB" w:rsidP="009C0ADB">
      <w:pPr>
        <w:spacing w:after="160"/>
        <w:rPr>
          <w:b/>
          <w:sz w:val="20"/>
          <w:szCs w:val="20"/>
        </w:rPr>
      </w:pPr>
    </w:p>
    <w:p w14:paraId="1676EFCE" w14:textId="77777777" w:rsidR="009C0ADB" w:rsidRPr="0044274C" w:rsidRDefault="009C0ADB" w:rsidP="009C0ADB">
      <w:pPr>
        <w:spacing w:after="160"/>
        <w:rPr>
          <w:b/>
          <w:sz w:val="20"/>
          <w:szCs w:val="20"/>
        </w:rPr>
      </w:pPr>
      <w:r w:rsidRPr="0044274C">
        <w:rPr>
          <w:b/>
          <w:sz w:val="20"/>
          <w:szCs w:val="20"/>
          <w:lang w:val="kk-KZ"/>
        </w:rPr>
        <w:t>Кафедра меңгерушісі</w:t>
      </w:r>
      <w:r w:rsidRPr="0044274C">
        <w:rPr>
          <w:b/>
          <w:sz w:val="20"/>
          <w:szCs w:val="20"/>
        </w:rPr>
        <w:t xml:space="preserve"> ________________________________</w:t>
      </w:r>
      <w:proofErr w:type="spellStart"/>
      <w:r w:rsidRPr="0044274C">
        <w:rPr>
          <w:b/>
          <w:sz w:val="20"/>
          <w:szCs w:val="20"/>
        </w:rPr>
        <w:t>Мырзабекова</w:t>
      </w:r>
      <w:proofErr w:type="spellEnd"/>
      <w:r w:rsidRPr="0044274C">
        <w:rPr>
          <w:b/>
          <w:sz w:val="20"/>
          <w:szCs w:val="20"/>
        </w:rPr>
        <w:t xml:space="preserve"> Р.С.</w:t>
      </w:r>
    </w:p>
    <w:p w14:paraId="6BDA7232" w14:textId="77777777" w:rsidR="009C0ADB" w:rsidRPr="0044274C" w:rsidRDefault="009C0ADB" w:rsidP="009C0ADB">
      <w:pPr>
        <w:spacing w:after="160"/>
        <w:rPr>
          <w:b/>
          <w:sz w:val="20"/>
          <w:szCs w:val="20"/>
        </w:rPr>
      </w:pPr>
    </w:p>
    <w:p w14:paraId="365BE97E" w14:textId="77777777" w:rsidR="009C0ADB" w:rsidRPr="0044274C" w:rsidRDefault="009C0ADB" w:rsidP="009C0ADB">
      <w:pPr>
        <w:rPr>
          <w:b/>
          <w:sz w:val="20"/>
          <w:szCs w:val="20"/>
        </w:rPr>
      </w:pPr>
      <w:proofErr w:type="spellStart"/>
      <w:r w:rsidRPr="0044274C">
        <w:rPr>
          <w:b/>
          <w:sz w:val="20"/>
          <w:szCs w:val="20"/>
        </w:rPr>
        <w:t>Оқыту</w:t>
      </w:r>
      <w:proofErr w:type="spellEnd"/>
      <w:r w:rsidRPr="0044274C">
        <w:rPr>
          <w:b/>
          <w:sz w:val="20"/>
          <w:szCs w:val="20"/>
        </w:rPr>
        <w:t xml:space="preserve"> </w:t>
      </w:r>
      <w:proofErr w:type="spellStart"/>
      <w:r w:rsidRPr="0044274C">
        <w:rPr>
          <w:b/>
          <w:sz w:val="20"/>
          <w:szCs w:val="20"/>
        </w:rPr>
        <w:t>және</w:t>
      </w:r>
      <w:proofErr w:type="spellEnd"/>
      <w:r w:rsidRPr="0044274C">
        <w:rPr>
          <w:b/>
          <w:sz w:val="20"/>
          <w:szCs w:val="20"/>
        </w:rPr>
        <w:t xml:space="preserve"> </w:t>
      </w:r>
      <w:proofErr w:type="spellStart"/>
      <w:r w:rsidRPr="0044274C">
        <w:rPr>
          <w:b/>
          <w:sz w:val="20"/>
          <w:szCs w:val="20"/>
        </w:rPr>
        <w:t>бі</w:t>
      </w:r>
      <w:proofErr w:type="spellEnd"/>
      <w:r w:rsidRPr="0044274C">
        <w:rPr>
          <w:b/>
          <w:sz w:val="20"/>
          <w:szCs w:val="20"/>
          <w:lang w:val="kk-KZ"/>
        </w:rPr>
        <w:t>л</w:t>
      </w:r>
      <w:proofErr w:type="spellStart"/>
      <w:r w:rsidRPr="0044274C">
        <w:rPr>
          <w:b/>
          <w:sz w:val="20"/>
          <w:szCs w:val="20"/>
        </w:rPr>
        <w:t>ім</w:t>
      </w:r>
      <w:proofErr w:type="spellEnd"/>
      <w:r w:rsidRPr="0044274C">
        <w:rPr>
          <w:b/>
          <w:sz w:val="20"/>
          <w:szCs w:val="20"/>
        </w:rPr>
        <w:t xml:space="preserve"> беру</w:t>
      </w:r>
      <w:r w:rsidRPr="0044274C">
        <w:rPr>
          <w:b/>
          <w:sz w:val="20"/>
          <w:szCs w:val="20"/>
          <w:lang w:val="kk-KZ"/>
        </w:rPr>
        <w:t xml:space="preserve"> </w:t>
      </w:r>
      <w:proofErr w:type="spellStart"/>
      <w:r w:rsidRPr="0044274C">
        <w:rPr>
          <w:b/>
          <w:sz w:val="20"/>
          <w:szCs w:val="20"/>
        </w:rPr>
        <w:t>сапасы</w:t>
      </w:r>
      <w:proofErr w:type="spellEnd"/>
    </w:p>
    <w:p w14:paraId="7F194E07" w14:textId="77777777" w:rsidR="009C0ADB" w:rsidRPr="0044274C" w:rsidRDefault="009C0ADB" w:rsidP="009C0ADB">
      <w:pPr>
        <w:rPr>
          <w:b/>
          <w:sz w:val="20"/>
          <w:szCs w:val="20"/>
        </w:rPr>
      </w:pPr>
      <w:proofErr w:type="spellStart"/>
      <w:r w:rsidRPr="0044274C">
        <w:rPr>
          <w:b/>
          <w:sz w:val="20"/>
          <w:szCs w:val="20"/>
        </w:rPr>
        <w:t>бойынш</w:t>
      </w:r>
      <w:proofErr w:type="spellEnd"/>
      <w:r w:rsidRPr="0044274C">
        <w:rPr>
          <w:b/>
          <w:sz w:val="20"/>
          <w:szCs w:val="20"/>
          <w:lang w:val="kk-KZ"/>
        </w:rPr>
        <w:t>а</w:t>
      </w:r>
      <w:proofErr w:type="spellStart"/>
      <w:r w:rsidRPr="0044274C">
        <w:rPr>
          <w:b/>
          <w:sz w:val="20"/>
          <w:szCs w:val="20"/>
        </w:rPr>
        <w:t>Академиялық</w:t>
      </w:r>
      <w:proofErr w:type="spellEnd"/>
      <w:r w:rsidRPr="0044274C">
        <w:rPr>
          <w:b/>
          <w:sz w:val="20"/>
          <w:szCs w:val="20"/>
        </w:rPr>
        <w:t xml:space="preserve"> </w:t>
      </w:r>
    </w:p>
    <w:p w14:paraId="08D358C9" w14:textId="77777777" w:rsidR="009C0ADB" w:rsidRPr="0044274C" w:rsidRDefault="009C0ADB" w:rsidP="009C0ADB">
      <w:pPr>
        <w:spacing w:after="160"/>
        <w:rPr>
          <w:b/>
          <w:sz w:val="20"/>
          <w:szCs w:val="20"/>
          <w:lang w:val="kk-KZ"/>
        </w:rPr>
      </w:pPr>
      <w:r w:rsidRPr="0044274C">
        <w:rPr>
          <w:b/>
          <w:sz w:val="20"/>
          <w:szCs w:val="20"/>
        </w:rPr>
        <w:t>комитет</w:t>
      </w:r>
      <w:r w:rsidRPr="0044274C">
        <w:rPr>
          <w:b/>
          <w:sz w:val="20"/>
          <w:szCs w:val="20"/>
          <w:lang w:val="kk-KZ"/>
        </w:rPr>
        <w:t>т</w:t>
      </w:r>
      <w:proofErr w:type="spellStart"/>
      <w:r w:rsidRPr="0044274C">
        <w:rPr>
          <w:b/>
          <w:sz w:val="20"/>
          <w:szCs w:val="20"/>
        </w:rPr>
        <w:t>ің</w:t>
      </w:r>
      <w:proofErr w:type="spellEnd"/>
      <w:r w:rsidRPr="0044274C">
        <w:rPr>
          <w:b/>
          <w:sz w:val="20"/>
          <w:szCs w:val="20"/>
        </w:rPr>
        <w:t xml:space="preserve"> </w:t>
      </w:r>
      <w:proofErr w:type="spellStart"/>
      <w:r w:rsidRPr="0044274C">
        <w:rPr>
          <w:b/>
          <w:sz w:val="20"/>
          <w:szCs w:val="20"/>
        </w:rPr>
        <w:t>төрайымы</w:t>
      </w:r>
      <w:proofErr w:type="spellEnd"/>
      <w:r w:rsidRPr="0044274C">
        <w:rPr>
          <w:b/>
          <w:sz w:val="20"/>
          <w:szCs w:val="20"/>
          <w:lang w:val="kk-KZ"/>
        </w:rPr>
        <w:t xml:space="preserve"> </w:t>
      </w:r>
      <w:r w:rsidRPr="0044274C">
        <w:rPr>
          <w:b/>
          <w:sz w:val="20"/>
          <w:szCs w:val="20"/>
        </w:rPr>
        <w:t>_______________________________</w:t>
      </w:r>
      <w:r w:rsidRPr="0044274C">
        <w:rPr>
          <w:b/>
          <w:sz w:val="20"/>
          <w:szCs w:val="20"/>
          <w:lang w:val="kk-KZ"/>
        </w:rPr>
        <w:t xml:space="preserve"> Бижанова М.Т.</w:t>
      </w:r>
    </w:p>
    <w:p w14:paraId="2F01BC69" w14:textId="77777777" w:rsidR="009C0ADB" w:rsidRPr="0044274C" w:rsidRDefault="009C0ADB" w:rsidP="009C0ADB">
      <w:pPr>
        <w:spacing w:after="160"/>
        <w:rPr>
          <w:b/>
          <w:sz w:val="20"/>
          <w:szCs w:val="20"/>
        </w:rPr>
      </w:pPr>
    </w:p>
    <w:p w14:paraId="41C1661A" w14:textId="6C1CA6D9" w:rsidR="00206E46" w:rsidRPr="00F83D3B" w:rsidRDefault="009C0ADB" w:rsidP="00F83D3B">
      <w:pPr>
        <w:spacing w:after="160"/>
        <w:rPr>
          <w:b/>
          <w:sz w:val="20"/>
          <w:szCs w:val="20"/>
        </w:rPr>
      </w:pPr>
      <w:r w:rsidRPr="0044274C">
        <w:rPr>
          <w:b/>
          <w:sz w:val="20"/>
          <w:szCs w:val="20"/>
          <w:lang w:val="kk-KZ"/>
        </w:rPr>
        <w:t xml:space="preserve">Дәріскер </w:t>
      </w:r>
      <w:r w:rsidRPr="0044274C">
        <w:rPr>
          <w:b/>
          <w:sz w:val="20"/>
          <w:szCs w:val="20"/>
        </w:rPr>
        <w:t xml:space="preserve">___________________________________________  </w:t>
      </w:r>
      <w:r w:rsidRPr="0044274C">
        <w:rPr>
          <w:b/>
          <w:sz w:val="20"/>
          <w:szCs w:val="20"/>
          <w:lang w:val="kk-KZ"/>
        </w:rPr>
        <w:t>Джапаров</w:t>
      </w:r>
      <w:r w:rsidRPr="0044274C">
        <w:rPr>
          <w:b/>
          <w:sz w:val="20"/>
          <w:szCs w:val="20"/>
        </w:rPr>
        <w:t xml:space="preserve"> </w:t>
      </w:r>
      <w:r w:rsidRPr="0044274C">
        <w:rPr>
          <w:b/>
          <w:sz w:val="20"/>
          <w:szCs w:val="20"/>
          <w:lang w:val="kk-KZ"/>
        </w:rPr>
        <w:t>Б</w:t>
      </w:r>
      <w:r w:rsidRPr="0044274C">
        <w:rPr>
          <w:b/>
          <w:sz w:val="20"/>
          <w:szCs w:val="20"/>
        </w:rPr>
        <w:t>.</w:t>
      </w:r>
      <w:r w:rsidRPr="0044274C">
        <w:rPr>
          <w:b/>
          <w:sz w:val="20"/>
          <w:szCs w:val="20"/>
          <w:lang w:val="kk-KZ"/>
        </w:rPr>
        <w:t>А</w:t>
      </w:r>
    </w:p>
    <w:p w14:paraId="288DED2E" w14:textId="77777777" w:rsidR="004947F8" w:rsidRPr="0044274C" w:rsidRDefault="004947F8">
      <w:pPr>
        <w:rPr>
          <w:sz w:val="20"/>
          <w:szCs w:val="20"/>
          <w:lang w:val="kk-KZ"/>
        </w:rPr>
        <w:sectPr w:rsidR="004947F8" w:rsidRPr="0044274C" w:rsidSect="00C055D3">
          <w:pgSz w:w="11906" w:h="16838"/>
          <w:pgMar w:top="568" w:right="850" w:bottom="1418" w:left="1701" w:header="708" w:footer="708" w:gutter="0"/>
          <w:pgNumType w:start="1"/>
          <w:cols w:space="720"/>
        </w:sectPr>
      </w:pPr>
    </w:p>
    <w:p w14:paraId="2F62E205" w14:textId="63EE93EE" w:rsidR="0090036D" w:rsidRPr="00F83D3B" w:rsidRDefault="0090036D" w:rsidP="6684806F">
      <w:pPr>
        <w:pStyle w:val="paragraph"/>
        <w:spacing w:before="0" w:beforeAutospacing="0" w:after="0" w:afterAutospacing="0"/>
        <w:jc w:val="center"/>
        <w:textAlignment w:val="baseline"/>
        <w:rPr>
          <w:rStyle w:val="normaltextrun"/>
          <w:b/>
          <w:bCs/>
          <w:sz w:val="18"/>
          <w:szCs w:val="18"/>
          <w:lang w:val="kk-KZ"/>
        </w:rPr>
      </w:pPr>
      <w:r w:rsidRPr="00F83D3B">
        <w:rPr>
          <w:rStyle w:val="normaltextrun"/>
          <w:b/>
          <w:bCs/>
          <w:sz w:val="18"/>
          <w:szCs w:val="18"/>
          <w:lang w:val="kk-KZ"/>
        </w:rPr>
        <w:lastRenderedPageBreak/>
        <w:t>Ж</w:t>
      </w:r>
      <w:r w:rsidR="7F8F934D" w:rsidRPr="00F83D3B">
        <w:rPr>
          <w:rStyle w:val="normaltextrun"/>
          <w:b/>
          <w:bCs/>
          <w:sz w:val="18"/>
          <w:szCs w:val="18"/>
          <w:lang w:val="kk-KZ"/>
        </w:rPr>
        <w:t xml:space="preserve">ИЫНТЫҚ БАҒАЛАУ </w:t>
      </w:r>
      <w:r w:rsidR="00672AE4" w:rsidRPr="00F83D3B">
        <w:rPr>
          <w:rStyle w:val="normaltextrun"/>
          <w:b/>
          <w:bCs/>
          <w:sz w:val="18"/>
          <w:szCs w:val="18"/>
          <w:lang w:val="kk-KZ"/>
        </w:rPr>
        <w:t>РУБРИКАТОРЫ</w:t>
      </w:r>
    </w:p>
    <w:p w14:paraId="72FE9529" w14:textId="3E0E6528" w:rsidR="0090036D" w:rsidRPr="00F83D3B" w:rsidRDefault="0090036D" w:rsidP="6684806F">
      <w:pPr>
        <w:pStyle w:val="paragraph"/>
        <w:spacing w:before="0" w:beforeAutospacing="0" w:after="0" w:afterAutospacing="0"/>
        <w:jc w:val="center"/>
        <w:textAlignment w:val="baseline"/>
        <w:rPr>
          <w:rStyle w:val="normaltextrun"/>
          <w:b/>
          <w:bCs/>
          <w:sz w:val="18"/>
          <w:szCs w:val="18"/>
          <w:lang w:val="kk-KZ"/>
        </w:rPr>
      </w:pPr>
      <w:r w:rsidRPr="00F83D3B">
        <w:rPr>
          <w:rStyle w:val="normaltextrun"/>
          <w:b/>
          <w:bCs/>
          <w:sz w:val="18"/>
          <w:szCs w:val="18"/>
          <w:lang w:val="kk-KZ"/>
        </w:rPr>
        <w:t xml:space="preserve">ОҚУ НӘТИЖЕЛЕРІН БАҒАЛАУ </w:t>
      </w:r>
      <w:r w:rsidR="4CCEF57A" w:rsidRPr="00F83D3B">
        <w:rPr>
          <w:rStyle w:val="normaltextrun"/>
          <w:b/>
          <w:bCs/>
          <w:sz w:val="18"/>
          <w:szCs w:val="18"/>
          <w:lang w:val="kk-KZ"/>
        </w:rPr>
        <w:t>КРИТЕРИЙЛЕРІ</w:t>
      </w:r>
    </w:p>
    <w:p w14:paraId="0AF98F15" w14:textId="3A7A6059" w:rsidR="00F83D3B" w:rsidRPr="00F83D3B" w:rsidRDefault="00F83D3B" w:rsidP="00F83D3B">
      <w:pPr>
        <w:pStyle w:val="3"/>
        <w:spacing w:before="0" w:after="0"/>
        <w:rPr>
          <w:sz w:val="18"/>
          <w:szCs w:val="18"/>
          <w:lang w:val="kk-KZ"/>
        </w:rPr>
      </w:pPr>
      <w:r w:rsidRPr="00F83D3B">
        <w:rPr>
          <w:rStyle w:val="aff1"/>
          <w:b/>
          <w:bCs w:val="0"/>
          <w:sz w:val="18"/>
          <w:szCs w:val="18"/>
          <w:lang w:val="kk-KZ"/>
        </w:rPr>
        <w:t>ДӨЖ</w:t>
      </w:r>
      <w:r w:rsidRPr="00F83D3B">
        <w:rPr>
          <w:rStyle w:val="aff1"/>
          <w:b/>
          <w:bCs w:val="0"/>
          <w:sz w:val="18"/>
          <w:szCs w:val="18"/>
          <w:lang w:val="kk-KZ"/>
        </w:rPr>
        <w:t xml:space="preserve"> 1. Эссе: «Ақпараттық жүйелер ұғымы және архив ісіндегі орны»</w:t>
      </w:r>
    </w:p>
    <w:p w14:paraId="51965F48" w14:textId="03CF1B44" w:rsidR="004947F8" w:rsidRPr="00F83D3B" w:rsidRDefault="004947F8" w:rsidP="00F83D3B">
      <w:pPr>
        <w:pStyle w:val="paragraph"/>
        <w:spacing w:before="0" w:beforeAutospacing="0" w:after="0" w:afterAutospacing="0"/>
        <w:jc w:val="center"/>
        <w:textAlignment w:val="baseline"/>
        <w:rPr>
          <w:sz w:val="18"/>
          <w:szCs w:val="18"/>
          <w:lang w:val="kk-KZ"/>
        </w:rPr>
      </w:pPr>
      <w:r w:rsidRPr="00F83D3B">
        <w:rPr>
          <w:rStyle w:val="eop"/>
          <w:sz w:val="18"/>
          <w:szCs w:val="18"/>
          <w:lang w:val="kk-KZ"/>
        </w:rPr>
        <w:t>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3260"/>
        <w:gridCol w:w="2977"/>
        <w:gridCol w:w="3260"/>
        <w:gridCol w:w="3219"/>
      </w:tblGrid>
      <w:tr w:rsidR="00F83D3B" w:rsidRPr="00F83D3B" w14:paraId="6B169A41" w14:textId="77777777" w:rsidTr="006F41DE">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D23F0D" w14:textId="673FBF5C" w:rsidR="00F83D3B" w:rsidRPr="00F83D3B" w:rsidRDefault="00F83D3B" w:rsidP="00F83D3B">
            <w:pPr>
              <w:pStyle w:val="paragraph"/>
              <w:spacing w:before="0" w:beforeAutospacing="0" w:after="0" w:afterAutospacing="0"/>
              <w:jc w:val="center"/>
              <w:textAlignment w:val="baseline"/>
              <w:rPr>
                <w:b/>
                <w:sz w:val="18"/>
                <w:szCs w:val="18"/>
              </w:rPr>
            </w:pPr>
            <w:r w:rsidRPr="00F83D3B">
              <w:rPr>
                <w:b/>
                <w:sz w:val="18"/>
                <w:szCs w:val="18"/>
                <w:lang w:val="kk-KZ"/>
              </w:rPr>
              <w:t>К</w:t>
            </w:r>
            <w:proofErr w:type="spellStart"/>
            <w:r w:rsidRPr="00F83D3B">
              <w:rPr>
                <w:b/>
                <w:sz w:val="18"/>
                <w:szCs w:val="18"/>
              </w:rPr>
              <w:t>ритерий</w:t>
            </w:r>
            <w:proofErr w:type="spellEnd"/>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B2B34FF" w14:textId="50686912" w:rsidR="00F83D3B" w:rsidRPr="00F83D3B" w:rsidRDefault="00F83D3B" w:rsidP="00F83D3B">
            <w:pPr>
              <w:pStyle w:val="paragraph"/>
              <w:spacing w:before="0" w:beforeAutospacing="0" w:after="0" w:afterAutospacing="0"/>
              <w:jc w:val="center"/>
              <w:textAlignment w:val="baseline"/>
              <w:rPr>
                <w:b/>
                <w:sz w:val="18"/>
                <w:szCs w:val="18"/>
              </w:rPr>
            </w:pPr>
            <w:proofErr w:type="spellStart"/>
            <w:r w:rsidRPr="00F83D3B">
              <w:rPr>
                <w:b/>
                <w:sz w:val="18"/>
                <w:szCs w:val="18"/>
              </w:rPr>
              <w:t>Өте</w:t>
            </w:r>
            <w:proofErr w:type="spellEnd"/>
            <w:r w:rsidRPr="00F83D3B">
              <w:rPr>
                <w:b/>
                <w:sz w:val="18"/>
                <w:szCs w:val="18"/>
              </w:rPr>
              <w:t xml:space="preserve"> </w:t>
            </w:r>
            <w:proofErr w:type="spellStart"/>
            <w:r w:rsidRPr="00F83D3B">
              <w:rPr>
                <w:b/>
                <w:sz w:val="18"/>
                <w:szCs w:val="18"/>
              </w:rPr>
              <w:t>жақсы</w:t>
            </w:r>
            <w:proofErr w:type="spellEnd"/>
            <w:r w:rsidRPr="00F83D3B">
              <w:rPr>
                <w:b/>
                <w:sz w:val="18"/>
                <w:szCs w:val="18"/>
              </w:rPr>
              <w:t xml:space="preserve"> (90–100%)</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0AA8B13" w14:textId="5093A9CF" w:rsidR="00F83D3B" w:rsidRPr="00F83D3B" w:rsidRDefault="00F83D3B" w:rsidP="00F83D3B">
            <w:pPr>
              <w:pStyle w:val="paragraph"/>
              <w:spacing w:before="0" w:beforeAutospacing="0" w:after="0" w:afterAutospacing="0"/>
              <w:jc w:val="center"/>
              <w:textAlignment w:val="baseline"/>
              <w:rPr>
                <w:b/>
                <w:sz w:val="18"/>
                <w:szCs w:val="18"/>
              </w:rPr>
            </w:pPr>
            <w:proofErr w:type="spellStart"/>
            <w:r w:rsidRPr="00F83D3B">
              <w:rPr>
                <w:b/>
                <w:sz w:val="18"/>
                <w:szCs w:val="18"/>
              </w:rPr>
              <w:t>Жақсы</w:t>
            </w:r>
            <w:proofErr w:type="spellEnd"/>
            <w:r w:rsidRPr="00F83D3B">
              <w:rPr>
                <w:b/>
                <w:sz w:val="18"/>
                <w:szCs w:val="18"/>
              </w:rPr>
              <w:t xml:space="preserve"> (75–89%)</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2209922" w14:textId="4BE654F9" w:rsidR="00F83D3B" w:rsidRPr="00F83D3B" w:rsidRDefault="00F83D3B" w:rsidP="00F83D3B">
            <w:pPr>
              <w:pStyle w:val="paragraph"/>
              <w:spacing w:before="0" w:beforeAutospacing="0" w:after="0" w:afterAutospacing="0"/>
              <w:jc w:val="center"/>
              <w:textAlignment w:val="baseline"/>
              <w:rPr>
                <w:b/>
                <w:sz w:val="18"/>
                <w:szCs w:val="18"/>
              </w:rPr>
            </w:pPr>
            <w:proofErr w:type="spellStart"/>
            <w:r w:rsidRPr="00F83D3B">
              <w:rPr>
                <w:b/>
                <w:sz w:val="18"/>
                <w:szCs w:val="18"/>
              </w:rPr>
              <w:t>Қанағаттанарлық</w:t>
            </w:r>
            <w:proofErr w:type="spellEnd"/>
            <w:r w:rsidRPr="00F83D3B">
              <w:rPr>
                <w:b/>
                <w:sz w:val="18"/>
                <w:szCs w:val="18"/>
              </w:rPr>
              <w:t xml:space="preserve"> (50–74%)</w:t>
            </w:r>
          </w:p>
        </w:tc>
        <w:tc>
          <w:tcPr>
            <w:tcW w:w="32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1C559E5" w14:textId="5E56A813" w:rsidR="00F83D3B" w:rsidRPr="00F83D3B" w:rsidRDefault="00F83D3B" w:rsidP="00F83D3B">
            <w:pPr>
              <w:pStyle w:val="paragraph"/>
              <w:spacing w:before="0" w:beforeAutospacing="0" w:after="0" w:afterAutospacing="0"/>
              <w:jc w:val="center"/>
              <w:textAlignment w:val="baseline"/>
              <w:rPr>
                <w:b/>
                <w:sz w:val="18"/>
                <w:szCs w:val="18"/>
              </w:rPr>
            </w:pPr>
            <w:proofErr w:type="spellStart"/>
            <w:r w:rsidRPr="00F83D3B">
              <w:rPr>
                <w:b/>
                <w:sz w:val="18"/>
                <w:szCs w:val="18"/>
              </w:rPr>
              <w:t>Қанағаттанарлықсыз</w:t>
            </w:r>
            <w:proofErr w:type="spellEnd"/>
            <w:r w:rsidRPr="00F83D3B">
              <w:rPr>
                <w:b/>
                <w:sz w:val="18"/>
                <w:szCs w:val="18"/>
              </w:rPr>
              <w:t xml:space="preserve"> (0–49%)</w:t>
            </w:r>
          </w:p>
        </w:tc>
      </w:tr>
      <w:tr w:rsidR="00F83D3B" w:rsidRPr="00F83D3B" w14:paraId="042C5F21" w14:textId="77777777" w:rsidTr="006F41DE">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DF1F2E6" w14:textId="139D0ECE" w:rsidR="00F83D3B" w:rsidRPr="00F83D3B" w:rsidRDefault="00F83D3B" w:rsidP="00F83D3B">
            <w:pPr>
              <w:pStyle w:val="paragraph"/>
              <w:textAlignment w:val="baseline"/>
              <w:rPr>
                <w:bCs/>
                <w:sz w:val="18"/>
                <w:szCs w:val="18"/>
                <w:lang w:val="kk-KZ"/>
              </w:rPr>
            </w:pPr>
            <w:proofErr w:type="spellStart"/>
            <w:r w:rsidRPr="00F83D3B">
              <w:rPr>
                <w:sz w:val="18"/>
                <w:szCs w:val="18"/>
              </w:rPr>
              <w:t>Теориялық</w:t>
            </w:r>
            <w:proofErr w:type="spellEnd"/>
            <w:r w:rsidRPr="00F83D3B">
              <w:rPr>
                <w:sz w:val="18"/>
                <w:szCs w:val="18"/>
              </w:rPr>
              <w:t xml:space="preserve"> </w:t>
            </w:r>
            <w:proofErr w:type="spellStart"/>
            <w:r w:rsidRPr="00F83D3B">
              <w:rPr>
                <w:sz w:val="18"/>
                <w:szCs w:val="18"/>
              </w:rPr>
              <w:t>мазмұн</w:t>
            </w:r>
            <w:proofErr w:type="spellEnd"/>
            <w:r w:rsidRPr="00F83D3B">
              <w:rPr>
                <w:sz w:val="18"/>
                <w:szCs w:val="18"/>
                <w:lang w:val="kk-KZ"/>
              </w:rPr>
              <w:t>ы</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600541F" w14:textId="6E935B1E" w:rsidR="00F83D3B" w:rsidRPr="00F83D3B" w:rsidRDefault="00F83D3B" w:rsidP="00F83D3B">
            <w:pPr>
              <w:pStyle w:val="paragraph"/>
              <w:textAlignment w:val="baseline"/>
              <w:rPr>
                <w:bCs/>
                <w:sz w:val="18"/>
                <w:szCs w:val="18"/>
              </w:rPr>
            </w:pPr>
            <w:proofErr w:type="spellStart"/>
            <w:r w:rsidRPr="00F83D3B">
              <w:rPr>
                <w:sz w:val="18"/>
                <w:szCs w:val="18"/>
              </w:rPr>
              <w:t>Ақпараттық</w:t>
            </w:r>
            <w:proofErr w:type="spellEnd"/>
            <w:r w:rsidRPr="00F83D3B">
              <w:rPr>
                <w:sz w:val="18"/>
                <w:szCs w:val="18"/>
              </w:rPr>
              <w:t xml:space="preserve"> </w:t>
            </w:r>
            <w:proofErr w:type="spellStart"/>
            <w:r w:rsidRPr="00F83D3B">
              <w:rPr>
                <w:sz w:val="18"/>
                <w:szCs w:val="18"/>
              </w:rPr>
              <w:t>жүйе</w:t>
            </w:r>
            <w:proofErr w:type="spellEnd"/>
            <w:r w:rsidRPr="00F83D3B">
              <w:rPr>
                <w:sz w:val="18"/>
                <w:szCs w:val="18"/>
              </w:rPr>
              <w:t xml:space="preserve"> </w:t>
            </w:r>
            <w:proofErr w:type="spellStart"/>
            <w:r w:rsidRPr="00F83D3B">
              <w:rPr>
                <w:sz w:val="18"/>
                <w:szCs w:val="18"/>
              </w:rPr>
              <w:t>ұғымын</w:t>
            </w:r>
            <w:proofErr w:type="spellEnd"/>
            <w:r w:rsidRPr="00F83D3B">
              <w:rPr>
                <w:sz w:val="18"/>
                <w:szCs w:val="18"/>
              </w:rPr>
              <w:t xml:space="preserve"> </w:t>
            </w:r>
            <w:proofErr w:type="spellStart"/>
            <w:r w:rsidRPr="00F83D3B">
              <w:rPr>
                <w:sz w:val="18"/>
                <w:szCs w:val="18"/>
              </w:rPr>
              <w:t>толық</w:t>
            </w:r>
            <w:proofErr w:type="spellEnd"/>
            <w:r w:rsidRPr="00F83D3B">
              <w:rPr>
                <w:sz w:val="18"/>
                <w:szCs w:val="18"/>
              </w:rPr>
              <w:t xml:space="preserve">, </w:t>
            </w:r>
            <w:proofErr w:type="spellStart"/>
            <w:r w:rsidRPr="00F83D3B">
              <w:rPr>
                <w:sz w:val="18"/>
                <w:szCs w:val="18"/>
              </w:rPr>
              <w:t>ғылыми</w:t>
            </w:r>
            <w:proofErr w:type="spellEnd"/>
            <w:r w:rsidRPr="00F83D3B">
              <w:rPr>
                <w:sz w:val="18"/>
                <w:szCs w:val="18"/>
              </w:rPr>
              <w:t xml:space="preserve"> </w:t>
            </w:r>
            <w:proofErr w:type="spellStart"/>
            <w:r w:rsidRPr="00F83D3B">
              <w:rPr>
                <w:sz w:val="18"/>
                <w:szCs w:val="18"/>
              </w:rPr>
              <w:t>негізде</w:t>
            </w:r>
            <w:proofErr w:type="spellEnd"/>
            <w:r w:rsidRPr="00F83D3B">
              <w:rPr>
                <w:sz w:val="18"/>
                <w:szCs w:val="18"/>
              </w:rPr>
              <w:t xml:space="preserve"> </w:t>
            </w:r>
            <w:proofErr w:type="spellStart"/>
            <w:r w:rsidRPr="00F83D3B">
              <w:rPr>
                <w:sz w:val="18"/>
                <w:szCs w:val="18"/>
              </w:rPr>
              <w:t>ашып</w:t>
            </w:r>
            <w:proofErr w:type="spellEnd"/>
            <w:r w:rsidRPr="00F83D3B">
              <w:rPr>
                <w:sz w:val="18"/>
                <w:szCs w:val="18"/>
              </w:rPr>
              <w:t xml:space="preserve">, архив </w:t>
            </w:r>
            <w:proofErr w:type="spellStart"/>
            <w:r w:rsidRPr="00F83D3B">
              <w:rPr>
                <w:sz w:val="18"/>
                <w:szCs w:val="18"/>
              </w:rPr>
              <w:t>ісімен</w:t>
            </w:r>
            <w:proofErr w:type="spellEnd"/>
            <w:r w:rsidRPr="00F83D3B">
              <w:rPr>
                <w:sz w:val="18"/>
                <w:szCs w:val="18"/>
              </w:rPr>
              <w:t xml:space="preserve"> </w:t>
            </w:r>
            <w:proofErr w:type="spellStart"/>
            <w:r w:rsidRPr="00F83D3B">
              <w:rPr>
                <w:sz w:val="18"/>
                <w:szCs w:val="18"/>
              </w:rPr>
              <w:t>байланысын</w:t>
            </w:r>
            <w:proofErr w:type="spellEnd"/>
            <w:r w:rsidRPr="00F83D3B">
              <w:rPr>
                <w:sz w:val="18"/>
                <w:szCs w:val="18"/>
              </w:rPr>
              <w:t xml:space="preserve"> </w:t>
            </w:r>
            <w:proofErr w:type="spellStart"/>
            <w:r w:rsidRPr="00F83D3B">
              <w:rPr>
                <w:sz w:val="18"/>
                <w:szCs w:val="18"/>
              </w:rPr>
              <w:t>нақтылайды</w:t>
            </w:r>
            <w:proofErr w:type="spellEnd"/>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5A7F8C3" w14:textId="05A980ED" w:rsidR="00F83D3B" w:rsidRPr="00F83D3B" w:rsidRDefault="00F83D3B" w:rsidP="00F83D3B">
            <w:pPr>
              <w:pStyle w:val="paragraph"/>
              <w:textAlignment w:val="baseline"/>
              <w:rPr>
                <w:bCs/>
                <w:sz w:val="18"/>
                <w:szCs w:val="18"/>
              </w:rPr>
            </w:pPr>
            <w:proofErr w:type="spellStart"/>
            <w:r w:rsidRPr="00F83D3B">
              <w:rPr>
                <w:sz w:val="18"/>
                <w:szCs w:val="18"/>
              </w:rPr>
              <w:t>Ақпараттық</w:t>
            </w:r>
            <w:proofErr w:type="spellEnd"/>
            <w:r w:rsidRPr="00F83D3B">
              <w:rPr>
                <w:sz w:val="18"/>
                <w:szCs w:val="18"/>
              </w:rPr>
              <w:t xml:space="preserve"> </w:t>
            </w:r>
            <w:proofErr w:type="spellStart"/>
            <w:r w:rsidRPr="00F83D3B">
              <w:rPr>
                <w:sz w:val="18"/>
                <w:szCs w:val="18"/>
              </w:rPr>
              <w:t>жүйе</w:t>
            </w:r>
            <w:proofErr w:type="spellEnd"/>
            <w:r w:rsidRPr="00F83D3B">
              <w:rPr>
                <w:sz w:val="18"/>
                <w:szCs w:val="18"/>
              </w:rPr>
              <w:t xml:space="preserve"> </w:t>
            </w:r>
            <w:proofErr w:type="spellStart"/>
            <w:r w:rsidRPr="00F83D3B">
              <w:rPr>
                <w:sz w:val="18"/>
                <w:szCs w:val="18"/>
              </w:rPr>
              <w:t>ұғымын</w:t>
            </w:r>
            <w:proofErr w:type="spellEnd"/>
            <w:r w:rsidRPr="00F83D3B">
              <w:rPr>
                <w:sz w:val="18"/>
                <w:szCs w:val="18"/>
              </w:rPr>
              <w:t xml:space="preserve"> </w:t>
            </w:r>
            <w:proofErr w:type="spellStart"/>
            <w:r w:rsidRPr="00F83D3B">
              <w:rPr>
                <w:sz w:val="18"/>
                <w:szCs w:val="18"/>
              </w:rPr>
              <w:t>жеткілікті</w:t>
            </w:r>
            <w:proofErr w:type="spellEnd"/>
            <w:r w:rsidRPr="00F83D3B">
              <w:rPr>
                <w:sz w:val="18"/>
                <w:szCs w:val="18"/>
              </w:rPr>
              <w:t xml:space="preserve"> </w:t>
            </w:r>
            <w:proofErr w:type="spellStart"/>
            <w:r w:rsidRPr="00F83D3B">
              <w:rPr>
                <w:sz w:val="18"/>
                <w:szCs w:val="18"/>
              </w:rPr>
              <w:t>түсіндіреді</w:t>
            </w:r>
            <w:proofErr w:type="spellEnd"/>
            <w:r w:rsidRPr="00F83D3B">
              <w:rPr>
                <w:sz w:val="18"/>
                <w:szCs w:val="18"/>
              </w:rPr>
              <w:t xml:space="preserve">, архив </w:t>
            </w:r>
            <w:proofErr w:type="spellStart"/>
            <w:r w:rsidRPr="00F83D3B">
              <w:rPr>
                <w:sz w:val="18"/>
                <w:szCs w:val="18"/>
              </w:rPr>
              <w:t>ісімен</w:t>
            </w:r>
            <w:proofErr w:type="spellEnd"/>
            <w:r w:rsidRPr="00F83D3B">
              <w:rPr>
                <w:sz w:val="18"/>
                <w:szCs w:val="18"/>
              </w:rPr>
              <w:t xml:space="preserve"> </w:t>
            </w:r>
            <w:proofErr w:type="spellStart"/>
            <w:r w:rsidRPr="00F83D3B">
              <w:rPr>
                <w:sz w:val="18"/>
                <w:szCs w:val="18"/>
              </w:rPr>
              <w:t>байланысын</w:t>
            </w:r>
            <w:proofErr w:type="spellEnd"/>
            <w:r w:rsidRPr="00F83D3B">
              <w:rPr>
                <w:sz w:val="18"/>
                <w:szCs w:val="18"/>
              </w:rPr>
              <w:t xml:space="preserve"> </w:t>
            </w:r>
            <w:proofErr w:type="spellStart"/>
            <w:r w:rsidRPr="00F83D3B">
              <w:rPr>
                <w:sz w:val="18"/>
                <w:szCs w:val="18"/>
              </w:rPr>
              <w:t>жалпы</w:t>
            </w:r>
            <w:proofErr w:type="spellEnd"/>
            <w:r w:rsidRPr="00F83D3B">
              <w:rPr>
                <w:sz w:val="18"/>
                <w:szCs w:val="18"/>
              </w:rPr>
              <w:t xml:space="preserve"> </w:t>
            </w:r>
            <w:proofErr w:type="spellStart"/>
            <w:r w:rsidRPr="00F83D3B">
              <w:rPr>
                <w:sz w:val="18"/>
                <w:szCs w:val="18"/>
              </w:rPr>
              <w:t>сипаттайды</w:t>
            </w:r>
            <w:proofErr w:type="spellEnd"/>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FF1FF6" w14:textId="3A326AE5" w:rsidR="00F83D3B" w:rsidRPr="00F83D3B" w:rsidRDefault="00F83D3B" w:rsidP="00F83D3B">
            <w:pPr>
              <w:pStyle w:val="paragraph"/>
              <w:textAlignment w:val="baseline"/>
              <w:rPr>
                <w:bCs/>
                <w:sz w:val="18"/>
                <w:szCs w:val="18"/>
              </w:rPr>
            </w:pPr>
            <w:proofErr w:type="spellStart"/>
            <w:r w:rsidRPr="00F83D3B">
              <w:rPr>
                <w:sz w:val="18"/>
                <w:szCs w:val="18"/>
              </w:rPr>
              <w:t>Ақпараттық</w:t>
            </w:r>
            <w:proofErr w:type="spellEnd"/>
            <w:r w:rsidRPr="00F83D3B">
              <w:rPr>
                <w:sz w:val="18"/>
                <w:szCs w:val="18"/>
              </w:rPr>
              <w:t xml:space="preserve"> </w:t>
            </w:r>
            <w:proofErr w:type="spellStart"/>
            <w:r w:rsidRPr="00F83D3B">
              <w:rPr>
                <w:sz w:val="18"/>
                <w:szCs w:val="18"/>
              </w:rPr>
              <w:t>жүйе</w:t>
            </w:r>
            <w:proofErr w:type="spellEnd"/>
            <w:r w:rsidRPr="00F83D3B">
              <w:rPr>
                <w:sz w:val="18"/>
                <w:szCs w:val="18"/>
              </w:rPr>
              <w:t xml:space="preserve"> </w:t>
            </w:r>
            <w:proofErr w:type="spellStart"/>
            <w:r w:rsidRPr="00F83D3B">
              <w:rPr>
                <w:sz w:val="18"/>
                <w:szCs w:val="18"/>
              </w:rPr>
              <w:t>ұғымын</w:t>
            </w:r>
            <w:proofErr w:type="spellEnd"/>
            <w:r w:rsidRPr="00F83D3B">
              <w:rPr>
                <w:sz w:val="18"/>
                <w:szCs w:val="18"/>
              </w:rPr>
              <w:t xml:space="preserve"> </w:t>
            </w:r>
            <w:proofErr w:type="spellStart"/>
            <w:r w:rsidRPr="00F83D3B">
              <w:rPr>
                <w:sz w:val="18"/>
                <w:szCs w:val="18"/>
              </w:rPr>
              <w:t>үстірт</w:t>
            </w:r>
            <w:proofErr w:type="spellEnd"/>
            <w:r w:rsidRPr="00F83D3B">
              <w:rPr>
                <w:sz w:val="18"/>
                <w:szCs w:val="18"/>
              </w:rPr>
              <w:t xml:space="preserve"> </w:t>
            </w:r>
            <w:proofErr w:type="spellStart"/>
            <w:r w:rsidRPr="00F83D3B">
              <w:rPr>
                <w:sz w:val="18"/>
                <w:szCs w:val="18"/>
              </w:rPr>
              <w:t>ашады</w:t>
            </w:r>
            <w:proofErr w:type="spellEnd"/>
            <w:r w:rsidRPr="00F83D3B">
              <w:rPr>
                <w:sz w:val="18"/>
                <w:szCs w:val="18"/>
              </w:rPr>
              <w:t xml:space="preserve">, </w:t>
            </w:r>
            <w:proofErr w:type="spellStart"/>
            <w:r w:rsidRPr="00F83D3B">
              <w:rPr>
                <w:sz w:val="18"/>
                <w:szCs w:val="18"/>
              </w:rPr>
              <w:t>байланысын</w:t>
            </w:r>
            <w:proofErr w:type="spellEnd"/>
            <w:r w:rsidRPr="00F83D3B">
              <w:rPr>
                <w:sz w:val="18"/>
                <w:szCs w:val="18"/>
              </w:rPr>
              <w:t xml:space="preserve"> </w:t>
            </w:r>
            <w:proofErr w:type="spellStart"/>
            <w:r w:rsidRPr="00F83D3B">
              <w:rPr>
                <w:sz w:val="18"/>
                <w:szCs w:val="18"/>
              </w:rPr>
              <w:t>толық</w:t>
            </w:r>
            <w:proofErr w:type="spellEnd"/>
            <w:r w:rsidRPr="00F83D3B">
              <w:rPr>
                <w:sz w:val="18"/>
                <w:szCs w:val="18"/>
              </w:rPr>
              <w:t xml:space="preserve"> </w:t>
            </w:r>
            <w:proofErr w:type="spellStart"/>
            <w:r w:rsidRPr="00F83D3B">
              <w:rPr>
                <w:sz w:val="18"/>
                <w:szCs w:val="18"/>
              </w:rPr>
              <w:t>ашпайды</w:t>
            </w:r>
            <w:proofErr w:type="spellEnd"/>
          </w:p>
        </w:tc>
        <w:tc>
          <w:tcPr>
            <w:tcW w:w="32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17A1960" w14:textId="77BDE7DD" w:rsidR="00F83D3B" w:rsidRPr="00F83D3B" w:rsidRDefault="00F83D3B" w:rsidP="00F83D3B">
            <w:pPr>
              <w:pStyle w:val="paragraph"/>
              <w:textAlignment w:val="baseline"/>
              <w:rPr>
                <w:bCs/>
                <w:sz w:val="18"/>
                <w:szCs w:val="18"/>
              </w:rPr>
            </w:pPr>
            <w:proofErr w:type="spellStart"/>
            <w:r w:rsidRPr="00F83D3B">
              <w:rPr>
                <w:sz w:val="18"/>
                <w:szCs w:val="18"/>
              </w:rPr>
              <w:t>Түсінігі</w:t>
            </w:r>
            <w:proofErr w:type="spellEnd"/>
            <w:r w:rsidRPr="00F83D3B">
              <w:rPr>
                <w:sz w:val="18"/>
                <w:szCs w:val="18"/>
              </w:rPr>
              <w:t xml:space="preserve"> </w:t>
            </w:r>
            <w:proofErr w:type="spellStart"/>
            <w:r w:rsidRPr="00F83D3B">
              <w:rPr>
                <w:sz w:val="18"/>
                <w:szCs w:val="18"/>
              </w:rPr>
              <w:t>жоқ</w:t>
            </w:r>
            <w:proofErr w:type="spellEnd"/>
            <w:r w:rsidRPr="00F83D3B">
              <w:rPr>
                <w:sz w:val="18"/>
                <w:szCs w:val="18"/>
              </w:rPr>
              <w:t xml:space="preserve"> </w:t>
            </w:r>
            <w:proofErr w:type="spellStart"/>
            <w:r w:rsidRPr="00F83D3B">
              <w:rPr>
                <w:sz w:val="18"/>
                <w:szCs w:val="18"/>
              </w:rPr>
              <w:t>немесе</w:t>
            </w:r>
            <w:proofErr w:type="spellEnd"/>
            <w:r w:rsidRPr="00F83D3B">
              <w:rPr>
                <w:sz w:val="18"/>
                <w:szCs w:val="18"/>
              </w:rPr>
              <w:t xml:space="preserve"> </w:t>
            </w:r>
            <w:proofErr w:type="spellStart"/>
            <w:r w:rsidRPr="00F83D3B">
              <w:rPr>
                <w:sz w:val="18"/>
                <w:szCs w:val="18"/>
              </w:rPr>
              <w:t>қате</w:t>
            </w:r>
            <w:proofErr w:type="spellEnd"/>
          </w:p>
        </w:tc>
      </w:tr>
      <w:tr w:rsidR="00F83D3B" w:rsidRPr="00F83D3B" w14:paraId="5C6778A7" w14:textId="77777777" w:rsidTr="006F41DE">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54A3401" w14:textId="64A36A9A" w:rsidR="00F83D3B" w:rsidRPr="00F83D3B" w:rsidRDefault="00F83D3B" w:rsidP="00F83D3B">
            <w:pPr>
              <w:pStyle w:val="paragraph"/>
              <w:textAlignment w:val="baseline"/>
              <w:rPr>
                <w:bCs/>
                <w:sz w:val="18"/>
                <w:szCs w:val="18"/>
              </w:rPr>
            </w:pPr>
            <w:proofErr w:type="spellStart"/>
            <w:r w:rsidRPr="00F83D3B">
              <w:rPr>
                <w:sz w:val="18"/>
                <w:szCs w:val="18"/>
              </w:rPr>
              <w:t>Талдау</w:t>
            </w:r>
            <w:proofErr w:type="spellEnd"/>
            <w:r w:rsidRPr="00F83D3B">
              <w:rPr>
                <w:sz w:val="18"/>
                <w:szCs w:val="18"/>
              </w:rPr>
              <w:t xml:space="preserve"> </w:t>
            </w:r>
            <w:proofErr w:type="spellStart"/>
            <w:r w:rsidRPr="00F83D3B">
              <w:rPr>
                <w:sz w:val="18"/>
                <w:szCs w:val="18"/>
              </w:rPr>
              <w:t>дағдылары</w:t>
            </w:r>
            <w:proofErr w:type="spellEnd"/>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AB9DAFC" w14:textId="0C0A62CA" w:rsidR="00F83D3B" w:rsidRPr="00F83D3B" w:rsidRDefault="00F83D3B" w:rsidP="00F83D3B">
            <w:pPr>
              <w:pStyle w:val="paragraph"/>
              <w:textAlignment w:val="baseline"/>
              <w:rPr>
                <w:bCs/>
                <w:sz w:val="18"/>
                <w:szCs w:val="18"/>
              </w:rPr>
            </w:pPr>
            <w:proofErr w:type="spellStart"/>
            <w:r w:rsidRPr="00F83D3B">
              <w:rPr>
                <w:sz w:val="18"/>
                <w:szCs w:val="18"/>
              </w:rPr>
              <w:t>Мысалдар</w:t>
            </w:r>
            <w:proofErr w:type="spellEnd"/>
            <w:r w:rsidRPr="00F83D3B">
              <w:rPr>
                <w:sz w:val="18"/>
                <w:szCs w:val="18"/>
              </w:rPr>
              <w:t xml:space="preserve"> мен </w:t>
            </w:r>
            <w:proofErr w:type="spellStart"/>
            <w:r w:rsidRPr="00F83D3B">
              <w:rPr>
                <w:sz w:val="18"/>
                <w:szCs w:val="18"/>
              </w:rPr>
              <w:t>ғылыми</w:t>
            </w:r>
            <w:proofErr w:type="spellEnd"/>
            <w:r w:rsidRPr="00F83D3B">
              <w:rPr>
                <w:sz w:val="18"/>
                <w:szCs w:val="18"/>
              </w:rPr>
              <w:t xml:space="preserve"> </w:t>
            </w:r>
            <w:proofErr w:type="spellStart"/>
            <w:r w:rsidRPr="00F83D3B">
              <w:rPr>
                <w:sz w:val="18"/>
                <w:szCs w:val="18"/>
              </w:rPr>
              <w:t>деректерді</w:t>
            </w:r>
            <w:proofErr w:type="spellEnd"/>
            <w:r w:rsidRPr="00F83D3B">
              <w:rPr>
                <w:sz w:val="18"/>
                <w:szCs w:val="18"/>
              </w:rPr>
              <w:t xml:space="preserve"> </w:t>
            </w:r>
            <w:proofErr w:type="spellStart"/>
            <w:r w:rsidRPr="00F83D3B">
              <w:rPr>
                <w:sz w:val="18"/>
                <w:szCs w:val="18"/>
              </w:rPr>
              <w:t>қолдана</w:t>
            </w:r>
            <w:proofErr w:type="spellEnd"/>
            <w:r w:rsidRPr="00F83D3B">
              <w:rPr>
                <w:sz w:val="18"/>
                <w:szCs w:val="18"/>
              </w:rPr>
              <w:t xml:space="preserve"> </w:t>
            </w:r>
            <w:proofErr w:type="spellStart"/>
            <w:r w:rsidRPr="00F83D3B">
              <w:rPr>
                <w:sz w:val="18"/>
                <w:szCs w:val="18"/>
              </w:rPr>
              <w:t>отырып</w:t>
            </w:r>
            <w:proofErr w:type="spellEnd"/>
            <w:r w:rsidRPr="00F83D3B">
              <w:rPr>
                <w:sz w:val="18"/>
                <w:szCs w:val="18"/>
              </w:rPr>
              <w:t xml:space="preserve">, </w:t>
            </w:r>
            <w:proofErr w:type="spellStart"/>
            <w:r w:rsidRPr="00F83D3B">
              <w:rPr>
                <w:sz w:val="18"/>
                <w:szCs w:val="18"/>
              </w:rPr>
              <w:t>терең</w:t>
            </w:r>
            <w:proofErr w:type="spellEnd"/>
            <w:r w:rsidRPr="00F83D3B">
              <w:rPr>
                <w:sz w:val="18"/>
                <w:szCs w:val="18"/>
              </w:rPr>
              <w:t xml:space="preserve"> </w:t>
            </w:r>
            <w:proofErr w:type="spellStart"/>
            <w:r w:rsidRPr="00F83D3B">
              <w:rPr>
                <w:sz w:val="18"/>
                <w:szCs w:val="18"/>
              </w:rPr>
              <w:t>талдау</w:t>
            </w:r>
            <w:proofErr w:type="spellEnd"/>
            <w:r w:rsidRPr="00F83D3B">
              <w:rPr>
                <w:sz w:val="18"/>
                <w:szCs w:val="18"/>
              </w:rPr>
              <w:t xml:space="preserve"> </w:t>
            </w:r>
            <w:proofErr w:type="spellStart"/>
            <w:r w:rsidRPr="00F83D3B">
              <w:rPr>
                <w:sz w:val="18"/>
                <w:szCs w:val="18"/>
              </w:rPr>
              <w:t>жасайды</w:t>
            </w:r>
            <w:proofErr w:type="spellEnd"/>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712E078" w14:textId="187983D2" w:rsidR="00F83D3B" w:rsidRPr="00F83D3B" w:rsidRDefault="00F83D3B" w:rsidP="00F83D3B">
            <w:pPr>
              <w:pStyle w:val="paragraph"/>
              <w:textAlignment w:val="baseline"/>
              <w:rPr>
                <w:bCs/>
                <w:sz w:val="18"/>
                <w:szCs w:val="18"/>
              </w:rPr>
            </w:pPr>
            <w:proofErr w:type="spellStart"/>
            <w:r w:rsidRPr="00F83D3B">
              <w:rPr>
                <w:sz w:val="18"/>
                <w:szCs w:val="18"/>
              </w:rPr>
              <w:t>Мысалдар</w:t>
            </w:r>
            <w:proofErr w:type="spellEnd"/>
            <w:r w:rsidRPr="00F83D3B">
              <w:rPr>
                <w:sz w:val="18"/>
                <w:szCs w:val="18"/>
              </w:rPr>
              <w:t xml:space="preserve"> </w:t>
            </w:r>
            <w:proofErr w:type="spellStart"/>
            <w:r w:rsidRPr="00F83D3B">
              <w:rPr>
                <w:sz w:val="18"/>
                <w:szCs w:val="18"/>
              </w:rPr>
              <w:t>келтірілген</w:t>
            </w:r>
            <w:proofErr w:type="spellEnd"/>
            <w:r w:rsidRPr="00F83D3B">
              <w:rPr>
                <w:sz w:val="18"/>
                <w:szCs w:val="18"/>
              </w:rPr>
              <w:t xml:space="preserve">, </w:t>
            </w:r>
            <w:proofErr w:type="spellStart"/>
            <w:r w:rsidRPr="00F83D3B">
              <w:rPr>
                <w:sz w:val="18"/>
                <w:szCs w:val="18"/>
              </w:rPr>
              <w:t>талдау</w:t>
            </w:r>
            <w:proofErr w:type="spellEnd"/>
            <w:r w:rsidRPr="00F83D3B">
              <w:rPr>
                <w:sz w:val="18"/>
                <w:szCs w:val="18"/>
              </w:rPr>
              <w:t xml:space="preserve"> </w:t>
            </w:r>
            <w:proofErr w:type="spellStart"/>
            <w:r w:rsidRPr="00F83D3B">
              <w:rPr>
                <w:sz w:val="18"/>
                <w:szCs w:val="18"/>
              </w:rPr>
              <w:t>жеткілікті</w:t>
            </w:r>
            <w:proofErr w:type="spellEnd"/>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A3A3D3A" w14:textId="320A32A3" w:rsidR="00F83D3B" w:rsidRPr="00F83D3B" w:rsidRDefault="00F83D3B" w:rsidP="00F83D3B">
            <w:pPr>
              <w:pStyle w:val="paragraph"/>
              <w:textAlignment w:val="baseline"/>
              <w:rPr>
                <w:bCs/>
                <w:sz w:val="18"/>
                <w:szCs w:val="18"/>
              </w:rPr>
            </w:pPr>
            <w:proofErr w:type="spellStart"/>
            <w:r w:rsidRPr="00F83D3B">
              <w:rPr>
                <w:sz w:val="18"/>
                <w:szCs w:val="18"/>
              </w:rPr>
              <w:t>Мысалдар</w:t>
            </w:r>
            <w:proofErr w:type="spellEnd"/>
            <w:r w:rsidRPr="00F83D3B">
              <w:rPr>
                <w:sz w:val="18"/>
                <w:szCs w:val="18"/>
              </w:rPr>
              <w:t xml:space="preserve"> аз, </w:t>
            </w:r>
            <w:proofErr w:type="spellStart"/>
            <w:r w:rsidRPr="00F83D3B">
              <w:rPr>
                <w:sz w:val="18"/>
                <w:szCs w:val="18"/>
              </w:rPr>
              <w:t>талдау</w:t>
            </w:r>
            <w:proofErr w:type="spellEnd"/>
            <w:r w:rsidRPr="00F83D3B">
              <w:rPr>
                <w:sz w:val="18"/>
                <w:szCs w:val="18"/>
              </w:rPr>
              <w:t xml:space="preserve"> </w:t>
            </w:r>
            <w:proofErr w:type="spellStart"/>
            <w:r w:rsidRPr="00F83D3B">
              <w:rPr>
                <w:sz w:val="18"/>
                <w:szCs w:val="18"/>
              </w:rPr>
              <w:t>әлсіз</w:t>
            </w:r>
            <w:proofErr w:type="spellEnd"/>
          </w:p>
        </w:tc>
        <w:tc>
          <w:tcPr>
            <w:tcW w:w="32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4BA78B" w14:textId="1BCD5D44" w:rsidR="00F83D3B" w:rsidRPr="00F83D3B" w:rsidRDefault="00F83D3B" w:rsidP="00F83D3B">
            <w:pPr>
              <w:pStyle w:val="paragraph"/>
              <w:textAlignment w:val="baseline"/>
              <w:rPr>
                <w:bCs/>
                <w:sz w:val="18"/>
                <w:szCs w:val="18"/>
              </w:rPr>
            </w:pPr>
            <w:proofErr w:type="spellStart"/>
            <w:r w:rsidRPr="00F83D3B">
              <w:rPr>
                <w:sz w:val="18"/>
                <w:szCs w:val="18"/>
              </w:rPr>
              <w:t>Мысалдар</w:t>
            </w:r>
            <w:proofErr w:type="spellEnd"/>
            <w:r w:rsidRPr="00F83D3B">
              <w:rPr>
                <w:sz w:val="18"/>
                <w:szCs w:val="18"/>
              </w:rPr>
              <w:t xml:space="preserve"> </w:t>
            </w:r>
            <w:proofErr w:type="spellStart"/>
            <w:r w:rsidRPr="00F83D3B">
              <w:rPr>
                <w:sz w:val="18"/>
                <w:szCs w:val="18"/>
              </w:rPr>
              <w:t>жоқ</w:t>
            </w:r>
            <w:proofErr w:type="spellEnd"/>
            <w:r w:rsidRPr="00F83D3B">
              <w:rPr>
                <w:sz w:val="18"/>
                <w:szCs w:val="18"/>
              </w:rPr>
              <w:t xml:space="preserve">, </w:t>
            </w:r>
            <w:proofErr w:type="spellStart"/>
            <w:r w:rsidRPr="00F83D3B">
              <w:rPr>
                <w:sz w:val="18"/>
                <w:szCs w:val="18"/>
              </w:rPr>
              <w:t>талдау</w:t>
            </w:r>
            <w:proofErr w:type="spellEnd"/>
            <w:r w:rsidRPr="00F83D3B">
              <w:rPr>
                <w:sz w:val="18"/>
                <w:szCs w:val="18"/>
              </w:rPr>
              <w:t xml:space="preserve"> </w:t>
            </w:r>
            <w:proofErr w:type="spellStart"/>
            <w:r w:rsidRPr="00F83D3B">
              <w:rPr>
                <w:sz w:val="18"/>
                <w:szCs w:val="18"/>
              </w:rPr>
              <w:t>жүргізбеген</w:t>
            </w:r>
            <w:proofErr w:type="spellEnd"/>
          </w:p>
        </w:tc>
      </w:tr>
      <w:tr w:rsidR="00F83D3B" w:rsidRPr="00F83D3B" w14:paraId="14134215" w14:textId="77777777" w:rsidTr="006F41DE">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88C93DC" w14:textId="2DF28613" w:rsidR="00F83D3B" w:rsidRPr="00F83D3B" w:rsidRDefault="00F83D3B" w:rsidP="00F83D3B">
            <w:pPr>
              <w:pStyle w:val="paragraph"/>
              <w:textAlignment w:val="baseline"/>
              <w:rPr>
                <w:bCs/>
                <w:sz w:val="18"/>
                <w:szCs w:val="18"/>
              </w:rPr>
            </w:pPr>
            <w:proofErr w:type="spellStart"/>
            <w:r w:rsidRPr="00F83D3B">
              <w:rPr>
                <w:sz w:val="18"/>
                <w:szCs w:val="18"/>
              </w:rPr>
              <w:t>Тілдік</w:t>
            </w:r>
            <w:proofErr w:type="spellEnd"/>
            <w:r w:rsidRPr="00F83D3B">
              <w:rPr>
                <w:sz w:val="18"/>
                <w:szCs w:val="18"/>
              </w:rPr>
              <w:t xml:space="preserve"> </w:t>
            </w:r>
            <w:proofErr w:type="spellStart"/>
            <w:r w:rsidRPr="00F83D3B">
              <w:rPr>
                <w:sz w:val="18"/>
                <w:szCs w:val="18"/>
              </w:rPr>
              <w:t>сауаттылық</w:t>
            </w:r>
            <w:proofErr w:type="spellEnd"/>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41115B3" w14:textId="5A581C19" w:rsidR="00F83D3B" w:rsidRPr="00F83D3B" w:rsidRDefault="00F83D3B" w:rsidP="00F83D3B">
            <w:pPr>
              <w:pStyle w:val="paragraph"/>
              <w:textAlignment w:val="baseline"/>
              <w:rPr>
                <w:bCs/>
                <w:sz w:val="18"/>
                <w:szCs w:val="18"/>
              </w:rPr>
            </w:pPr>
            <w:proofErr w:type="spellStart"/>
            <w:r w:rsidRPr="00F83D3B">
              <w:rPr>
                <w:sz w:val="18"/>
                <w:szCs w:val="18"/>
              </w:rPr>
              <w:t>Ғылыми</w:t>
            </w:r>
            <w:proofErr w:type="spellEnd"/>
            <w:r w:rsidRPr="00F83D3B">
              <w:rPr>
                <w:sz w:val="18"/>
                <w:szCs w:val="18"/>
              </w:rPr>
              <w:t xml:space="preserve"> стиль </w:t>
            </w:r>
            <w:proofErr w:type="spellStart"/>
            <w:r w:rsidRPr="00F83D3B">
              <w:rPr>
                <w:sz w:val="18"/>
                <w:szCs w:val="18"/>
              </w:rPr>
              <w:t>сақталған</w:t>
            </w:r>
            <w:proofErr w:type="spellEnd"/>
            <w:r w:rsidRPr="00F83D3B">
              <w:rPr>
                <w:sz w:val="18"/>
                <w:szCs w:val="18"/>
              </w:rPr>
              <w:t xml:space="preserve">, </w:t>
            </w:r>
            <w:proofErr w:type="spellStart"/>
            <w:r w:rsidRPr="00F83D3B">
              <w:rPr>
                <w:sz w:val="18"/>
                <w:szCs w:val="18"/>
              </w:rPr>
              <w:t>орфографиялық</w:t>
            </w:r>
            <w:proofErr w:type="spellEnd"/>
            <w:r w:rsidRPr="00F83D3B">
              <w:rPr>
                <w:sz w:val="18"/>
                <w:szCs w:val="18"/>
              </w:rPr>
              <w:t xml:space="preserve"> </w:t>
            </w:r>
            <w:proofErr w:type="spellStart"/>
            <w:r w:rsidRPr="00F83D3B">
              <w:rPr>
                <w:sz w:val="18"/>
                <w:szCs w:val="18"/>
              </w:rPr>
              <w:t>қате</w:t>
            </w:r>
            <w:proofErr w:type="spellEnd"/>
            <w:r w:rsidRPr="00F83D3B">
              <w:rPr>
                <w:sz w:val="18"/>
                <w:szCs w:val="18"/>
              </w:rPr>
              <w:t xml:space="preserve"> </w:t>
            </w:r>
            <w:proofErr w:type="spellStart"/>
            <w:r w:rsidRPr="00F83D3B">
              <w:rPr>
                <w:sz w:val="18"/>
                <w:szCs w:val="18"/>
              </w:rPr>
              <w:t>жоқ</w:t>
            </w:r>
            <w:proofErr w:type="spellEnd"/>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7A1F09" w14:textId="46C3E1DB" w:rsidR="00F83D3B" w:rsidRPr="00F83D3B" w:rsidRDefault="00F83D3B" w:rsidP="00F83D3B">
            <w:pPr>
              <w:pStyle w:val="paragraph"/>
              <w:textAlignment w:val="baseline"/>
              <w:rPr>
                <w:bCs/>
                <w:sz w:val="18"/>
                <w:szCs w:val="18"/>
              </w:rPr>
            </w:pPr>
            <w:proofErr w:type="spellStart"/>
            <w:r w:rsidRPr="00F83D3B">
              <w:rPr>
                <w:sz w:val="18"/>
                <w:szCs w:val="18"/>
              </w:rPr>
              <w:t>Ғылыми</w:t>
            </w:r>
            <w:proofErr w:type="spellEnd"/>
            <w:r w:rsidRPr="00F83D3B">
              <w:rPr>
                <w:sz w:val="18"/>
                <w:szCs w:val="18"/>
              </w:rPr>
              <w:t xml:space="preserve"> стиль </w:t>
            </w:r>
            <w:proofErr w:type="spellStart"/>
            <w:r w:rsidRPr="00F83D3B">
              <w:rPr>
                <w:sz w:val="18"/>
                <w:szCs w:val="18"/>
              </w:rPr>
              <w:t>негізінен</w:t>
            </w:r>
            <w:proofErr w:type="spellEnd"/>
            <w:r w:rsidRPr="00F83D3B">
              <w:rPr>
                <w:sz w:val="18"/>
                <w:szCs w:val="18"/>
              </w:rPr>
              <w:t xml:space="preserve"> </w:t>
            </w:r>
            <w:proofErr w:type="spellStart"/>
            <w:r w:rsidRPr="00F83D3B">
              <w:rPr>
                <w:sz w:val="18"/>
                <w:szCs w:val="18"/>
              </w:rPr>
              <w:t>сақталған</w:t>
            </w:r>
            <w:proofErr w:type="spellEnd"/>
            <w:r w:rsidRPr="00F83D3B">
              <w:rPr>
                <w:sz w:val="18"/>
                <w:szCs w:val="18"/>
              </w:rPr>
              <w:t xml:space="preserve">, </w:t>
            </w:r>
            <w:proofErr w:type="spellStart"/>
            <w:r w:rsidRPr="00F83D3B">
              <w:rPr>
                <w:sz w:val="18"/>
                <w:szCs w:val="18"/>
              </w:rPr>
              <w:t>аздаған</w:t>
            </w:r>
            <w:proofErr w:type="spellEnd"/>
            <w:r w:rsidRPr="00F83D3B">
              <w:rPr>
                <w:sz w:val="18"/>
                <w:szCs w:val="18"/>
              </w:rPr>
              <w:t xml:space="preserve"> </w:t>
            </w:r>
            <w:proofErr w:type="spellStart"/>
            <w:r w:rsidRPr="00F83D3B">
              <w:rPr>
                <w:sz w:val="18"/>
                <w:szCs w:val="18"/>
              </w:rPr>
              <w:t>қате</w:t>
            </w:r>
            <w:proofErr w:type="spellEnd"/>
            <w:r w:rsidRPr="00F83D3B">
              <w:rPr>
                <w:sz w:val="18"/>
                <w:szCs w:val="18"/>
              </w:rPr>
              <w:t xml:space="preserve"> бар</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E058026" w14:textId="4C43421B" w:rsidR="00F83D3B" w:rsidRPr="00F83D3B" w:rsidRDefault="00F83D3B" w:rsidP="00F83D3B">
            <w:pPr>
              <w:pStyle w:val="paragraph"/>
              <w:textAlignment w:val="baseline"/>
              <w:rPr>
                <w:bCs/>
                <w:sz w:val="18"/>
                <w:szCs w:val="18"/>
              </w:rPr>
            </w:pPr>
            <w:proofErr w:type="spellStart"/>
            <w:r w:rsidRPr="00F83D3B">
              <w:rPr>
                <w:sz w:val="18"/>
                <w:szCs w:val="18"/>
              </w:rPr>
              <w:t>Қателер</w:t>
            </w:r>
            <w:proofErr w:type="spellEnd"/>
            <w:r w:rsidRPr="00F83D3B">
              <w:rPr>
                <w:sz w:val="18"/>
                <w:szCs w:val="18"/>
              </w:rPr>
              <w:t xml:space="preserve"> </w:t>
            </w:r>
            <w:proofErr w:type="spellStart"/>
            <w:r w:rsidRPr="00F83D3B">
              <w:rPr>
                <w:sz w:val="18"/>
                <w:szCs w:val="18"/>
              </w:rPr>
              <w:t>жиі</w:t>
            </w:r>
            <w:proofErr w:type="spellEnd"/>
            <w:r w:rsidRPr="00F83D3B">
              <w:rPr>
                <w:sz w:val="18"/>
                <w:szCs w:val="18"/>
              </w:rPr>
              <w:t xml:space="preserve"> </w:t>
            </w:r>
            <w:proofErr w:type="spellStart"/>
            <w:r w:rsidRPr="00F83D3B">
              <w:rPr>
                <w:sz w:val="18"/>
                <w:szCs w:val="18"/>
              </w:rPr>
              <w:t>кездеседі</w:t>
            </w:r>
            <w:proofErr w:type="spellEnd"/>
            <w:r w:rsidRPr="00F83D3B">
              <w:rPr>
                <w:sz w:val="18"/>
                <w:szCs w:val="18"/>
              </w:rPr>
              <w:t xml:space="preserve">, стиль </w:t>
            </w:r>
            <w:proofErr w:type="spellStart"/>
            <w:r w:rsidRPr="00F83D3B">
              <w:rPr>
                <w:sz w:val="18"/>
                <w:szCs w:val="18"/>
              </w:rPr>
              <w:t>әлсіз</w:t>
            </w:r>
            <w:proofErr w:type="spellEnd"/>
          </w:p>
        </w:tc>
        <w:tc>
          <w:tcPr>
            <w:tcW w:w="32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4121098" w14:textId="3AA9FFA3" w:rsidR="00F83D3B" w:rsidRPr="00F83D3B" w:rsidRDefault="00F83D3B" w:rsidP="00F83D3B">
            <w:pPr>
              <w:pStyle w:val="paragraph"/>
              <w:textAlignment w:val="baseline"/>
              <w:rPr>
                <w:bCs/>
                <w:sz w:val="18"/>
                <w:szCs w:val="18"/>
              </w:rPr>
            </w:pPr>
            <w:proofErr w:type="spellStart"/>
            <w:r w:rsidRPr="00F83D3B">
              <w:rPr>
                <w:sz w:val="18"/>
                <w:szCs w:val="18"/>
              </w:rPr>
              <w:t>Тілдік</w:t>
            </w:r>
            <w:proofErr w:type="spellEnd"/>
            <w:r w:rsidRPr="00F83D3B">
              <w:rPr>
                <w:sz w:val="18"/>
                <w:szCs w:val="18"/>
              </w:rPr>
              <w:t xml:space="preserve"> </w:t>
            </w:r>
            <w:proofErr w:type="spellStart"/>
            <w:r w:rsidRPr="00F83D3B">
              <w:rPr>
                <w:sz w:val="18"/>
                <w:szCs w:val="18"/>
              </w:rPr>
              <w:t>талаптарды</w:t>
            </w:r>
            <w:proofErr w:type="spellEnd"/>
            <w:r w:rsidRPr="00F83D3B">
              <w:rPr>
                <w:sz w:val="18"/>
                <w:szCs w:val="18"/>
              </w:rPr>
              <w:t xml:space="preserve"> </w:t>
            </w:r>
            <w:proofErr w:type="spellStart"/>
            <w:r w:rsidRPr="00F83D3B">
              <w:rPr>
                <w:sz w:val="18"/>
                <w:szCs w:val="18"/>
              </w:rPr>
              <w:t>орындамаған</w:t>
            </w:r>
            <w:proofErr w:type="spellEnd"/>
          </w:p>
        </w:tc>
      </w:tr>
    </w:tbl>
    <w:p w14:paraId="5F298DFC" w14:textId="5A13D3FE" w:rsidR="000A6617" w:rsidRPr="00F83D3B" w:rsidRDefault="004947F8" w:rsidP="00F83D3B">
      <w:pPr>
        <w:pStyle w:val="paragraph"/>
        <w:spacing w:before="0" w:beforeAutospacing="0" w:after="0" w:afterAutospacing="0"/>
        <w:textAlignment w:val="baseline"/>
        <w:rPr>
          <w:sz w:val="18"/>
          <w:szCs w:val="18"/>
          <w:lang w:val="kk-KZ"/>
        </w:rPr>
      </w:pPr>
      <w:r w:rsidRPr="00F83D3B">
        <w:rPr>
          <w:rStyle w:val="normaltextrun"/>
          <w:b/>
          <w:bCs/>
          <w:sz w:val="18"/>
          <w:szCs w:val="18"/>
        </w:rPr>
        <w:t> </w:t>
      </w:r>
    </w:p>
    <w:p w14:paraId="1F4BA666" w14:textId="34BCF2E8" w:rsidR="00F83D3B" w:rsidRPr="00F83D3B" w:rsidRDefault="00F83D3B" w:rsidP="00F83D3B">
      <w:pPr>
        <w:pStyle w:val="3"/>
        <w:spacing w:before="0" w:after="0"/>
        <w:rPr>
          <w:sz w:val="18"/>
          <w:szCs w:val="18"/>
          <w:lang w:val="kk-KZ"/>
        </w:rPr>
      </w:pPr>
      <w:r w:rsidRPr="00F83D3B">
        <w:rPr>
          <w:rStyle w:val="aff1"/>
          <w:b/>
          <w:bCs w:val="0"/>
          <w:sz w:val="18"/>
          <w:szCs w:val="18"/>
          <w:lang w:val="kk-KZ"/>
        </w:rPr>
        <w:t>ДӨЖ</w:t>
      </w:r>
      <w:r w:rsidRPr="00F83D3B">
        <w:rPr>
          <w:rStyle w:val="aff1"/>
          <w:b/>
          <w:bCs w:val="0"/>
          <w:sz w:val="18"/>
          <w:szCs w:val="18"/>
          <w:lang w:val="kk-KZ"/>
        </w:rPr>
        <w:t xml:space="preserve"> 2. Презентация: «Қазақстандағы және шетелдегі электрондық құжат айналымы жүйелерін салыстырмалы талдау»</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3260"/>
        <w:gridCol w:w="2977"/>
        <w:gridCol w:w="3260"/>
        <w:gridCol w:w="3219"/>
      </w:tblGrid>
      <w:tr w:rsidR="00F83D3B" w:rsidRPr="00F83D3B" w14:paraId="2880EA21" w14:textId="77777777" w:rsidTr="00715CAA">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632549" w14:textId="6E6D7854" w:rsidR="00F83D3B" w:rsidRPr="00F83D3B" w:rsidRDefault="00F83D3B" w:rsidP="00F83D3B">
            <w:pPr>
              <w:pStyle w:val="paragraph"/>
              <w:spacing w:before="0" w:beforeAutospacing="0" w:after="0" w:afterAutospacing="0"/>
              <w:jc w:val="center"/>
              <w:textAlignment w:val="baseline"/>
              <w:rPr>
                <w:b/>
                <w:sz w:val="18"/>
                <w:szCs w:val="18"/>
              </w:rPr>
            </w:pPr>
            <w:r w:rsidRPr="00F83D3B">
              <w:rPr>
                <w:b/>
                <w:sz w:val="18"/>
                <w:szCs w:val="18"/>
                <w:lang w:val="kk-KZ"/>
              </w:rPr>
              <w:t>К</w:t>
            </w:r>
            <w:proofErr w:type="spellStart"/>
            <w:r w:rsidRPr="00F83D3B">
              <w:rPr>
                <w:b/>
                <w:sz w:val="18"/>
                <w:szCs w:val="18"/>
              </w:rPr>
              <w:t>ритерий</w:t>
            </w:r>
            <w:proofErr w:type="spellEnd"/>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29A5F53" w14:textId="49DC21B3" w:rsidR="00F83D3B" w:rsidRPr="00F83D3B" w:rsidRDefault="00F83D3B" w:rsidP="00F83D3B">
            <w:pPr>
              <w:pStyle w:val="paragraph"/>
              <w:spacing w:before="0" w:beforeAutospacing="0" w:after="0" w:afterAutospacing="0"/>
              <w:jc w:val="center"/>
              <w:textAlignment w:val="baseline"/>
              <w:rPr>
                <w:b/>
                <w:sz w:val="18"/>
                <w:szCs w:val="18"/>
              </w:rPr>
            </w:pPr>
            <w:proofErr w:type="spellStart"/>
            <w:r w:rsidRPr="00F83D3B">
              <w:rPr>
                <w:b/>
                <w:sz w:val="18"/>
                <w:szCs w:val="18"/>
              </w:rPr>
              <w:t>Өте</w:t>
            </w:r>
            <w:proofErr w:type="spellEnd"/>
            <w:r w:rsidRPr="00F83D3B">
              <w:rPr>
                <w:b/>
                <w:sz w:val="18"/>
                <w:szCs w:val="18"/>
              </w:rPr>
              <w:t xml:space="preserve"> </w:t>
            </w:r>
            <w:proofErr w:type="spellStart"/>
            <w:r w:rsidRPr="00F83D3B">
              <w:rPr>
                <w:b/>
                <w:sz w:val="18"/>
                <w:szCs w:val="18"/>
              </w:rPr>
              <w:t>жақсы</w:t>
            </w:r>
            <w:proofErr w:type="spellEnd"/>
            <w:r w:rsidRPr="00F83D3B">
              <w:rPr>
                <w:b/>
                <w:sz w:val="18"/>
                <w:szCs w:val="18"/>
              </w:rPr>
              <w:t xml:space="preserve"> (90–100%)</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747CC17" w14:textId="006BD7A1" w:rsidR="00F83D3B" w:rsidRPr="00F83D3B" w:rsidRDefault="00F83D3B" w:rsidP="00F83D3B">
            <w:pPr>
              <w:pStyle w:val="paragraph"/>
              <w:spacing w:before="0" w:beforeAutospacing="0" w:after="0" w:afterAutospacing="0"/>
              <w:jc w:val="center"/>
              <w:textAlignment w:val="baseline"/>
              <w:rPr>
                <w:b/>
                <w:sz w:val="18"/>
                <w:szCs w:val="18"/>
              </w:rPr>
            </w:pPr>
            <w:proofErr w:type="spellStart"/>
            <w:r w:rsidRPr="00F83D3B">
              <w:rPr>
                <w:b/>
                <w:sz w:val="18"/>
                <w:szCs w:val="18"/>
              </w:rPr>
              <w:t>Жақсы</w:t>
            </w:r>
            <w:proofErr w:type="spellEnd"/>
            <w:r w:rsidRPr="00F83D3B">
              <w:rPr>
                <w:b/>
                <w:sz w:val="18"/>
                <w:szCs w:val="18"/>
              </w:rPr>
              <w:t xml:space="preserve"> (75–89%)</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86D7F7F" w14:textId="4C3F74E6" w:rsidR="00F83D3B" w:rsidRPr="00F83D3B" w:rsidRDefault="00F83D3B" w:rsidP="00F83D3B">
            <w:pPr>
              <w:pStyle w:val="paragraph"/>
              <w:spacing w:before="0" w:beforeAutospacing="0" w:after="0" w:afterAutospacing="0"/>
              <w:jc w:val="center"/>
              <w:textAlignment w:val="baseline"/>
              <w:rPr>
                <w:b/>
                <w:sz w:val="18"/>
                <w:szCs w:val="18"/>
              </w:rPr>
            </w:pPr>
            <w:proofErr w:type="spellStart"/>
            <w:r w:rsidRPr="00F83D3B">
              <w:rPr>
                <w:b/>
                <w:sz w:val="18"/>
                <w:szCs w:val="18"/>
              </w:rPr>
              <w:t>Қанағаттанарлық</w:t>
            </w:r>
            <w:proofErr w:type="spellEnd"/>
            <w:r w:rsidRPr="00F83D3B">
              <w:rPr>
                <w:b/>
                <w:sz w:val="18"/>
                <w:szCs w:val="18"/>
              </w:rPr>
              <w:t xml:space="preserve"> (50–74%)</w:t>
            </w:r>
          </w:p>
        </w:tc>
        <w:tc>
          <w:tcPr>
            <w:tcW w:w="32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BC10F9E" w14:textId="47352DEB" w:rsidR="00F83D3B" w:rsidRPr="00F83D3B" w:rsidRDefault="00F83D3B" w:rsidP="00F83D3B">
            <w:pPr>
              <w:pStyle w:val="paragraph"/>
              <w:spacing w:before="0" w:beforeAutospacing="0" w:after="0" w:afterAutospacing="0"/>
              <w:jc w:val="center"/>
              <w:textAlignment w:val="baseline"/>
              <w:rPr>
                <w:b/>
                <w:sz w:val="18"/>
                <w:szCs w:val="18"/>
              </w:rPr>
            </w:pPr>
            <w:proofErr w:type="spellStart"/>
            <w:r w:rsidRPr="00F83D3B">
              <w:rPr>
                <w:b/>
                <w:sz w:val="18"/>
                <w:szCs w:val="18"/>
              </w:rPr>
              <w:t>Қанағаттанарлықсыз</w:t>
            </w:r>
            <w:proofErr w:type="spellEnd"/>
            <w:r w:rsidRPr="00F83D3B">
              <w:rPr>
                <w:b/>
                <w:sz w:val="18"/>
                <w:szCs w:val="18"/>
              </w:rPr>
              <w:t xml:space="preserve"> (0–49%)</w:t>
            </w:r>
          </w:p>
        </w:tc>
      </w:tr>
      <w:tr w:rsidR="00F83D3B" w:rsidRPr="00F83D3B" w14:paraId="31994767" w14:textId="77777777" w:rsidTr="006C75C0">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74A2C3A2" w14:textId="15045BB5" w:rsidR="00F83D3B" w:rsidRPr="00F83D3B" w:rsidRDefault="00F83D3B" w:rsidP="00F83D3B">
            <w:pPr>
              <w:pStyle w:val="paragraph"/>
              <w:textAlignment w:val="baseline"/>
              <w:rPr>
                <w:bCs/>
                <w:sz w:val="18"/>
                <w:szCs w:val="18"/>
                <w:lang w:val="kk-KZ"/>
              </w:rPr>
            </w:pPr>
            <w:proofErr w:type="spellStart"/>
            <w:r w:rsidRPr="00F83D3B">
              <w:rPr>
                <w:sz w:val="18"/>
                <w:szCs w:val="18"/>
              </w:rPr>
              <w:t>Мазмұн</w:t>
            </w:r>
            <w:proofErr w:type="spellEnd"/>
            <w:r w:rsidRPr="00F83D3B">
              <w:rPr>
                <w:sz w:val="18"/>
                <w:szCs w:val="18"/>
              </w:rPr>
              <w:t xml:space="preserve"> </w:t>
            </w:r>
            <w:proofErr w:type="spellStart"/>
            <w:r w:rsidRPr="00F83D3B">
              <w:rPr>
                <w:sz w:val="18"/>
                <w:szCs w:val="18"/>
              </w:rPr>
              <w:t>тереңдігі</w:t>
            </w:r>
            <w:proofErr w:type="spellEnd"/>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23382147" w14:textId="7EF55D8A" w:rsidR="00F83D3B" w:rsidRPr="00F83D3B" w:rsidRDefault="00F83D3B" w:rsidP="00F83D3B">
            <w:pPr>
              <w:pStyle w:val="paragraph"/>
              <w:textAlignment w:val="baseline"/>
              <w:rPr>
                <w:bCs/>
                <w:sz w:val="18"/>
                <w:szCs w:val="18"/>
                <w:lang w:val="kk-KZ"/>
              </w:rPr>
            </w:pPr>
            <w:r w:rsidRPr="00F83D3B">
              <w:rPr>
                <w:sz w:val="18"/>
                <w:szCs w:val="18"/>
                <w:lang w:val="kk-KZ"/>
              </w:rPr>
              <w:t>Екі елдің жүйелерін салыстырмалы түрде толық талдайды, артықшылықтары мен кемшіліктерін ғылыми тұрғыда көрсетеді</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3B616B59" w14:textId="2F983779" w:rsidR="00F83D3B" w:rsidRPr="00F83D3B" w:rsidRDefault="00F83D3B" w:rsidP="00F83D3B">
            <w:pPr>
              <w:pStyle w:val="paragraph"/>
              <w:textAlignment w:val="baseline"/>
              <w:rPr>
                <w:bCs/>
                <w:sz w:val="18"/>
                <w:szCs w:val="18"/>
                <w:lang w:val="kk-KZ"/>
              </w:rPr>
            </w:pPr>
            <w:r w:rsidRPr="00F83D3B">
              <w:rPr>
                <w:sz w:val="18"/>
                <w:szCs w:val="18"/>
                <w:lang w:val="kk-KZ"/>
              </w:rPr>
              <w:t>Жүйелердің негізгі сипаттамаларын дұрыс салыстырады</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236004E8" w14:textId="54FDF69A" w:rsidR="00F83D3B" w:rsidRPr="00F83D3B" w:rsidRDefault="00F83D3B" w:rsidP="00F83D3B">
            <w:pPr>
              <w:pStyle w:val="paragraph"/>
              <w:textAlignment w:val="baseline"/>
              <w:rPr>
                <w:bCs/>
                <w:sz w:val="18"/>
                <w:szCs w:val="18"/>
                <w:lang w:val="kk-KZ"/>
              </w:rPr>
            </w:pPr>
            <w:r w:rsidRPr="00F83D3B">
              <w:rPr>
                <w:sz w:val="18"/>
                <w:szCs w:val="18"/>
                <w:lang w:val="kk-KZ"/>
              </w:rPr>
              <w:t>Салыстыру үстірт жүргізілген, толық ашылмаған</w:t>
            </w:r>
          </w:p>
        </w:tc>
        <w:tc>
          <w:tcPr>
            <w:tcW w:w="3219"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35A90E60" w14:textId="120DDCD0" w:rsidR="00F83D3B" w:rsidRPr="00F83D3B" w:rsidRDefault="00F83D3B" w:rsidP="00F83D3B">
            <w:pPr>
              <w:pStyle w:val="paragraph"/>
              <w:textAlignment w:val="baseline"/>
              <w:rPr>
                <w:bCs/>
                <w:sz w:val="18"/>
                <w:szCs w:val="18"/>
              </w:rPr>
            </w:pPr>
            <w:proofErr w:type="spellStart"/>
            <w:r w:rsidRPr="00F83D3B">
              <w:rPr>
                <w:sz w:val="18"/>
                <w:szCs w:val="18"/>
              </w:rPr>
              <w:t>Салыстыру</w:t>
            </w:r>
            <w:proofErr w:type="spellEnd"/>
            <w:r w:rsidRPr="00F83D3B">
              <w:rPr>
                <w:sz w:val="18"/>
                <w:szCs w:val="18"/>
              </w:rPr>
              <w:t xml:space="preserve"> </w:t>
            </w:r>
            <w:proofErr w:type="spellStart"/>
            <w:r w:rsidRPr="00F83D3B">
              <w:rPr>
                <w:sz w:val="18"/>
                <w:szCs w:val="18"/>
              </w:rPr>
              <w:t>жоқ</w:t>
            </w:r>
            <w:proofErr w:type="spellEnd"/>
            <w:r w:rsidRPr="00F83D3B">
              <w:rPr>
                <w:sz w:val="18"/>
                <w:szCs w:val="18"/>
              </w:rPr>
              <w:t xml:space="preserve">, </w:t>
            </w:r>
            <w:proofErr w:type="spellStart"/>
            <w:r w:rsidRPr="00F83D3B">
              <w:rPr>
                <w:sz w:val="18"/>
                <w:szCs w:val="18"/>
              </w:rPr>
              <w:t>мәлімет</w:t>
            </w:r>
            <w:proofErr w:type="spellEnd"/>
            <w:r w:rsidRPr="00F83D3B">
              <w:rPr>
                <w:sz w:val="18"/>
                <w:szCs w:val="18"/>
              </w:rPr>
              <w:t xml:space="preserve"> </w:t>
            </w:r>
            <w:proofErr w:type="spellStart"/>
            <w:r w:rsidRPr="00F83D3B">
              <w:rPr>
                <w:sz w:val="18"/>
                <w:szCs w:val="18"/>
              </w:rPr>
              <w:t>жеткіліксіз</w:t>
            </w:r>
            <w:proofErr w:type="spellEnd"/>
          </w:p>
        </w:tc>
      </w:tr>
      <w:tr w:rsidR="00F83D3B" w:rsidRPr="00F83D3B" w14:paraId="4AD674CB" w14:textId="77777777" w:rsidTr="006C75C0">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6054FBAE" w14:textId="0B267C22" w:rsidR="00F83D3B" w:rsidRPr="00F83D3B" w:rsidRDefault="00F83D3B" w:rsidP="00F83D3B">
            <w:pPr>
              <w:pStyle w:val="paragraph"/>
              <w:textAlignment w:val="baseline"/>
              <w:rPr>
                <w:bCs/>
                <w:sz w:val="18"/>
                <w:szCs w:val="18"/>
              </w:rPr>
            </w:pPr>
            <w:proofErr w:type="spellStart"/>
            <w:r w:rsidRPr="00F83D3B">
              <w:rPr>
                <w:sz w:val="18"/>
                <w:szCs w:val="18"/>
              </w:rPr>
              <w:t>Көрнекілік</w:t>
            </w:r>
            <w:proofErr w:type="spellEnd"/>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37482411" w14:textId="44DBE26D" w:rsidR="00F83D3B" w:rsidRPr="00F83D3B" w:rsidRDefault="00F83D3B" w:rsidP="00F83D3B">
            <w:pPr>
              <w:pStyle w:val="paragraph"/>
              <w:textAlignment w:val="baseline"/>
              <w:rPr>
                <w:bCs/>
                <w:sz w:val="18"/>
                <w:szCs w:val="18"/>
              </w:rPr>
            </w:pPr>
            <w:r w:rsidRPr="00F83D3B">
              <w:rPr>
                <w:sz w:val="18"/>
                <w:szCs w:val="18"/>
              </w:rPr>
              <w:t xml:space="preserve">Презентация </w:t>
            </w:r>
            <w:proofErr w:type="spellStart"/>
            <w:r w:rsidRPr="00F83D3B">
              <w:rPr>
                <w:sz w:val="18"/>
                <w:szCs w:val="18"/>
              </w:rPr>
              <w:t>құрылымы</w:t>
            </w:r>
            <w:proofErr w:type="spellEnd"/>
            <w:r w:rsidRPr="00F83D3B">
              <w:rPr>
                <w:sz w:val="18"/>
                <w:szCs w:val="18"/>
              </w:rPr>
              <w:t xml:space="preserve"> </w:t>
            </w:r>
            <w:proofErr w:type="spellStart"/>
            <w:r w:rsidRPr="00F83D3B">
              <w:rPr>
                <w:sz w:val="18"/>
                <w:szCs w:val="18"/>
              </w:rPr>
              <w:t>айқын</w:t>
            </w:r>
            <w:proofErr w:type="spellEnd"/>
            <w:r w:rsidRPr="00F83D3B">
              <w:rPr>
                <w:sz w:val="18"/>
                <w:szCs w:val="18"/>
              </w:rPr>
              <w:t xml:space="preserve">, </w:t>
            </w:r>
            <w:proofErr w:type="spellStart"/>
            <w:r w:rsidRPr="00F83D3B">
              <w:rPr>
                <w:sz w:val="18"/>
                <w:szCs w:val="18"/>
              </w:rPr>
              <w:t>слайдтар</w:t>
            </w:r>
            <w:proofErr w:type="spellEnd"/>
            <w:r w:rsidRPr="00F83D3B">
              <w:rPr>
                <w:sz w:val="18"/>
                <w:szCs w:val="18"/>
              </w:rPr>
              <w:t xml:space="preserve"> </w:t>
            </w:r>
            <w:proofErr w:type="spellStart"/>
            <w:r w:rsidRPr="00F83D3B">
              <w:rPr>
                <w:sz w:val="18"/>
                <w:szCs w:val="18"/>
              </w:rPr>
              <w:t>мазмұнды</w:t>
            </w:r>
            <w:proofErr w:type="spellEnd"/>
            <w:r w:rsidRPr="00F83D3B">
              <w:rPr>
                <w:sz w:val="18"/>
                <w:szCs w:val="18"/>
              </w:rPr>
              <w:t xml:space="preserve"> </w:t>
            </w:r>
            <w:proofErr w:type="spellStart"/>
            <w:r w:rsidRPr="00F83D3B">
              <w:rPr>
                <w:sz w:val="18"/>
                <w:szCs w:val="18"/>
              </w:rPr>
              <w:t>және</w:t>
            </w:r>
            <w:proofErr w:type="spellEnd"/>
            <w:r w:rsidRPr="00F83D3B">
              <w:rPr>
                <w:sz w:val="18"/>
                <w:szCs w:val="18"/>
              </w:rPr>
              <w:t xml:space="preserve"> </w:t>
            </w:r>
            <w:proofErr w:type="spellStart"/>
            <w:r w:rsidRPr="00F83D3B">
              <w:rPr>
                <w:sz w:val="18"/>
                <w:szCs w:val="18"/>
              </w:rPr>
              <w:t>тартымды</w:t>
            </w:r>
            <w:proofErr w:type="spellEnd"/>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659C828E" w14:textId="4FFC0AAB" w:rsidR="00F83D3B" w:rsidRPr="00F83D3B" w:rsidRDefault="00F83D3B" w:rsidP="00F83D3B">
            <w:pPr>
              <w:pStyle w:val="paragraph"/>
              <w:textAlignment w:val="baseline"/>
              <w:rPr>
                <w:bCs/>
                <w:sz w:val="18"/>
                <w:szCs w:val="18"/>
              </w:rPr>
            </w:pPr>
            <w:r w:rsidRPr="00F83D3B">
              <w:rPr>
                <w:sz w:val="18"/>
                <w:szCs w:val="18"/>
              </w:rPr>
              <w:t xml:space="preserve">Презентация </w:t>
            </w:r>
            <w:proofErr w:type="spellStart"/>
            <w:r w:rsidRPr="00F83D3B">
              <w:rPr>
                <w:sz w:val="18"/>
                <w:szCs w:val="18"/>
              </w:rPr>
              <w:t>жеткілікті</w:t>
            </w:r>
            <w:proofErr w:type="spellEnd"/>
            <w:r w:rsidRPr="00F83D3B">
              <w:rPr>
                <w:sz w:val="18"/>
                <w:szCs w:val="18"/>
              </w:rPr>
              <w:t xml:space="preserve"> </w:t>
            </w:r>
            <w:proofErr w:type="spellStart"/>
            <w:r w:rsidRPr="00F83D3B">
              <w:rPr>
                <w:sz w:val="18"/>
                <w:szCs w:val="18"/>
              </w:rPr>
              <w:t>деңгейде</w:t>
            </w:r>
            <w:proofErr w:type="spellEnd"/>
            <w:r w:rsidRPr="00F83D3B">
              <w:rPr>
                <w:sz w:val="18"/>
                <w:szCs w:val="18"/>
              </w:rPr>
              <w:t xml:space="preserve"> </w:t>
            </w:r>
            <w:proofErr w:type="spellStart"/>
            <w:r w:rsidRPr="00F83D3B">
              <w:rPr>
                <w:sz w:val="18"/>
                <w:szCs w:val="18"/>
              </w:rPr>
              <w:t>көрнекі</w:t>
            </w:r>
            <w:proofErr w:type="spellEnd"/>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40496E62" w14:textId="03424B3C" w:rsidR="00F83D3B" w:rsidRPr="00F83D3B" w:rsidRDefault="00F83D3B" w:rsidP="00F83D3B">
            <w:pPr>
              <w:pStyle w:val="paragraph"/>
              <w:textAlignment w:val="baseline"/>
              <w:rPr>
                <w:bCs/>
                <w:sz w:val="18"/>
                <w:szCs w:val="18"/>
              </w:rPr>
            </w:pPr>
            <w:proofErr w:type="spellStart"/>
            <w:r w:rsidRPr="00F83D3B">
              <w:rPr>
                <w:sz w:val="18"/>
                <w:szCs w:val="18"/>
              </w:rPr>
              <w:t>Көрнекілігі</w:t>
            </w:r>
            <w:proofErr w:type="spellEnd"/>
            <w:r w:rsidRPr="00F83D3B">
              <w:rPr>
                <w:sz w:val="18"/>
                <w:szCs w:val="18"/>
              </w:rPr>
              <w:t xml:space="preserve"> </w:t>
            </w:r>
            <w:proofErr w:type="spellStart"/>
            <w:r w:rsidRPr="00F83D3B">
              <w:rPr>
                <w:sz w:val="18"/>
                <w:szCs w:val="18"/>
              </w:rPr>
              <w:t>әлсіз</w:t>
            </w:r>
            <w:proofErr w:type="spellEnd"/>
            <w:r w:rsidRPr="00F83D3B">
              <w:rPr>
                <w:sz w:val="18"/>
                <w:szCs w:val="18"/>
              </w:rPr>
              <w:t xml:space="preserve">, </w:t>
            </w:r>
            <w:proofErr w:type="spellStart"/>
            <w:r w:rsidRPr="00F83D3B">
              <w:rPr>
                <w:sz w:val="18"/>
                <w:szCs w:val="18"/>
              </w:rPr>
              <w:t>жүйесіз</w:t>
            </w:r>
            <w:proofErr w:type="spellEnd"/>
          </w:p>
        </w:tc>
        <w:tc>
          <w:tcPr>
            <w:tcW w:w="3219"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5C1C758C" w14:textId="1F5A02BA" w:rsidR="00F83D3B" w:rsidRPr="00F83D3B" w:rsidRDefault="00F83D3B" w:rsidP="00F83D3B">
            <w:pPr>
              <w:pStyle w:val="paragraph"/>
              <w:textAlignment w:val="baseline"/>
              <w:rPr>
                <w:bCs/>
                <w:sz w:val="18"/>
                <w:szCs w:val="18"/>
              </w:rPr>
            </w:pPr>
            <w:r w:rsidRPr="00F83D3B">
              <w:rPr>
                <w:sz w:val="18"/>
                <w:szCs w:val="18"/>
              </w:rPr>
              <w:t xml:space="preserve">Презентация </w:t>
            </w:r>
            <w:proofErr w:type="spellStart"/>
            <w:r w:rsidRPr="00F83D3B">
              <w:rPr>
                <w:sz w:val="18"/>
                <w:szCs w:val="18"/>
              </w:rPr>
              <w:t>талапқа</w:t>
            </w:r>
            <w:proofErr w:type="spellEnd"/>
            <w:r w:rsidRPr="00F83D3B">
              <w:rPr>
                <w:sz w:val="18"/>
                <w:szCs w:val="18"/>
              </w:rPr>
              <w:t xml:space="preserve"> </w:t>
            </w:r>
            <w:proofErr w:type="spellStart"/>
            <w:r w:rsidRPr="00F83D3B">
              <w:rPr>
                <w:sz w:val="18"/>
                <w:szCs w:val="18"/>
              </w:rPr>
              <w:t>сай</w:t>
            </w:r>
            <w:proofErr w:type="spellEnd"/>
            <w:r w:rsidRPr="00F83D3B">
              <w:rPr>
                <w:sz w:val="18"/>
                <w:szCs w:val="18"/>
              </w:rPr>
              <w:t xml:space="preserve"> </w:t>
            </w:r>
            <w:proofErr w:type="spellStart"/>
            <w:r w:rsidRPr="00F83D3B">
              <w:rPr>
                <w:sz w:val="18"/>
                <w:szCs w:val="18"/>
              </w:rPr>
              <w:t>емес</w:t>
            </w:r>
            <w:proofErr w:type="spellEnd"/>
          </w:p>
        </w:tc>
      </w:tr>
      <w:tr w:rsidR="00F83D3B" w:rsidRPr="00F83D3B" w14:paraId="510556D3" w14:textId="77777777" w:rsidTr="006C75C0">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204B7008" w14:textId="11304F97" w:rsidR="00F83D3B" w:rsidRPr="00F83D3B" w:rsidRDefault="00F83D3B" w:rsidP="00F83D3B">
            <w:pPr>
              <w:pStyle w:val="paragraph"/>
              <w:textAlignment w:val="baseline"/>
              <w:rPr>
                <w:bCs/>
                <w:sz w:val="18"/>
                <w:szCs w:val="18"/>
              </w:rPr>
            </w:pPr>
            <w:proofErr w:type="spellStart"/>
            <w:r w:rsidRPr="00F83D3B">
              <w:rPr>
                <w:sz w:val="18"/>
                <w:szCs w:val="18"/>
              </w:rPr>
              <w:t>Баяндау</w:t>
            </w:r>
            <w:proofErr w:type="spellEnd"/>
            <w:r w:rsidRPr="00F83D3B">
              <w:rPr>
                <w:sz w:val="18"/>
                <w:szCs w:val="18"/>
              </w:rPr>
              <w:t xml:space="preserve"> </w:t>
            </w:r>
            <w:proofErr w:type="spellStart"/>
            <w:r w:rsidRPr="00F83D3B">
              <w:rPr>
                <w:sz w:val="18"/>
                <w:szCs w:val="18"/>
              </w:rPr>
              <w:t>шеберлігі</w:t>
            </w:r>
            <w:proofErr w:type="spellEnd"/>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0915A60C" w14:textId="50F2AAAD" w:rsidR="00F83D3B" w:rsidRPr="00F83D3B" w:rsidRDefault="00F83D3B" w:rsidP="00F83D3B">
            <w:pPr>
              <w:pStyle w:val="paragraph"/>
              <w:textAlignment w:val="baseline"/>
              <w:rPr>
                <w:bCs/>
                <w:sz w:val="18"/>
                <w:szCs w:val="18"/>
              </w:rPr>
            </w:pPr>
            <w:proofErr w:type="spellStart"/>
            <w:r w:rsidRPr="00F83D3B">
              <w:rPr>
                <w:sz w:val="18"/>
                <w:szCs w:val="18"/>
              </w:rPr>
              <w:t>Материалды</w:t>
            </w:r>
            <w:proofErr w:type="spellEnd"/>
            <w:r w:rsidRPr="00F83D3B">
              <w:rPr>
                <w:sz w:val="18"/>
                <w:szCs w:val="18"/>
              </w:rPr>
              <w:t xml:space="preserve"> </w:t>
            </w:r>
            <w:proofErr w:type="spellStart"/>
            <w:r w:rsidRPr="00F83D3B">
              <w:rPr>
                <w:sz w:val="18"/>
                <w:szCs w:val="18"/>
              </w:rPr>
              <w:t>еркін</w:t>
            </w:r>
            <w:proofErr w:type="spellEnd"/>
            <w:r w:rsidRPr="00F83D3B">
              <w:rPr>
                <w:sz w:val="18"/>
                <w:szCs w:val="18"/>
              </w:rPr>
              <w:t xml:space="preserve"> </w:t>
            </w:r>
            <w:proofErr w:type="spellStart"/>
            <w:r w:rsidRPr="00F83D3B">
              <w:rPr>
                <w:sz w:val="18"/>
                <w:szCs w:val="18"/>
              </w:rPr>
              <w:t>жеткізеді</w:t>
            </w:r>
            <w:proofErr w:type="spellEnd"/>
            <w:r w:rsidRPr="00F83D3B">
              <w:rPr>
                <w:sz w:val="18"/>
                <w:szCs w:val="18"/>
              </w:rPr>
              <w:t xml:space="preserve">, </w:t>
            </w:r>
            <w:proofErr w:type="spellStart"/>
            <w:r w:rsidRPr="00F83D3B">
              <w:rPr>
                <w:sz w:val="18"/>
                <w:szCs w:val="18"/>
              </w:rPr>
              <w:t>аудиториямен</w:t>
            </w:r>
            <w:proofErr w:type="spellEnd"/>
            <w:r w:rsidRPr="00F83D3B">
              <w:rPr>
                <w:sz w:val="18"/>
                <w:szCs w:val="18"/>
              </w:rPr>
              <w:t xml:space="preserve"> </w:t>
            </w:r>
            <w:proofErr w:type="spellStart"/>
            <w:r w:rsidRPr="00F83D3B">
              <w:rPr>
                <w:sz w:val="18"/>
                <w:szCs w:val="18"/>
              </w:rPr>
              <w:t>байланыс</w:t>
            </w:r>
            <w:proofErr w:type="spellEnd"/>
            <w:r w:rsidRPr="00F83D3B">
              <w:rPr>
                <w:sz w:val="18"/>
                <w:szCs w:val="18"/>
              </w:rPr>
              <w:t xml:space="preserve"> </w:t>
            </w:r>
            <w:proofErr w:type="spellStart"/>
            <w:r w:rsidRPr="00F83D3B">
              <w:rPr>
                <w:sz w:val="18"/>
                <w:szCs w:val="18"/>
              </w:rPr>
              <w:t>орнатады</w:t>
            </w:r>
            <w:proofErr w:type="spellEnd"/>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1E8FC43F" w14:textId="4950CF94" w:rsidR="00F83D3B" w:rsidRPr="00F83D3B" w:rsidRDefault="00F83D3B" w:rsidP="00F83D3B">
            <w:pPr>
              <w:pStyle w:val="paragraph"/>
              <w:textAlignment w:val="baseline"/>
              <w:rPr>
                <w:bCs/>
                <w:sz w:val="18"/>
                <w:szCs w:val="18"/>
              </w:rPr>
            </w:pPr>
            <w:proofErr w:type="spellStart"/>
            <w:r w:rsidRPr="00F83D3B">
              <w:rPr>
                <w:sz w:val="18"/>
                <w:szCs w:val="18"/>
              </w:rPr>
              <w:t>Материалды</w:t>
            </w:r>
            <w:proofErr w:type="spellEnd"/>
            <w:r w:rsidRPr="00F83D3B">
              <w:rPr>
                <w:sz w:val="18"/>
                <w:szCs w:val="18"/>
              </w:rPr>
              <w:t xml:space="preserve"> </w:t>
            </w:r>
            <w:proofErr w:type="spellStart"/>
            <w:r w:rsidRPr="00F83D3B">
              <w:rPr>
                <w:sz w:val="18"/>
                <w:szCs w:val="18"/>
              </w:rPr>
              <w:t>жеткілікті</w:t>
            </w:r>
            <w:proofErr w:type="spellEnd"/>
            <w:r w:rsidRPr="00F83D3B">
              <w:rPr>
                <w:sz w:val="18"/>
                <w:szCs w:val="18"/>
              </w:rPr>
              <w:t xml:space="preserve"> </w:t>
            </w:r>
            <w:proofErr w:type="spellStart"/>
            <w:r w:rsidRPr="00F83D3B">
              <w:rPr>
                <w:sz w:val="18"/>
                <w:szCs w:val="18"/>
              </w:rPr>
              <w:t>дәрежеде</w:t>
            </w:r>
            <w:proofErr w:type="spellEnd"/>
            <w:r w:rsidRPr="00F83D3B">
              <w:rPr>
                <w:sz w:val="18"/>
                <w:szCs w:val="18"/>
              </w:rPr>
              <w:t xml:space="preserve"> </w:t>
            </w:r>
            <w:proofErr w:type="spellStart"/>
            <w:r w:rsidRPr="00F83D3B">
              <w:rPr>
                <w:sz w:val="18"/>
                <w:szCs w:val="18"/>
              </w:rPr>
              <w:t>баяндайды</w:t>
            </w:r>
            <w:proofErr w:type="spellEnd"/>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0C686CF9" w14:textId="549D38F0" w:rsidR="00F83D3B" w:rsidRPr="00F83D3B" w:rsidRDefault="00F83D3B" w:rsidP="00F83D3B">
            <w:pPr>
              <w:pStyle w:val="paragraph"/>
              <w:textAlignment w:val="baseline"/>
              <w:rPr>
                <w:bCs/>
                <w:sz w:val="18"/>
                <w:szCs w:val="18"/>
              </w:rPr>
            </w:pPr>
            <w:proofErr w:type="spellStart"/>
            <w:r w:rsidRPr="00F83D3B">
              <w:rPr>
                <w:sz w:val="18"/>
                <w:szCs w:val="18"/>
              </w:rPr>
              <w:t>Материалды</w:t>
            </w:r>
            <w:proofErr w:type="spellEnd"/>
            <w:r w:rsidRPr="00F83D3B">
              <w:rPr>
                <w:sz w:val="18"/>
                <w:szCs w:val="18"/>
              </w:rPr>
              <w:t xml:space="preserve"> </w:t>
            </w:r>
            <w:proofErr w:type="spellStart"/>
            <w:r w:rsidRPr="00F83D3B">
              <w:rPr>
                <w:sz w:val="18"/>
                <w:szCs w:val="18"/>
              </w:rPr>
              <w:t>оқып</w:t>
            </w:r>
            <w:proofErr w:type="spellEnd"/>
            <w:r w:rsidRPr="00F83D3B">
              <w:rPr>
                <w:sz w:val="18"/>
                <w:szCs w:val="18"/>
              </w:rPr>
              <w:t xml:space="preserve"> </w:t>
            </w:r>
            <w:proofErr w:type="spellStart"/>
            <w:r w:rsidRPr="00F83D3B">
              <w:rPr>
                <w:sz w:val="18"/>
                <w:szCs w:val="18"/>
              </w:rPr>
              <w:t>береді</w:t>
            </w:r>
            <w:proofErr w:type="spellEnd"/>
            <w:r w:rsidRPr="00F83D3B">
              <w:rPr>
                <w:sz w:val="18"/>
                <w:szCs w:val="18"/>
              </w:rPr>
              <w:t xml:space="preserve">, </w:t>
            </w:r>
            <w:proofErr w:type="spellStart"/>
            <w:r w:rsidRPr="00F83D3B">
              <w:rPr>
                <w:sz w:val="18"/>
                <w:szCs w:val="18"/>
              </w:rPr>
              <w:t>байланыс</w:t>
            </w:r>
            <w:proofErr w:type="spellEnd"/>
            <w:r w:rsidRPr="00F83D3B">
              <w:rPr>
                <w:sz w:val="18"/>
                <w:szCs w:val="18"/>
              </w:rPr>
              <w:t xml:space="preserve"> </w:t>
            </w:r>
            <w:proofErr w:type="spellStart"/>
            <w:r w:rsidRPr="00F83D3B">
              <w:rPr>
                <w:sz w:val="18"/>
                <w:szCs w:val="18"/>
              </w:rPr>
              <w:t>әлсіз</w:t>
            </w:r>
            <w:proofErr w:type="spellEnd"/>
          </w:p>
        </w:tc>
        <w:tc>
          <w:tcPr>
            <w:tcW w:w="3219"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1D2935E5" w14:textId="0370B08A" w:rsidR="00F83D3B" w:rsidRPr="00F83D3B" w:rsidRDefault="00F83D3B" w:rsidP="00F83D3B">
            <w:pPr>
              <w:pStyle w:val="paragraph"/>
              <w:textAlignment w:val="baseline"/>
              <w:rPr>
                <w:bCs/>
                <w:sz w:val="18"/>
                <w:szCs w:val="18"/>
              </w:rPr>
            </w:pPr>
            <w:proofErr w:type="spellStart"/>
            <w:r w:rsidRPr="00F83D3B">
              <w:rPr>
                <w:sz w:val="18"/>
                <w:szCs w:val="18"/>
              </w:rPr>
              <w:t>Материалды</w:t>
            </w:r>
            <w:proofErr w:type="spellEnd"/>
            <w:r w:rsidRPr="00F83D3B">
              <w:rPr>
                <w:sz w:val="18"/>
                <w:szCs w:val="18"/>
              </w:rPr>
              <w:t xml:space="preserve"> </w:t>
            </w:r>
            <w:proofErr w:type="spellStart"/>
            <w:r w:rsidRPr="00F83D3B">
              <w:rPr>
                <w:sz w:val="18"/>
                <w:szCs w:val="18"/>
              </w:rPr>
              <w:t>түсіндіре</w:t>
            </w:r>
            <w:proofErr w:type="spellEnd"/>
            <w:r w:rsidRPr="00F83D3B">
              <w:rPr>
                <w:sz w:val="18"/>
                <w:szCs w:val="18"/>
              </w:rPr>
              <w:t xml:space="preserve"> </w:t>
            </w:r>
            <w:proofErr w:type="spellStart"/>
            <w:r w:rsidRPr="00F83D3B">
              <w:rPr>
                <w:sz w:val="18"/>
                <w:szCs w:val="18"/>
              </w:rPr>
              <w:t>алмайды</w:t>
            </w:r>
            <w:proofErr w:type="spellEnd"/>
          </w:p>
        </w:tc>
      </w:tr>
    </w:tbl>
    <w:p w14:paraId="751CA762" w14:textId="153153A2" w:rsidR="000A6617" w:rsidRPr="00F83D3B" w:rsidRDefault="000A6617">
      <w:pPr>
        <w:rPr>
          <w:sz w:val="18"/>
          <w:szCs w:val="18"/>
          <w:lang w:val="kk-KZ"/>
        </w:rPr>
      </w:pPr>
    </w:p>
    <w:p w14:paraId="071E9068" w14:textId="49679536" w:rsidR="00F83D3B" w:rsidRPr="00F83D3B" w:rsidRDefault="00F83D3B" w:rsidP="00F83D3B">
      <w:pPr>
        <w:pStyle w:val="3"/>
        <w:spacing w:before="0" w:after="0"/>
        <w:rPr>
          <w:sz w:val="18"/>
          <w:szCs w:val="18"/>
          <w:lang w:val="kk-KZ"/>
        </w:rPr>
      </w:pPr>
      <w:r w:rsidRPr="00F83D3B">
        <w:rPr>
          <w:rStyle w:val="aff1"/>
          <w:b/>
          <w:bCs w:val="0"/>
          <w:sz w:val="18"/>
          <w:szCs w:val="18"/>
          <w:lang w:val="kk-KZ"/>
        </w:rPr>
        <w:t>ДӨЖ</w:t>
      </w:r>
      <w:r w:rsidRPr="00F83D3B">
        <w:rPr>
          <w:rStyle w:val="aff1"/>
          <w:b/>
          <w:bCs w:val="0"/>
          <w:sz w:val="18"/>
          <w:szCs w:val="18"/>
          <w:lang w:val="kk-KZ"/>
        </w:rPr>
        <w:t xml:space="preserve"> 3. Ғылыми мақалаға шолу: «Электрондық архивтеу стандарттары (OAIS, PDF/A)»</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3260"/>
        <w:gridCol w:w="2977"/>
        <w:gridCol w:w="3260"/>
        <w:gridCol w:w="3219"/>
      </w:tblGrid>
      <w:tr w:rsidR="00F83D3B" w:rsidRPr="00F83D3B" w14:paraId="411A5CFE" w14:textId="77777777" w:rsidTr="006445DD">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BFE70AF" w14:textId="4DE4FF3D" w:rsidR="00F83D3B" w:rsidRPr="00F83D3B" w:rsidRDefault="00F83D3B" w:rsidP="00F83D3B">
            <w:pPr>
              <w:pStyle w:val="paragraph"/>
              <w:spacing w:before="0" w:beforeAutospacing="0" w:after="0" w:afterAutospacing="0"/>
              <w:jc w:val="center"/>
              <w:textAlignment w:val="baseline"/>
              <w:rPr>
                <w:b/>
                <w:sz w:val="18"/>
                <w:szCs w:val="18"/>
              </w:rPr>
            </w:pPr>
            <w:r w:rsidRPr="00F83D3B">
              <w:rPr>
                <w:b/>
                <w:sz w:val="18"/>
                <w:szCs w:val="18"/>
                <w:lang w:val="kk-KZ"/>
              </w:rPr>
              <w:t>К</w:t>
            </w:r>
            <w:proofErr w:type="spellStart"/>
            <w:r w:rsidRPr="00F83D3B">
              <w:rPr>
                <w:b/>
                <w:sz w:val="18"/>
                <w:szCs w:val="18"/>
              </w:rPr>
              <w:t>ритерий</w:t>
            </w:r>
            <w:proofErr w:type="spellEnd"/>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B35B27B" w14:textId="2EA53BFE" w:rsidR="00F83D3B" w:rsidRPr="00F83D3B" w:rsidRDefault="00F83D3B" w:rsidP="00F83D3B">
            <w:pPr>
              <w:pStyle w:val="paragraph"/>
              <w:spacing w:before="0" w:beforeAutospacing="0" w:after="0" w:afterAutospacing="0"/>
              <w:jc w:val="center"/>
              <w:textAlignment w:val="baseline"/>
              <w:rPr>
                <w:b/>
                <w:sz w:val="18"/>
                <w:szCs w:val="18"/>
              </w:rPr>
            </w:pPr>
            <w:proofErr w:type="spellStart"/>
            <w:r w:rsidRPr="00F83D3B">
              <w:rPr>
                <w:b/>
                <w:sz w:val="18"/>
                <w:szCs w:val="18"/>
              </w:rPr>
              <w:t>Өте</w:t>
            </w:r>
            <w:proofErr w:type="spellEnd"/>
            <w:r w:rsidRPr="00F83D3B">
              <w:rPr>
                <w:b/>
                <w:sz w:val="18"/>
                <w:szCs w:val="18"/>
              </w:rPr>
              <w:t xml:space="preserve"> </w:t>
            </w:r>
            <w:proofErr w:type="spellStart"/>
            <w:r w:rsidRPr="00F83D3B">
              <w:rPr>
                <w:b/>
                <w:sz w:val="18"/>
                <w:szCs w:val="18"/>
              </w:rPr>
              <w:t>жақсы</w:t>
            </w:r>
            <w:proofErr w:type="spellEnd"/>
            <w:r w:rsidRPr="00F83D3B">
              <w:rPr>
                <w:b/>
                <w:sz w:val="18"/>
                <w:szCs w:val="18"/>
              </w:rPr>
              <w:t xml:space="preserve"> (90–100%)</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60CE868" w14:textId="2CE41BB7" w:rsidR="00F83D3B" w:rsidRPr="00F83D3B" w:rsidRDefault="00F83D3B" w:rsidP="00F83D3B">
            <w:pPr>
              <w:pStyle w:val="paragraph"/>
              <w:spacing w:before="0" w:beforeAutospacing="0" w:after="0" w:afterAutospacing="0"/>
              <w:jc w:val="center"/>
              <w:textAlignment w:val="baseline"/>
              <w:rPr>
                <w:b/>
                <w:sz w:val="18"/>
                <w:szCs w:val="18"/>
              </w:rPr>
            </w:pPr>
            <w:proofErr w:type="spellStart"/>
            <w:r w:rsidRPr="00F83D3B">
              <w:rPr>
                <w:b/>
                <w:sz w:val="18"/>
                <w:szCs w:val="18"/>
              </w:rPr>
              <w:t>Жақсы</w:t>
            </w:r>
            <w:proofErr w:type="spellEnd"/>
            <w:r w:rsidRPr="00F83D3B">
              <w:rPr>
                <w:b/>
                <w:sz w:val="18"/>
                <w:szCs w:val="18"/>
              </w:rPr>
              <w:t xml:space="preserve"> (75–89%)</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83CC1CF" w14:textId="3FA816A4" w:rsidR="00F83D3B" w:rsidRPr="00F83D3B" w:rsidRDefault="00F83D3B" w:rsidP="00F83D3B">
            <w:pPr>
              <w:pStyle w:val="paragraph"/>
              <w:spacing w:before="0" w:beforeAutospacing="0" w:after="0" w:afterAutospacing="0"/>
              <w:jc w:val="center"/>
              <w:textAlignment w:val="baseline"/>
              <w:rPr>
                <w:b/>
                <w:sz w:val="18"/>
                <w:szCs w:val="18"/>
              </w:rPr>
            </w:pPr>
            <w:proofErr w:type="spellStart"/>
            <w:r w:rsidRPr="00F83D3B">
              <w:rPr>
                <w:b/>
                <w:sz w:val="18"/>
                <w:szCs w:val="18"/>
              </w:rPr>
              <w:t>Қанағаттанарлық</w:t>
            </w:r>
            <w:proofErr w:type="spellEnd"/>
            <w:r w:rsidRPr="00F83D3B">
              <w:rPr>
                <w:b/>
                <w:sz w:val="18"/>
                <w:szCs w:val="18"/>
              </w:rPr>
              <w:t xml:space="preserve"> (50–74%)</w:t>
            </w:r>
          </w:p>
        </w:tc>
        <w:tc>
          <w:tcPr>
            <w:tcW w:w="32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DE40ED8" w14:textId="03FDCF55" w:rsidR="00F83D3B" w:rsidRPr="00F83D3B" w:rsidRDefault="00F83D3B" w:rsidP="00F83D3B">
            <w:pPr>
              <w:pStyle w:val="paragraph"/>
              <w:spacing w:before="0" w:beforeAutospacing="0" w:after="0" w:afterAutospacing="0"/>
              <w:jc w:val="center"/>
              <w:textAlignment w:val="baseline"/>
              <w:rPr>
                <w:b/>
                <w:sz w:val="18"/>
                <w:szCs w:val="18"/>
              </w:rPr>
            </w:pPr>
            <w:proofErr w:type="spellStart"/>
            <w:r w:rsidRPr="00F83D3B">
              <w:rPr>
                <w:b/>
                <w:sz w:val="18"/>
                <w:szCs w:val="18"/>
              </w:rPr>
              <w:t>Қанағаттанарлықсыз</w:t>
            </w:r>
            <w:proofErr w:type="spellEnd"/>
            <w:r w:rsidRPr="00F83D3B">
              <w:rPr>
                <w:b/>
                <w:sz w:val="18"/>
                <w:szCs w:val="18"/>
              </w:rPr>
              <w:t xml:space="preserve"> (0–49%)</w:t>
            </w:r>
          </w:p>
        </w:tc>
      </w:tr>
      <w:tr w:rsidR="00F83D3B" w:rsidRPr="00F83D3B" w14:paraId="45F5DC1B" w14:textId="77777777" w:rsidTr="0082324B">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2B6E6506" w14:textId="35984C1D" w:rsidR="00F83D3B" w:rsidRPr="00F83D3B" w:rsidRDefault="00F83D3B" w:rsidP="00F83D3B">
            <w:pPr>
              <w:pStyle w:val="paragraph"/>
              <w:textAlignment w:val="baseline"/>
              <w:rPr>
                <w:bCs/>
                <w:sz w:val="18"/>
                <w:szCs w:val="18"/>
                <w:lang w:val="kk-KZ"/>
              </w:rPr>
            </w:pPr>
            <w:proofErr w:type="spellStart"/>
            <w:r w:rsidRPr="00F83D3B">
              <w:rPr>
                <w:sz w:val="18"/>
                <w:szCs w:val="18"/>
              </w:rPr>
              <w:t>Ғылыми</w:t>
            </w:r>
            <w:proofErr w:type="spellEnd"/>
            <w:r w:rsidRPr="00F83D3B">
              <w:rPr>
                <w:sz w:val="18"/>
                <w:szCs w:val="18"/>
              </w:rPr>
              <w:t xml:space="preserve"> </w:t>
            </w:r>
            <w:proofErr w:type="spellStart"/>
            <w:r w:rsidRPr="00F83D3B">
              <w:rPr>
                <w:sz w:val="18"/>
                <w:szCs w:val="18"/>
              </w:rPr>
              <w:t>деректерді</w:t>
            </w:r>
            <w:proofErr w:type="spellEnd"/>
            <w:r w:rsidRPr="00F83D3B">
              <w:rPr>
                <w:sz w:val="18"/>
                <w:szCs w:val="18"/>
              </w:rPr>
              <w:t xml:space="preserve"> </w:t>
            </w:r>
            <w:proofErr w:type="spellStart"/>
            <w:r w:rsidRPr="00F83D3B">
              <w:rPr>
                <w:sz w:val="18"/>
                <w:szCs w:val="18"/>
              </w:rPr>
              <w:t>пайдалану</w:t>
            </w:r>
            <w:proofErr w:type="spellEnd"/>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45266E79" w14:textId="32543A24" w:rsidR="00F83D3B" w:rsidRPr="00F83D3B" w:rsidRDefault="00F83D3B" w:rsidP="00F83D3B">
            <w:pPr>
              <w:pStyle w:val="paragraph"/>
              <w:textAlignment w:val="baseline"/>
              <w:rPr>
                <w:bCs/>
                <w:sz w:val="18"/>
                <w:szCs w:val="18"/>
                <w:lang w:val="kk-KZ"/>
              </w:rPr>
            </w:pPr>
            <w:proofErr w:type="spellStart"/>
            <w:r w:rsidRPr="00F83D3B">
              <w:rPr>
                <w:sz w:val="18"/>
                <w:szCs w:val="18"/>
              </w:rPr>
              <w:t>Стандарттарды</w:t>
            </w:r>
            <w:proofErr w:type="spellEnd"/>
            <w:r w:rsidRPr="00F83D3B">
              <w:rPr>
                <w:sz w:val="18"/>
                <w:szCs w:val="18"/>
              </w:rPr>
              <w:t xml:space="preserve"> </w:t>
            </w:r>
            <w:proofErr w:type="spellStart"/>
            <w:r w:rsidRPr="00F83D3B">
              <w:rPr>
                <w:sz w:val="18"/>
                <w:szCs w:val="18"/>
              </w:rPr>
              <w:t>ғылыми</w:t>
            </w:r>
            <w:proofErr w:type="spellEnd"/>
            <w:r w:rsidRPr="00F83D3B">
              <w:rPr>
                <w:sz w:val="18"/>
                <w:szCs w:val="18"/>
              </w:rPr>
              <w:t xml:space="preserve"> </w:t>
            </w:r>
            <w:proofErr w:type="spellStart"/>
            <w:r w:rsidRPr="00F83D3B">
              <w:rPr>
                <w:sz w:val="18"/>
                <w:szCs w:val="18"/>
              </w:rPr>
              <w:t>еңбектер</w:t>
            </w:r>
            <w:proofErr w:type="spellEnd"/>
            <w:r w:rsidRPr="00F83D3B">
              <w:rPr>
                <w:sz w:val="18"/>
                <w:szCs w:val="18"/>
              </w:rPr>
              <w:t xml:space="preserve"> </w:t>
            </w:r>
            <w:proofErr w:type="spellStart"/>
            <w:r w:rsidRPr="00F83D3B">
              <w:rPr>
                <w:sz w:val="18"/>
                <w:szCs w:val="18"/>
              </w:rPr>
              <w:t>негізінде</w:t>
            </w:r>
            <w:proofErr w:type="spellEnd"/>
            <w:r w:rsidRPr="00F83D3B">
              <w:rPr>
                <w:sz w:val="18"/>
                <w:szCs w:val="18"/>
              </w:rPr>
              <w:t xml:space="preserve"> </w:t>
            </w:r>
            <w:proofErr w:type="spellStart"/>
            <w:r w:rsidRPr="00F83D3B">
              <w:rPr>
                <w:sz w:val="18"/>
                <w:szCs w:val="18"/>
              </w:rPr>
              <w:t>толық</w:t>
            </w:r>
            <w:proofErr w:type="spellEnd"/>
            <w:r w:rsidRPr="00F83D3B">
              <w:rPr>
                <w:sz w:val="18"/>
                <w:szCs w:val="18"/>
              </w:rPr>
              <w:t xml:space="preserve"> </w:t>
            </w:r>
            <w:proofErr w:type="spellStart"/>
            <w:r w:rsidRPr="00F83D3B">
              <w:rPr>
                <w:sz w:val="18"/>
                <w:szCs w:val="18"/>
              </w:rPr>
              <w:t>талдайды</w:t>
            </w:r>
            <w:proofErr w:type="spellEnd"/>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6E68E2E2" w14:textId="1C34F8DC" w:rsidR="00F83D3B" w:rsidRPr="00F83D3B" w:rsidRDefault="00F83D3B" w:rsidP="00F83D3B">
            <w:pPr>
              <w:pStyle w:val="paragraph"/>
              <w:textAlignment w:val="baseline"/>
              <w:rPr>
                <w:bCs/>
                <w:sz w:val="18"/>
                <w:szCs w:val="18"/>
                <w:lang w:val="kk-KZ"/>
              </w:rPr>
            </w:pPr>
            <w:proofErr w:type="spellStart"/>
            <w:r w:rsidRPr="00F83D3B">
              <w:rPr>
                <w:sz w:val="18"/>
                <w:szCs w:val="18"/>
              </w:rPr>
              <w:t>Негізгі</w:t>
            </w:r>
            <w:proofErr w:type="spellEnd"/>
            <w:r w:rsidRPr="00F83D3B">
              <w:rPr>
                <w:sz w:val="18"/>
                <w:szCs w:val="18"/>
              </w:rPr>
              <w:t xml:space="preserve"> </w:t>
            </w:r>
            <w:proofErr w:type="spellStart"/>
            <w:r w:rsidRPr="00F83D3B">
              <w:rPr>
                <w:sz w:val="18"/>
                <w:szCs w:val="18"/>
              </w:rPr>
              <w:t>еңбектерге</w:t>
            </w:r>
            <w:proofErr w:type="spellEnd"/>
            <w:r w:rsidRPr="00F83D3B">
              <w:rPr>
                <w:sz w:val="18"/>
                <w:szCs w:val="18"/>
              </w:rPr>
              <w:t xml:space="preserve"> </w:t>
            </w:r>
            <w:proofErr w:type="spellStart"/>
            <w:r w:rsidRPr="00F83D3B">
              <w:rPr>
                <w:sz w:val="18"/>
                <w:szCs w:val="18"/>
              </w:rPr>
              <w:t>сүйеніп</w:t>
            </w:r>
            <w:proofErr w:type="spellEnd"/>
            <w:r w:rsidRPr="00F83D3B">
              <w:rPr>
                <w:sz w:val="18"/>
                <w:szCs w:val="18"/>
              </w:rPr>
              <w:t xml:space="preserve"> </w:t>
            </w:r>
            <w:proofErr w:type="spellStart"/>
            <w:r w:rsidRPr="00F83D3B">
              <w:rPr>
                <w:sz w:val="18"/>
                <w:szCs w:val="18"/>
              </w:rPr>
              <w:t>сипаттайды</w:t>
            </w:r>
            <w:proofErr w:type="spellEnd"/>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48D4EA84" w14:textId="0D255650" w:rsidR="00F83D3B" w:rsidRPr="00F83D3B" w:rsidRDefault="00F83D3B" w:rsidP="00F83D3B">
            <w:pPr>
              <w:pStyle w:val="paragraph"/>
              <w:textAlignment w:val="baseline"/>
              <w:rPr>
                <w:bCs/>
                <w:sz w:val="18"/>
                <w:szCs w:val="18"/>
                <w:lang w:val="kk-KZ"/>
              </w:rPr>
            </w:pPr>
            <w:proofErr w:type="spellStart"/>
            <w:r w:rsidRPr="00F83D3B">
              <w:rPr>
                <w:sz w:val="18"/>
                <w:szCs w:val="18"/>
              </w:rPr>
              <w:t>Дерек</w:t>
            </w:r>
            <w:proofErr w:type="spellEnd"/>
            <w:r w:rsidRPr="00F83D3B">
              <w:rPr>
                <w:sz w:val="18"/>
                <w:szCs w:val="18"/>
              </w:rPr>
              <w:t xml:space="preserve"> аз, </w:t>
            </w:r>
            <w:proofErr w:type="spellStart"/>
            <w:r w:rsidRPr="00F83D3B">
              <w:rPr>
                <w:sz w:val="18"/>
                <w:szCs w:val="18"/>
              </w:rPr>
              <w:t>талдау</w:t>
            </w:r>
            <w:proofErr w:type="spellEnd"/>
            <w:r w:rsidRPr="00F83D3B">
              <w:rPr>
                <w:sz w:val="18"/>
                <w:szCs w:val="18"/>
              </w:rPr>
              <w:t xml:space="preserve"> </w:t>
            </w:r>
            <w:proofErr w:type="spellStart"/>
            <w:r w:rsidRPr="00F83D3B">
              <w:rPr>
                <w:sz w:val="18"/>
                <w:szCs w:val="18"/>
              </w:rPr>
              <w:t>үстірт</w:t>
            </w:r>
            <w:proofErr w:type="spellEnd"/>
          </w:p>
        </w:tc>
        <w:tc>
          <w:tcPr>
            <w:tcW w:w="3219"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2B35B1E1" w14:textId="2B442795" w:rsidR="00F83D3B" w:rsidRPr="00F83D3B" w:rsidRDefault="00F83D3B" w:rsidP="00F83D3B">
            <w:pPr>
              <w:pStyle w:val="paragraph"/>
              <w:textAlignment w:val="baseline"/>
              <w:rPr>
                <w:bCs/>
                <w:sz w:val="18"/>
                <w:szCs w:val="18"/>
              </w:rPr>
            </w:pPr>
            <w:proofErr w:type="spellStart"/>
            <w:r w:rsidRPr="00F83D3B">
              <w:rPr>
                <w:sz w:val="18"/>
                <w:szCs w:val="18"/>
              </w:rPr>
              <w:t>Дерек</w:t>
            </w:r>
            <w:proofErr w:type="spellEnd"/>
            <w:r w:rsidRPr="00F83D3B">
              <w:rPr>
                <w:sz w:val="18"/>
                <w:szCs w:val="18"/>
              </w:rPr>
              <w:t xml:space="preserve"> </w:t>
            </w:r>
            <w:proofErr w:type="spellStart"/>
            <w:r w:rsidRPr="00F83D3B">
              <w:rPr>
                <w:sz w:val="18"/>
                <w:szCs w:val="18"/>
              </w:rPr>
              <w:t>пайдаланбаған</w:t>
            </w:r>
            <w:proofErr w:type="spellEnd"/>
          </w:p>
        </w:tc>
      </w:tr>
      <w:tr w:rsidR="00F83D3B" w:rsidRPr="00F83D3B" w14:paraId="7AE53F99" w14:textId="77777777" w:rsidTr="0082324B">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0409C9B6" w14:textId="0D322A9A" w:rsidR="00F83D3B" w:rsidRPr="00F83D3B" w:rsidRDefault="00F83D3B" w:rsidP="00F83D3B">
            <w:pPr>
              <w:pStyle w:val="paragraph"/>
              <w:textAlignment w:val="baseline"/>
              <w:rPr>
                <w:bCs/>
                <w:sz w:val="18"/>
                <w:szCs w:val="18"/>
              </w:rPr>
            </w:pPr>
            <w:proofErr w:type="spellStart"/>
            <w:r w:rsidRPr="00F83D3B">
              <w:rPr>
                <w:sz w:val="18"/>
                <w:szCs w:val="18"/>
              </w:rPr>
              <w:t>Талдау</w:t>
            </w:r>
            <w:proofErr w:type="spellEnd"/>
            <w:r w:rsidRPr="00F83D3B">
              <w:rPr>
                <w:sz w:val="18"/>
                <w:szCs w:val="18"/>
              </w:rPr>
              <w:t xml:space="preserve"> мен синтез</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068BECB0" w14:textId="0524A237" w:rsidR="00F83D3B" w:rsidRPr="00F83D3B" w:rsidRDefault="00F83D3B" w:rsidP="00F83D3B">
            <w:pPr>
              <w:pStyle w:val="paragraph"/>
              <w:textAlignment w:val="baseline"/>
              <w:rPr>
                <w:bCs/>
                <w:sz w:val="18"/>
                <w:szCs w:val="18"/>
              </w:rPr>
            </w:pPr>
            <w:proofErr w:type="spellStart"/>
            <w:r w:rsidRPr="00F83D3B">
              <w:rPr>
                <w:sz w:val="18"/>
                <w:szCs w:val="18"/>
              </w:rPr>
              <w:t>Стандарттардың</w:t>
            </w:r>
            <w:proofErr w:type="spellEnd"/>
            <w:r w:rsidRPr="00F83D3B">
              <w:rPr>
                <w:sz w:val="18"/>
                <w:szCs w:val="18"/>
              </w:rPr>
              <w:t xml:space="preserve"> </w:t>
            </w:r>
            <w:proofErr w:type="spellStart"/>
            <w:r w:rsidRPr="00F83D3B">
              <w:rPr>
                <w:sz w:val="18"/>
                <w:szCs w:val="18"/>
              </w:rPr>
              <w:t>артықшылығы</w:t>
            </w:r>
            <w:proofErr w:type="spellEnd"/>
            <w:r w:rsidRPr="00F83D3B">
              <w:rPr>
                <w:sz w:val="18"/>
                <w:szCs w:val="18"/>
              </w:rPr>
              <w:t xml:space="preserve"> мен </w:t>
            </w:r>
            <w:proofErr w:type="spellStart"/>
            <w:r w:rsidRPr="00F83D3B">
              <w:rPr>
                <w:sz w:val="18"/>
                <w:szCs w:val="18"/>
              </w:rPr>
              <w:t>қолдану</w:t>
            </w:r>
            <w:proofErr w:type="spellEnd"/>
            <w:r w:rsidRPr="00F83D3B">
              <w:rPr>
                <w:sz w:val="18"/>
                <w:szCs w:val="18"/>
              </w:rPr>
              <w:t xml:space="preserve"> </w:t>
            </w:r>
            <w:proofErr w:type="spellStart"/>
            <w:r w:rsidRPr="00F83D3B">
              <w:rPr>
                <w:sz w:val="18"/>
                <w:szCs w:val="18"/>
              </w:rPr>
              <w:t>аясын</w:t>
            </w:r>
            <w:proofErr w:type="spellEnd"/>
            <w:r w:rsidRPr="00F83D3B">
              <w:rPr>
                <w:sz w:val="18"/>
                <w:szCs w:val="18"/>
              </w:rPr>
              <w:t xml:space="preserve"> </w:t>
            </w:r>
            <w:proofErr w:type="spellStart"/>
            <w:r w:rsidRPr="00F83D3B">
              <w:rPr>
                <w:sz w:val="18"/>
                <w:szCs w:val="18"/>
              </w:rPr>
              <w:t>терең</w:t>
            </w:r>
            <w:proofErr w:type="spellEnd"/>
            <w:r w:rsidRPr="00F83D3B">
              <w:rPr>
                <w:sz w:val="18"/>
                <w:szCs w:val="18"/>
              </w:rPr>
              <w:t xml:space="preserve"> </w:t>
            </w:r>
            <w:proofErr w:type="spellStart"/>
            <w:r w:rsidRPr="00F83D3B">
              <w:rPr>
                <w:sz w:val="18"/>
                <w:szCs w:val="18"/>
              </w:rPr>
              <w:t>салыстырады</w:t>
            </w:r>
            <w:proofErr w:type="spellEnd"/>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4103DDCD" w14:textId="02D142AD" w:rsidR="00F83D3B" w:rsidRPr="00F83D3B" w:rsidRDefault="00F83D3B" w:rsidP="00F83D3B">
            <w:pPr>
              <w:pStyle w:val="paragraph"/>
              <w:textAlignment w:val="baseline"/>
              <w:rPr>
                <w:bCs/>
                <w:sz w:val="18"/>
                <w:szCs w:val="18"/>
              </w:rPr>
            </w:pPr>
            <w:proofErr w:type="spellStart"/>
            <w:r w:rsidRPr="00F83D3B">
              <w:rPr>
                <w:sz w:val="18"/>
                <w:szCs w:val="18"/>
              </w:rPr>
              <w:t>Салыстыру</w:t>
            </w:r>
            <w:proofErr w:type="spellEnd"/>
            <w:r w:rsidRPr="00F83D3B">
              <w:rPr>
                <w:sz w:val="18"/>
                <w:szCs w:val="18"/>
              </w:rPr>
              <w:t xml:space="preserve"> бар, </w:t>
            </w:r>
            <w:proofErr w:type="spellStart"/>
            <w:r w:rsidRPr="00F83D3B">
              <w:rPr>
                <w:sz w:val="18"/>
                <w:szCs w:val="18"/>
              </w:rPr>
              <w:t>бірақ</w:t>
            </w:r>
            <w:proofErr w:type="spellEnd"/>
            <w:r w:rsidRPr="00F83D3B">
              <w:rPr>
                <w:sz w:val="18"/>
                <w:szCs w:val="18"/>
              </w:rPr>
              <w:t xml:space="preserve"> </w:t>
            </w:r>
            <w:proofErr w:type="spellStart"/>
            <w:r w:rsidRPr="00F83D3B">
              <w:rPr>
                <w:sz w:val="18"/>
                <w:szCs w:val="18"/>
              </w:rPr>
              <w:t>жеткіліксіз</w:t>
            </w:r>
            <w:proofErr w:type="spellEnd"/>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4C60CE59" w14:textId="279D202C" w:rsidR="00F83D3B" w:rsidRPr="00F83D3B" w:rsidRDefault="00F83D3B" w:rsidP="00F83D3B">
            <w:pPr>
              <w:pStyle w:val="paragraph"/>
              <w:textAlignment w:val="baseline"/>
              <w:rPr>
                <w:bCs/>
                <w:sz w:val="18"/>
                <w:szCs w:val="18"/>
              </w:rPr>
            </w:pPr>
            <w:proofErr w:type="spellStart"/>
            <w:r w:rsidRPr="00F83D3B">
              <w:rPr>
                <w:sz w:val="18"/>
                <w:szCs w:val="18"/>
              </w:rPr>
              <w:t>Талдау</w:t>
            </w:r>
            <w:proofErr w:type="spellEnd"/>
            <w:r w:rsidRPr="00F83D3B">
              <w:rPr>
                <w:sz w:val="18"/>
                <w:szCs w:val="18"/>
              </w:rPr>
              <w:t xml:space="preserve"> </w:t>
            </w:r>
            <w:proofErr w:type="spellStart"/>
            <w:r w:rsidRPr="00F83D3B">
              <w:rPr>
                <w:sz w:val="18"/>
                <w:szCs w:val="18"/>
              </w:rPr>
              <w:t>әлсіз</w:t>
            </w:r>
            <w:proofErr w:type="spellEnd"/>
            <w:r w:rsidRPr="00F83D3B">
              <w:rPr>
                <w:sz w:val="18"/>
                <w:szCs w:val="18"/>
              </w:rPr>
              <w:t xml:space="preserve">, тек </w:t>
            </w:r>
            <w:proofErr w:type="spellStart"/>
            <w:r w:rsidRPr="00F83D3B">
              <w:rPr>
                <w:sz w:val="18"/>
                <w:szCs w:val="18"/>
              </w:rPr>
              <w:t>сипаттау</w:t>
            </w:r>
            <w:proofErr w:type="spellEnd"/>
            <w:r w:rsidRPr="00F83D3B">
              <w:rPr>
                <w:sz w:val="18"/>
                <w:szCs w:val="18"/>
              </w:rPr>
              <w:t xml:space="preserve"> бар</w:t>
            </w:r>
          </w:p>
        </w:tc>
        <w:tc>
          <w:tcPr>
            <w:tcW w:w="3219"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38D9141C" w14:textId="4ABF2E57" w:rsidR="00F83D3B" w:rsidRPr="00F83D3B" w:rsidRDefault="00F83D3B" w:rsidP="00F83D3B">
            <w:pPr>
              <w:pStyle w:val="paragraph"/>
              <w:textAlignment w:val="baseline"/>
              <w:rPr>
                <w:bCs/>
                <w:sz w:val="18"/>
                <w:szCs w:val="18"/>
              </w:rPr>
            </w:pPr>
            <w:proofErr w:type="spellStart"/>
            <w:r w:rsidRPr="00F83D3B">
              <w:rPr>
                <w:sz w:val="18"/>
                <w:szCs w:val="18"/>
              </w:rPr>
              <w:t>Салыстыру</w:t>
            </w:r>
            <w:proofErr w:type="spellEnd"/>
            <w:r w:rsidRPr="00F83D3B">
              <w:rPr>
                <w:sz w:val="18"/>
                <w:szCs w:val="18"/>
              </w:rPr>
              <w:t xml:space="preserve"> </w:t>
            </w:r>
            <w:proofErr w:type="spellStart"/>
            <w:r w:rsidRPr="00F83D3B">
              <w:rPr>
                <w:sz w:val="18"/>
                <w:szCs w:val="18"/>
              </w:rPr>
              <w:t>жасалмаған</w:t>
            </w:r>
            <w:proofErr w:type="spellEnd"/>
          </w:p>
        </w:tc>
      </w:tr>
      <w:tr w:rsidR="00F83D3B" w:rsidRPr="00F83D3B" w14:paraId="2EA9BE15" w14:textId="77777777" w:rsidTr="0082324B">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47C5D115" w14:textId="7090AFDF" w:rsidR="00F83D3B" w:rsidRPr="00F83D3B" w:rsidRDefault="00F83D3B" w:rsidP="00F83D3B">
            <w:pPr>
              <w:pStyle w:val="paragraph"/>
              <w:textAlignment w:val="baseline"/>
              <w:rPr>
                <w:bCs/>
                <w:sz w:val="18"/>
                <w:szCs w:val="18"/>
              </w:rPr>
            </w:pPr>
            <w:proofErr w:type="spellStart"/>
            <w:r w:rsidRPr="00F83D3B">
              <w:rPr>
                <w:sz w:val="18"/>
                <w:szCs w:val="18"/>
              </w:rPr>
              <w:t>Рәсімдеу</w:t>
            </w:r>
            <w:proofErr w:type="spellEnd"/>
            <w:r w:rsidRPr="00F83D3B">
              <w:rPr>
                <w:sz w:val="18"/>
                <w:szCs w:val="18"/>
              </w:rPr>
              <w:t xml:space="preserve"> </w:t>
            </w:r>
            <w:proofErr w:type="spellStart"/>
            <w:r w:rsidRPr="00F83D3B">
              <w:rPr>
                <w:sz w:val="18"/>
                <w:szCs w:val="18"/>
              </w:rPr>
              <w:t>талаптары</w:t>
            </w:r>
            <w:proofErr w:type="spellEnd"/>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0AF30041" w14:textId="1F505BCE" w:rsidR="00F83D3B" w:rsidRPr="00F83D3B" w:rsidRDefault="00F83D3B" w:rsidP="00F83D3B">
            <w:pPr>
              <w:pStyle w:val="paragraph"/>
              <w:textAlignment w:val="baseline"/>
              <w:rPr>
                <w:bCs/>
                <w:sz w:val="18"/>
                <w:szCs w:val="18"/>
              </w:rPr>
            </w:pPr>
            <w:proofErr w:type="spellStart"/>
            <w:r w:rsidRPr="00F83D3B">
              <w:rPr>
                <w:sz w:val="18"/>
                <w:szCs w:val="18"/>
              </w:rPr>
              <w:t>Ғылыми</w:t>
            </w:r>
            <w:proofErr w:type="spellEnd"/>
            <w:r w:rsidRPr="00F83D3B">
              <w:rPr>
                <w:sz w:val="18"/>
                <w:szCs w:val="18"/>
              </w:rPr>
              <w:t xml:space="preserve"> </w:t>
            </w:r>
            <w:proofErr w:type="spellStart"/>
            <w:r w:rsidRPr="00F83D3B">
              <w:rPr>
                <w:sz w:val="18"/>
                <w:szCs w:val="18"/>
              </w:rPr>
              <w:t>мақалаға</w:t>
            </w:r>
            <w:proofErr w:type="spellEnd"/>
            <w:r w:rsidRPr="00F83D3B">
              <w:rPr>
                <w:sz w:val="18"/>
                <w:szCs w:val="18"/>
              </w:rPr>
              <w:t xml:space="preserve"> </w:t>
            </w:r>
            <w:proofErr w:type="spellStart"/>
            <w:r w:rsidRPr="00F83D3B">
              <w:rPr>
                <w:sz w:val="18"/>
                <w:szCs w:val="18"/>
              </w:rPr>
              <w:t>қойылатын</w:t>
            </w:r>
            <w:proofErr w:type="spellEnd"/>
            <w:r w:rsidRPr="00F83D3B">
              <w:rPr>
                <w:sz w:val="18"/>
                <w:szCs w:val="18"/>
              </w:rPr>
              <w:t xml:space="preserve"> </w:t>
            </w:r>
            <w:proofErr w:type="spellStart"/>
            <w:r w:rsidRPr="00F83D3B">
              <w:rPr>
                <w:sz w:val="18"/>
                <w:szCs w:val="18"/>
              </w:rPr>
              <w:t>талаптарды</w:t>
            </w:r>
            <w:proofErr w:type="spellEnd"/>
            <w:r w:rsidRPr="00F83D3B">
              <w:rPr>
                <w:sz w:val="18"/>
                <w:szCs w:val="18"/>
              </w:rPr>
              <w:t xml:space="preserve"> </w:t>
            </w:r>
            <w:proofErr w:type="spellStart"/>
            <w:r w:rsidRPr="00F83D3B">
              <w:rPr>
                <w:sz w:val="18"/>
                <w:szCs w:val="18"/>
              </w:rPr>
              <w:t>толық</w:t>
            </w:r>
            <w:proofErr w:type="spellEnd"/>
            <w:r w:rsidRPr="00F83D3B">
              <w:rPr>
                <w:sz w:val="18"/>
                <w:szCs w:val="18"/>
              </w:rPr>
              <w:t xml:space="preserve"> </w:t>
            </w:r>
            <w:proofErr w:type="spellStart"/>
            <w:r w:rsidRPr="00F83D3B">
              <w:rPr>
                <w:sz w:val="18"/>
                <w:szCs w:val="18"/>
              </w:rPr>
              <w:t>сақтайды</w:t>
            </w:r>
            <w:proofErr w:type="spellEnd"/>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275D6720" w14:textId="43C79EBB" w:rsidR="00F83D3B" w:rsidRPr="00F83D3B" w:rsidRDefault="00F83D3B" w:rsidP="00F83D3B">
            <w:pPr>
              <w:pStyle w:val="paragraph"/>
              <w:textAlignment w:val="baseline"/>
              <w:rPr>
                <w:bCs/>
                <w:sz w:val="18"/>
                <w:szCs w:val="18"/>
              </w:rPr>
            </w:pPr>
            <w:proofErr w:type="spellStart"/>
            <w:r w:rsidRPr="00F83D3B">
              <w:rPr>
                <w:sz w:val="18"/>
                <w:szCs w:val="18"/>
              </w:rPr>
              <w:t>Негізгі</w:t>
            </w:r>
            <w:proofErr w:type="spellEnd"/>
            <w:r w:rsidRPr="00F83D3B">
              <w:rPr>
                <w:sz w:val="18"/>
                <w:szCs w:val="18"/>
              </w:rPr>
              <w:t xml:space="preserve"> </w:t>
            </w:r>
            <w:proofErr w:type="spellStart"/>
            <w:r w:rsidRPr="00F83D3B">
              <w:rPr>
                <w:sz w:val="18"/>
                <w:szCs w:val="18"/>
              </w:rPr>
              <w:t>талаптарды</w:t>
            </w:r>
            <w:proofErr w:type="spellEnd"/>
            <w:r w:rsidRPr="00F83D3B">
              <w:rPr>
                <w:sz w:val="18"/>
                <w:szCs w:val="18"/>
              </w:rPr>
              <w:t xml:space="preserve"> </w:t>
            </w:r>
            <w:proofErr w:type="spellStart"/>
            <w:r w:rsidRPr="00F83D3B">
              <w:rPr>
                <w:sz w:val="18"/>
                <w:szCs w:val="18"/>
              </w:rPr>
              <w:t>сақтайды</w:t>
            </w:r>
            <w:proofErr w:type="spellEnd"/>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454A023A" w14:textId="0139E8BB" w:rsidR="00F83D3B" w:rsidRPr="00F83D3B" w:rsidRDefault="00F83D3B" w:rsidP="00F83D3B">
            <w:pPr>
              <w:pStyle w:val="paragraph"/>
              <w:textAlignment w:val="baseline"/>
              <w:rPr>
                <w:bCs/>
                <w:sz w:val="18"/>
                <w:szCs w:val="18"/>
              </w:rPr>
            </w:pPr>
            <w:proofErr w:type="spellStart"/>
            <w:r w:rsidRPr="00F83D3B">
              <w:rPr>
                <w:sz w:val="18"/>
                <w:szCs w:val="18"/>
              </w:rPr>
              <w:t>Кейбір</w:t>
            </w:r>
            <w:proofErr w:type="spellEnd"/>
            <w:r w:rsidRPr="00F83D3B">
              <w:rPr>
                <w:sz w:val="18"/>
                <w:szCs w:val="18"/>
              </w:rPr>
              <w:t xml:space="preserve"> </w:t>
            </w:r>
            <w:proofErr w:type="spellStart"/>
            <w:r w:rsidRPr="00F83D3B">
              <w:rPr>
                <w:sz w:val="18"/>
                <w:szCs w:val="18"/>
              </w:rPr>
              <w:t>талаптарды</w:t>
            </w:r>
            <w:proofErr w:type="spellEnd"/>
            <w:r w:rsidRPr="00F83D3B">
              <w:rPr>
                <w:sz w:val="18"/>
                <w:szCs w:val="18"/>
              </w:rPr>
              <w:t xml:space="preserve"> </w:t>
            </w:r>
            <w:proofErr w:type="spellStart"/>
            <w:r w:rsidRPr="00F83D3B">
              <w:rPr>
                <w:sz w:val="18"/>
                <w:szCs w:val="18"/>
              </w:rPr>
              <w:t>орындамаған</w:t>
            </w:r>
            <w:proofErr w:type="spellEnd"/>
          </w:p>
        </w:tc>
        <w:tc>
          <w:tcPr>
            <w:tcW w:w="3219" w:type="dxa"/>
            <w:tcBorders>
              <w:top w:val="single" w:sz="6" w:space="0" w:color="auto"/>
              <w:left w:val="single" w:sz="6" w:space="0" w:color="auto"/>
              <w:bottom w:val="single" w:sz="6" w:space="0" w:color="auto"/>
              <w:right w:val="single" w:sz="6" w:space="0" w:color="auto"/>
            </w:tcBorders>
            <w:shd w:val="clear" w:color="auto" w:fill="DBE5F1" w:themeFill="accent1" w:themeFillTint="33"/>
            <w:vAlign w:val="center"/>
            <w:hideMark/>
          </w:tcPr>
          <w:p w14:paraId="43444F79" w14:textId="5150FF82" w:rsidR="00F83D3B" w:rsidRPr="00F83D3B" w:rsidRDefault="00F83D3B" w:rsidP="00F83D3B">
            <w:pPr>
              <w:pStyle w:val="paragraph"/>
              <w:textAlignment w:val="baseline"/>
              <w:rPr>
                <w:bCs/>
                <w:sz w:val="18"/>
                <w:szCs w:val="18"/>
              </w:rPr>
            </w:pPr>
            <w:proofErr w:type="spellStart"/>
            <w:r w:rsidRPr="00F83D3B">
              <w:rPr>
                <w:sz w:val="18"/>
                <w:szCs w:val="18"/>
              </w:rPr>
              <w:t>Формалды</w:t>
            </w:r>
            <w:proofErr w:type="spellEnd"/>
            <w:r w:rsidRPr="00F83D3B">
              <w:rPr>
                <w:sz w:val="18"/>
                <w:szCs w:val="18"/>
              </w:rPr>
              <w:t xml:space="preserve"> </w:t>
            </w:r>
            <w:proofErr w:type="spellStart"/>
            <w:r w:rsidRPr="00F83D3B">
              <w:rPr>
                <w:sz w:val="18"/>
                <w:szCs w:val="18"/>
              </w:rPr>
              <w:t>талаптарды</w:t>
            </w:r>
            <w:proofErr w:type="spellEnd"/>
            <w:r w:rsidRPr="00F83D3B">
              <w:rPr>
                <w:sz w:val="18"/>
                <w:szCs w:val="18"/>
              </w:rPr>
              <w:t xml:space="preserve"> </w:t>
            </w:r>
            <w:proofErr w:type="spellStart"/>
            <w:r w:rsidRPr="00F83D3B">
              <w:rPr>
                <w:sz w:val="18"/>
                <w:szCs w:val="18"/>
              </w:rPr>
              <w:t>сақтамаған</w:t>
            </w:r>
            <w:proofErr w:type="spellEnd"/>
          </w:p>
        </w:tc>
      </w:tr>
    </w:tbl>
    <w:p w14:paraId="20623BDB" w14:textId="2B670A50" w:rsidR="00F83D3B" w:rsidRPr="00F83D3B" w:rsidRDefault="00F83D3B">
      <w:pPr>
        <w:rPr>
          <w:sz w:val="18"/>
          <w:szCs w:val="18"/>
          <w:lang w:val="kk-KZ"/>
        </w:rPr>
      </w:pPr>
    </w:p>
    <w:p w14:paraId="42A98A8B" w14:textId="0AD91A6D" w:rsidR="00F83D3B" w:rsidRPr="00F83D3B" w:rsidRDefault="00F83D3B" w:rsidP="00F83D3B">
      <w:pPr>
        <w:pStyle w:val="3"/>
        <w:spacing w:before="0" w:after="0"/>
        <w:rPr>
          <w:sz w:val="18"/>
          <w:szCs w:val="18"/>
          <w:lang w:val="kk-KZ"/>
        </w:rPr>
      </w:pPr>
      <w:r w:rsidRPr="00F83D3B">
        <w:rPr>
          <w:rStyle w:val="aff1"/>
          <w:b/>
          <w:bCs w:val="0"/>
          <w:sz w:val="18"/>
          <w:szCs w:val="18"/>
          <w:lang w:val="kk-KZ"/>
        </w:rPr>
        <w:t>ДӨЖ</w:t>
      </w:r>
      <w:r w:rsidRPr="00F83D3B">
        <w:rPr>
          <w:rStyle w:val="aff1"/>
          <w:b/>
          <w:bCs w:val="0"/>
          <w:sz w:val="18"/>
          <w:szCs w:val="18"/>
          <w:lang w:val="kk-KZ"/>
        </w:rPr>
        <w:t xml:space="preserve"> 4. Жобалық жұмыс: «Архив немесе құжаттаманы басқаруға арналған ақпараттық жүйе моделін әзірлеу»</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3260"/>
        <w:gridCol w:w="2977"/>
        <w:gridCol w:w="3260"/>
        <w:gridCol w:w="3219"/>
      </w:tblGrid>
      <w:tr w:rsidR="00F83D3B" w:rsidRPr="00F83D3B" w14:paraId="14E0E140" w14:textId="77777777" w:rsidTr="00B52E84">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B944633" w14:textId="24625F1C" w:rsidR="00F83D3B" w:rsidRPr="00F83D3B" w:rsidRDefault="00F83D3B" w:rsidP="00F83D3B">
            <w:pPr>
              <w:pStyle w:val="paragraph"/>
              <w:spacing w:before="0" w:beforeAutospacing="0" w:after="0" w:afterAutospacing="0"/>
              <w:jc w:val="center"/>
              <w:textAlignment w:val="baseline"/>
              <w:rPr>
                <w:b/>
                <w:sz w:val="18"/>
                <w:szCs w:val="18"/>
              </w:rPr>
            </w:pPr>
            <w:r w:rsidRPr="00F83D3B">
              <w:rPr>
                <w:b/>
                <w:sz w:val="18"/>
                <w:szCs w:val="18"/>
                <w:lang w:val="kk-KZ"/>
              </w:rPr>
              <w:t>К</w:t>
            </w:r>
            <w:proofErr w:type="spellStart"/>
            <w:r w:rsidRPr="00F83D3B">
              <w:rPr>
                <w:b/>
                <w:sz w:val="18"/>
                <w:szCs w:val="18"/>
              </w:rPr>
              <w:t>ритерий</w:t>
            </w:r>
            <w:proofErr w:type="spellEnd"/>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255DC09" w14:textId="08DF495B" w:rsidR="00F83D3B" w:rsidRPr="00F83D3B" w:rsidRDefault="00F83D3B" w:rsidP="00F83D3B">
            <w:pPr>
              <w:pStyle w:val="paragraph"/>
              <w:spacing w:before="0" w:beforeAutospacing="0" w:after="0" w:afterAutospacing="0"/>
              <w:jc w:val="center"/>
              <w:textAlignment w:val="baseline"/>
              <w:rPr>
                <w:b/>
                <w:sz w:val="18"/>
                <w:szCs w:val="18"/>
              </w:rPr>
            </w:pPr>
            <w:proofErr w:type="spellStart"/>
            <w:r w:rsidRPr="00F83D3B">
              <w:rPr>
                <w:b/>
                <w:sz w:val="18"/>
                <w:szCs w:val="18"/>
              </w:rPr>
              <w:t>Өте</w:t>
            </w:r>
            <w:proofErr w:type="spellEnd"/>
            <w:r w:rsidRPr="00F83D3B">
              <w:rPr>
                <w:b/>
                <w:sz w:val="18"/>
                <w:szCs w:val="18"/>
              </w:rPr>
              <w:t xml:space="preserve"> </w:t>
            </w:r>
            <w:proofErr w:type="spellStart"/>
            <w:r w:rsidRPr="00F83D3B">
              <w:rPr>
                <w:b/>
                <w:sz w:val="18"/>
                <w:szCs w:val="18"/>
              </w:rPr>
              <w:t>жақсы</w:t>
            </w:r>
            <w:proofErr w:type="spellEnd"/>
            <w:r w:rsidRPr="00F83D3B">
              <w:rPr>
                <w:b/>
                <w:sz w:val="18"/>
                <w:szCs w:val="18"/>
              </w:rPr>
              <w:t xml:space="preserve"> (90–100%)</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2E71704" w14:textId="216182D3" w:rsidR="00F83D3B" w:rsidRPr="00F83D3B" w:rsidRDefault="00F83D3B" w:rsidP="00F83D3B">
            <w:pPr>
              <w:pStyle w:val="paragraph"/>
              <w:spacing w:before="0" w:beforeAutospacing="0" w:after="0" w:afterAutospacing="0"/>
              <w:jc w:val="center"/>
              <w:textAlignment w:val="baseline"/>
              <w:rPr>
                <w:b/>
                <w:sz w:val="18"/>
                <w:szCs w:val="18"/>
              </w:rPr>
            </w:pPr>
            <w:proofErr w:type="spellStart"/>
            <w:r w:rsidRPr="00F83D3B">
              <w:rPr>
                <w:b/>
                <w:sz w:val="18"/>
                <w:szCs w:val="18"/>
              </w:rPr>
              <w:t>Жақсы</w:t>
            </w:r>
            <w:proofErr w:type="spellEnd"/>
            <w:r w:rsidRPr="00F83D3B">
              <w:rPr>
                <w:b/>
                <w:sz w:val="18"/>
                <w:szCs w:val="18"/>
              </w:rPr>
              <w:t xml:space="preserve"> (75–89%)</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66AD4D1" w14:textId="441663A7" w:rsidR="00F83D3B" w:rsidRPr="00F83D3B" w:rsidRDefault="00F83D3B" w:rsidP="00F83D3B">
            <w:pPr>
              <w:pStyle w:val="paragraph"/>
              <w:spacing w:before="0" w:beforeAutospacing="0" w:after="0" w:afterAutospacing="0"/>
              <w:jc w:val="center"/>
              <w:textAlignment w:val="baseline"/>
              <w:rPr>
                <w:b/>
                <w:sz w:val="18"/>
                <w:szCs w:val="18"/>
              </w:rPr>
            </w:pPr>
            <w:proofErr w:type="spellStart"/>
            <w:r w:rsidRPr="00F83D3B">
              <w:rPr>
                <w:b/>
                <w:sz w:val="18"/>
                <w:szCs w:val="18"/>
              </w:rPr>
              <w:t>Қанағаттанарлық</w:t>
            </w:r>
            <w:proofErr w:type="spellEnd"/>
            <w:r w:rsidRPr="00F83D3B">
              <w:rPr>
                <w:b/>
                <w:sz w:val="18"/>
                <w:szCs w:val="18"/>
              </w:rPr>
              <w:t xml:space="preserve"> (50–74%)</w:t>
            </w:r>
          </w:p>
        </w:tc>
        <w:tc>
          <w:tcPr>
            <w:tcW w:w="32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B72F9AB" w14:textId="71A21E53" w:rsidR="00F83D3B" w:rsidRPr="00F83D3B" w:rsidRDefault="00F83D3B" w:rsidP="00F83D3B">
            <w:pPr>
              <w:pStyle w:val="paragraph"/>
              <w:spacing w:before="0" w:beforeAutospacing="0" w:after="0" w:afterAutospacing="0"/>
              <w:jc w:val="center"/>
              <w:textAlignment w:val="baseline"/>
              <w:rPr>
                <w:b/>
                <w:sz w:val="18"/>
                <w:szCs w:val="18"/>
              </w:rPr>
            </w:pPr>
            <w:proofErr w:type="spellStart"/>
            <w:r w:rsidRPr="00F83D3B">
              <w:rPr>
                <w:b/>
                <w:sz w:val="18"/>
                <w:szCs w:val="18"/>
              </w:rPr>
              <w:t>Қанағаттанарлықсыз</w:t>
            </w:r>
            <w:proofErr w:type="spellEnd"/>
            <w:r w:rsidRPr="00F83D3B">
              <w:rPr>
                <w:b/>
                <w:sz w:val="18"/>
                <w:szCs w:val="18"/>
              </w:rPr>
              <w:t xml:space="preserve"> (0–49%)</w:t>
            </w:r>
          </w:p>
        </w:tc>
      </w:tr>
      <w:tr w:rsidR="00F83D3B" w:rsidRPr="00F83D3B" w14:paraId="29EAE201" w14:textId="77777777" w:rsidTr="00B52E84">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22E1CB5" w14:textId="21F53C28" w:rsidR="00F83D3B" w:rsidRPr="00F83D3B" w:rsidRDefault="00F83D3B" w:rsidP="00F83D3B">
            <w:pPr>
              <w:pStyle w:val="paragraph"/>
              <w:textAlignment w:val="baseline"/>
              <w:rPr>
                <w:bCs/>
                <w:sz w:val="18"/>
                <w:szCs w:val="18"/>
                <w:lang w:val="kk-KZ"/>
              </w:rPr>
            </w:pPr>
            <w:proofErr w:type="spellStart"/>
            <w:r w:rsidRPr="00F83D3B">
              <w:rPr>
                <w:sz w:val="18"/>
                <w:szCs w:val="18"/>
              </w:rPr>
              <w:t>Жоба</w:t>
            </w:r>
            <w:proofErr w:type="spellEnd"/>
            <w:r w:rsidRPr="00F83D3B">
              <w:rPr>
                <w:sz w:val="18"/>
                <w:szCs w:val="18"/>
              </w:rPr>
              <w:t xml:space="preserve"> </w:t>
            </w:r>
            <w:proofErr w:type="spellStart"/>
            <w:r w:rsidRPr="00F83D3B">
              <w:rPr>
                <w:sz w:val="18"/>
                <w:szCs w:val="18"/>
              </w:rPr>
              <w:t>мазмұны</w:t>
            </w:r>
            <w:proofErr w:type="spellEnd"/>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E101809" w14:textId="37012C03" w:rsidR="00F83D3B" w:rsidRPr="00F83D3B" w:rsidRDefault="00F83D3B" w:rsidP="00F83D3B">
            <w:pPr>
              <w:pStyle w:val="paragraph"/>
              <w:textAlignment w:val="baseline"/>
              <w:rPr>
                <w:bCs/>
                <w:sz w:val="18"/>
                <w:szCs w:val="18"/>
                <w:lang w:val="kk-KZ"/>
              </w:rPr>
            </w:pPr>
            <w:r w:rsidRPr="00F83D3B">
              <w:rPr>
                <w:sz w:val="18"/>
                <w:szCs w:val="18"/>
                <w:lang w:val="kk-KZ"/>
              </w:rPr>
              <w:t>Ақпараттық жүйе моделін толық сипаттап, функционалдық мүмкіндіктерін нақтылайды</w:t>
            </w:r>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A76C14D" w14:textId="4A94DA0C" w:rsidR="00F83D3B" w:rsidRPr="00F83D3B" w:rsidRDefault="00F83D3B" w:rsidP="00F83D3B">
            <w:pPr>
              <w:pStyle w:val="paragraph"/>
              <w:textAlignment w:val="baseline"/>
              <w:rPr>
                <w:bCs/>
                <w:sz w:val="18"/>
                <w:szCs w:val="18"/>
                <w:lang w:val="kk-KZ"/>
              </w:rPr>
            </w:pPr>
            <w:proofErr w:type="spellStart"/>
            <w:r w:rsidRPr="00F83D3B">
              <w:rPr>
                <w:sz w:val="18"/>
                <w:szCs w:val="18"/>
              </w:rPr>
              <w:t>Жобаны</w:t>
            </w:r>
            <w:proofErr w:type="spellEnd"/>
            <w:r w:rsidRPr="00F83D3B">
              <w:rPr>
                <w:sz w:val="18"/>
                <w:szCs w:val="18"/>
              </w:rPr>
              <w:t xml:space="preserve"> </w:t>
            </w:r>
            <w:proofErr w:type="spellStart"/>
            <w:r w:rsidRPr="00F83D3B">
              <w:rPr>
                <w:sz w:val="18"/>
                <w:szCs w:val="18"/>
              </w:rPr>
              <w:t>жалпы</w:t>
            </w:r>
            <w:proofErr w:type="spellEnd"/>
            <w:r w:rsidRPr="00F83D3B">
              <w:rPr>
                <w:sz w:val="18"/>
                <w:szCs w:val="18"/>
              </w:rPr>
              <w:t xml:space="preserve"> </w:t>
            </w:r>
            <w:proofErr w:type="spellStart"/>
            <w:r w:rsidRPr="00F83D3B">
              <w:rPr>
                <w:sz w:val="18"/>
                <w:szCs w:val="18"/>
              </w:rPr>
              <w:t>дұрыс</w:t>
            </w:r>
            <w:proofErr w:type="spellEnd"/>
            <w:r w:rsidRPr="00F83D3B">
              <w:rPr>
                <w:sz w:val="18"/>
                <w:szCs w:val="18"/>
              </w:rPr>
              <w:t xml:space="preserve"> </w:t>
            </w:r>
            <w:proofErr w:type="spellStart"/>
            <w:r w:rsidRPr="00F83D3B">
              <w:rPr>
                <w:sz w:val="18"/>
                <w:szCs w:val="18"/>
              </w:rPr>
              <w:t>сипаттайды</w:t>
            </w:r>
            <w:proofErr w:type="spellEnd"/>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8E26B02" w14:textId="339D0811" w:rsidR="00F83D3B" w:rsidRPr="00F83D3B" w:rsidRDefault="00F83D3B" w:rsidP="00F83D3B">
            <w:pPr>
              <w:pStyle w:val="paragraph"/>
              <w:textAlignment w:val="baseline"/>
              <w:rPr>
                <w:bCs/>
                <w:sz w:val="18"/>
                <w:szCs w:val="18"/>
                <w:lang w:val="kk-KZ"/>
              </w:rPr>
            </w:pPr>
            <w:proofErr w:type="spellStart"/>
            <w:r w:rsidRPr="00F83D3B">
              <w:rPr>
                <w:sz w:val="18"/>
                <w:szCs w:val="18"/>
              </w:rPr>
              <w:t>Жобаны</w:t>
            </w:r>
            <w:proofErr w:type="spellEnd"/>
            <w:r w:rsidRPr="00F83D3B">
              <w:rPr>
                <w:sz w:val="18"/>
                <w:szCs w:val="18"/>
              </w:rPr>
              <w:t xml:space="preserve"> </w:t>
            </w:r>
            <w:proofErr w:type="spellStart"/>
            <w:r w:rsidRPr="00F83D3B">
              <w:rPr>
                <w:sz w:val="18"/>
                <w:szCs w:val="18"/>
              </w:rPr>
              <w:t>үстірт</w:t>
            </w:r>
            <w:proofErr w:type="spellEnd"/>
            <w:r w:rsidRPr="00F83D3B">
              <w:rPr>
                <w:sz w:val="18"/>
                <w:szCs w:val="18"/>
              </w:rPr>
              <w:t xml:space="preserve"> </w:t>
            </w:r>
            <w:proofErr w:type="spellStart"/>
            <w:r w:rsidRPr="00F83D3B">
              <w:rPr>
                <w:sz w:val="18"/>
                <w:szCs w:val="18"/>
              </w:rPr>
              <w:t>сипаттайды</w:t>
            </w:r>
            <w:proofErr w:type="spellEnd"/>
          </w:p>
        </w:tc>
        <w:tc>
          <w:tcPr>
            <w:tcW w:w="32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13002DF" w14:textId="22F4A40C" w:rsidR="00F83D3B" w:rsidRPr="00F83D3B" w:rsidRDefault="00F83D3B" w:rsidP="00F83D3B">
            <w:pPr>
              <w:pStyle w:val="paragraph"/>
              <w:textAlignment w:val="baseline"/>
              <w:rPr>
                <w:bCs/>
                <w:sz w:val="18"/>
                <w:szCs w:val="18"/>
              </w:rPr>
            </w:pPr>
            <w:proofErr w:type="spellStart"/>
            <w:r w:rsidRPr="00F83D3B">
              <w:rPr>
                <w:sz w:val="18"/>
                <w:szCs w:val="18"/>
              </w:rPr>
              <w:t>Жоба</w:t>
            </w:r>
            <w:proofErr w:type="spellEnd"/>
            <w:r w:rsidRPr="00F83D3B">
              <w:rPr>
                <w:sz w:val="18"/>
                <w:szCs w:val="18"/>
              </w:rPr>
              <w:t xml:space="preserve"> </w:t>
            </w:r>
            <w:proofErr w:type="spellStart"/>
            <w:r w:rsidRPr="00F83D3B">
              <w:rPr>
                <w:sz w:val="18"/>
                <w:szCs w:val="18"/>
              </w:rPr>
              <w:t>жоқ</w:t>
            </w:r>
            <w:proofErr w:type="spellEnd"/>
            <w:r w:rsidRPr="00F83D3B">
              <w:rPr>
                <w:sz w:val="18"/>
                <w:szCs w:val="18"/>
              </w:rPr>
              <w:t xml:space="preserve"> </w:t>
            </w:r>
            <w:proofErr w:type="spellStart"/>
            <w:r w:rsidRPr="00F83D3B">
              <w:rPr>
                <w:sz w:val="18"/>
                <w:szCs w:val="18"/>
              </w:rPr>
              <w:t>немесе</w:t>
            </w:r>
            <w:proofErr w:type="spellEnd"/>
            <w:r w:rsidRPr="00F83D3B">
              <w:rPr>
                <w:sz w:val="18"/>
                <w:szCs w:val="18"/>
              </w:rPr>
              <w:t xml:space="preserve"> </w:t>
            </w:r>
            <w:proofErr w:type="spellStart"/>
            <w:r w:rsidRPr="00F83D3B">
              <w:rPr>
                <w:sz w:val="18"/>
                <w:szCs w:val="18"/>
              </w:rPr>
              <w:t>қате</w:t>
            </w:r>
            <w:proofErr w:type="spellEnd"/>
          </w:p>
        </w:tc>
      </w:tr>
      <w:tr w:rsidR="00F83D3B" w:rsidRPr="00F83D3B" w14:paraId="68786827" w14:textId="77777777" w:rsidTr="00B52E84">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2ED14A9" w14:textId="01684AEF" w:rsidR="00F83D3B" w:rsidRPr="00F83D3B" w:rsidRDefault="00F83D3B" w:rsidP="00F83D3B">
            <w:pPr>
              <w:pStyle w:val="paragraph"/>
              <w:textAlignment w:val="baseline"/>
              <w:rPr>
                <w:bCs/>
                <w:sz w:val="18"/>
                <w:szCs w:val="18"/>
              </w:rPr>
            </w:pPr>
            <w:proofErr w:type="spellStart"/>
            <w:r w:rsidRPr="00F83D3B">
              <w:rPr>
                <w:sz w:val="18"/>
                <w:szCs w:val="18"/>
              </w:rPr>
              <w:t>Инновациялық</w:t>
            </w:r>
            <w:proofErr w:type="spellEnd"/>
            <w:r w:rsidRPr="00F83D3B">
              <w:rPr>
                <w:sz w:val="18"/>
                <w:szCs w:val="18"/>
              </w:rPr>
              <w:t xml:space="preserve"> </w:t>
            </w:r>
            <w:proofErr w:type="spellStart"/>
            <w:r w:rsidRPr="00F83D3B">
              <w:rPr>
                <w:sz w:val="18"/>
                <w:szCs w:val="18"/>
              </w:rPr>
              <w:t>көзқарас</w:t>
            </w:r>
            <w:proofErr w:type="spellEnd"/>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C3E63A2" w14:textId="013B8DF9" w:rsidR="00F83D3B" w:rsidRPr="00F83D3B" w:rsidRDefault="00F83D3B" w:rsidP="00F83D3B">
            <w:pPr>
              <w:pStyle w:val="paragraph"/>
              <w:textAlignment w:val="baseline"/>
              <w:rPr>
                <w:bCs/>
                <w:sz w:val="18"/>
                <w:szCs w:val="18"/>
              </w:rPr>
            </w:pPr>
            <w:proofErr w:type="spellStart"/>
            <w:r w:rsidRPr="00F83D3B">
              <w:rPr>
                <w:sz w:val="18"/>
                <w:szCs w:val="18"/>
              </w:rPr>
              <w:t>Жаңа</w:t>
            </w:r>
            <w:proofErr w:type="spellEnd"/>
            <w:r w:rsidRPr="00F83D3B">
              <w:rPr>
                <w:sz w:val="18"/>
                <w:szCs w:val="18"/>
              </w:rPr>
              <w:t xml:space="preserve"> </w:t>
            </w:r>
            <w:proofErr w:type="spellStart"/>
            <w:r w:rsidRPr="00F83D3B">
              <w:rPr>
                <w:sz w:val="18"/>
                <w:szCs w:val="18"/>
              </w:rPr>
              <w:t>тәсілдер</w:t>
            </w:r>
            <w:proofErr w:type="spellEnd"/>
            <w:r w:rsidRPr="00F83D3B">
              <w:rPr>
                <w:sz w:val="18"/>
                <w:szCs w:val="18"/>
              </w:rPr>
              <w:t xml:space="preserve"> </w:t>
            </w:r>
            <w:proofErr w:type="spellStart"/>
            <w:r w:rsidRPr="00F83D3B">
              <w:rPr>
                <w:sz w:val="18"/>
                <w:szCs w:val="18"/>
              </w:rPr>
              <w:t>қолданған</w:t>
            </w:r>
            <w:proofErr w:type="spellEnd"/>
            <w:r w:rsidRPr="00F83D3B">
              <w:rPr>
                <w:sz w:val="18"/>
                <w:szCs w:val="18"/>
              </w:rPr>
              <w:t xml:space="preserve">, </w:t>
            </w:r>
            <w:proofErr w:type="spellStart"/>
            <w:r w:rsidRPr="00F83D3B">
              <w:rPr>
                <w:sz w:val="18"/>
                <w:szCs w:val="18"/>
              </w:rPr>
              <w:t>ғылыми</w:t>
            </w:r>
            <w:proofErr w:type="spellEnd"/>
            <w:r w:rsidRPr="00F83D3B">
              <w:rPr>
                <w:sz w:val="18"/>
                <w:szCs w:val="18"/>
              </w:rPr>
              <w:t xml:space="preserve"> </w:t>
            </w:r>
            <w:proofErr w:type="spellStart"/>
            <w:r w:rsidRPr="00F83D3B">
              <w:rPr>
                <w:sz w:val="18"/>
                <w:szCs w:val="18"/>
              </w:rPr>
              <w:t>негіздеме</w:t>
            </w:r>
            <w:proofErr w:type="spellEnd"/>
            <w:r w:rsidRPr="00F83D3B">
              <w:rPr>
                <w:sz w:val="18"/>
                <w:szCs w:val="18"/>
              </w:rPr>
              <w:t xml:space="preserve"> </w:t>
            </w:r>
            <w:proofErr w:type="spellStart"/>
            <w:r w:rsidRPr="00F83D3B">
              <w:rPr>
                <w:sz w:val="18"/>
                <w:szCs w:val="18"/>
              </w:rPr>
              <w:t>жасаған</w:t>
            </w:r>
            <w:proofErr w:type="spellEnd"/>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108123F2" w14:textId="0C61AAA6" w:rsidR="00F83D3B" w:rsidRPr="00F83D3B" w:rsidRDefault="00F83D3B" w:rsidP="00F83D3B">
            <w:pPr>
              <w:pStyle w:val="paragraph"/>
              <w:textAlignment w:val="baseline"/>
              <w:rPr>
                <w:bCs/>
                <w:sz w:val="18"/>
                <w:szCs w:val="18"/>
              </w:rPr>
            </w:pPr>
            <w:proofErr w:type="spellStart"/>
            <w:r w:rsidRPr="00F83D3B">
              <w:rPr>
                <w:sz w:val="18"/>
                <w:szCs w:val="18"/>
              </w:rPr>
              <w:t>Кейбір</w:t>
            </w:r>
            <w:proofErr w:type="spellEnd"/>
            <w:r w:rsidRPr="00F83D3B">
              <w:rPr>
                <w:sz w:val="18"/>
                <w:szCs w:val="18"/>
              </w:rPr>
              <w:t xml:space="preserve"> </w:t>
            </w:r>
            <w:proofErr w:type="spellStart"/>
            <w:r w:rsidRPr="00F83D3B">
              <w:rPr>
                <w:sz w:val="18"/>
                <w:szCs w:val="18"/>
              </w:rPr>
              <w:t>жаңа</w:t>
            </w:r>
            <w:proofErr w:type="spellEnd"/>
            <w:r w:rsidRPr="00F83D3B">
              <w:rPr>
                <w:sz w:val="18"/>
                <w:szCs w:val="18"/>
              </w:rPr>
              <w:t xml:space="preserve"> </w:t>
            </w:r>
            <w:proofErr w:type="spellStart"/>
            <w:r w:rsidRPr="00F83D3B">
              <w:rPr>
                <w:sz w:val="18"/>
                <w:szCs w:val="18"/>
              </w:rPr>
              <w:t>элементтер</w:t>
            </w:r>
            <w:proofErr w:type="spellEnd"/>
            <w:r w:rsidRPr="00F83D3B">
              <w:rPr>
                <w:sz w:val="18"/>
                <w:szCs w:val="18"/>
              </w:rPr>
              <w:t xml:space="preserve"> бар</w:t>
            </w:r>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54CADDE" w14:textId="368B778B" w:rsidR="00F83D3B" w:rsidRPr="00F83D3B" w:rsidRDefault="00F83D3B" w:rsidP="00F83D3B">
            <w:pPr>
              <w:pStyle w:val="paragraph"/>
              <w:textAlignment w:val="baseline"/>
              <w:rPr>
                <w:bCs/>
                <w:sz w:val="18"/>
                <w:szCs w:val="18"/>
              </w:rPr>
            </w:pPr>
            <w:r w:rsidRPr="00F83D3B">
              <w:rPr>
                <w:sz w:val="18"/>
                <w:szCs w:val="18"/>
              </w:rPr>
              <w:t xml:space="preserve">Инновация аз, </w:t>
            </w:r>
            <w:proofErr w:type="spellStart"/>
            <w:r w:rsidRPr="00F83D3B">
              <w:rPr>
                <w:sz w:val="18"/>
                <w:szCs w:val="18"/>
              </w:rPr>
              <w:t>дәстүрлі</w:t>
            </w:r>
            <w:proofErr w:type="spellEnd"/>
            <w:r w:rsidRPr="00F83D3B">
              <w:rPr>
                <w:sz w:val="18"/>
                <w:szCs w:val="18"/>
              </w:rPr>
              <w:t xml:space="preserve"> </w:t>
            </w:r>
            <w:proofErr w:type="spellStart"/>
            <w:r w:rsidRPr="00F83D3B">
              <w:rPr>
                <w:sz w:val="18"/>
                <w:szCs w:val="18"/>
              </w:rPr>
              <w:t>тәсілдер</w:t>
            </w:r>
            <w:proofErr w:type="spellEnd"/>
            <w:r w:rsidRPr="00F83D3B">
              <w:rPr>
                <w:sz w:val="18"/>
                <w:szCs w:val="18"/>
              </w:rPr>
              <w:t xml:space="preserve"> </w:t>
            </w:r>
            <w:proofErr w:type="spellStart"/>
            <w:r w:rsidRPr="00F83D3B">
              <w:rPr>
                <w:sz w:val="18"/>
                <w:szCs w:val="18"/>
              </w:rPr>
              <w:t>ғана</w:t>
            </w:r>
            <w:proofErr w:type="spellEnd"/>
          </w:p>
        </w:tc>
        <w:tc>
          <w:tcPr>
            <w:tcW w:w="32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9B6E4E8" w14:textId="06F31789" w:rsidR="00F83D3B" w:rsidRPr="00F83D3B" w:rsidRDefault="00F83D3B" w:rsidP="00F83D3B">
            <w:pPr>
              <w:pStyle w:val="paragraph"/>
              <w:textAlignment w:val="baseline"/>
              <w:rPr>
                <w:bCs/>
                <w:sz w:val="18"/>
                <w:szCs w:val="18"/>
              </w:rPr>
            </w:pPr>
            <w:proofErr w:type="spellStart"/>
            <w:r w:rsidRPr="00F83D3B">
              <w:rPr>
                <w:sz w:val="18"/>
                <w:szCs w:val="18"/>
              </w:rPr>
              <w:t>Жаңашылдық</w:t>
            </w:r>
            <w:proofErr w:type="spellEnd"/>
            <w:r w:rsidRPr="00F83D3B">
              <w:rPr>
                <w:sz w:val="18"/>
                <w:szCs w:val="18"/>
              </w:rPr>
              <w:t xml:space="preserve"> </w:t>
            </w:r>
            <w:proofErr w:type="spellStart"/>
            <w:r w:rsidRPr="00F83D3B">
              <w:rPr>
                <w:sz w:val="18"/>
                <w:szCs w:val="18"/>
              </w:rPr>
              <w:t>жоқ</w:t>
            </w:r>
            <w:proofErr w:type="spellEnd"/>
          </w:p>
        </w:tc>
      </w:tr>
      <w:tr w:rsidR="00F83D3B" w:rsidRPr="00F83D3B" w14:paraId="48A288BB" w14:textId="77777777" w:rsidTr="00B52E84">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E409222" w14:textId="78643BD8" w:rsidR="00F83D3B" w:rsidRPr="00F83D3B" w:rsidRDefault="00F83D3B" w:rsidP="00F83D3B">
            <w:pPr>
              <w:pStyle w:val="paragraph"/>
              <w:textAlignment w:val="baseline"/>
              <w:rPr>
                <w:bCs/>
                <w:sz w:val="18"/>
                <w:szCs w:val="18"/>
              </w:rPr>
            </w:pPr>
            <w:proofErr w:type="spellStart"/>
            <w:r w:rsidRPr="00F83D3B">
              <w:rPr>
                <w:sz w:val="18"/>
                <w:szCs w:val="18"/>
              </w:rPr>
              <w:t>Практикалық</w:t>
            </w:r>
            <w:proofErr w:type="spellEnd"/>
            <w:r w:rsidRPr="00F83D3B">
              <w:rPr>
                <w:sz w:val="18"/>
                <w:szCs w:val="18"/>
              </w:rPr>
              <w:t xml:space="preserve"> </w:t>
            </w:r>
            <w:proofErr w:type="spellStart"/>
            <w:r w:rsidRPr="00F83D3B">
              <w:rPr>
                <w:sz w:val="18"/>
                <w:szCs w:val="18"/>
              </w:rPr>
              <w:t>қолдану</w:t>
            </w:r>
            <w:proofErr w:type="spellEnd"/>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3E3306C2" w14:textId="3FDA4832" w:rsidR="00F83D3B" w:rsidRPr="00F83D3B" w:rsidRDefault="00F83D3B" w:rsidP="00F83D3B">
            <w:pPr>
              <w:pStyle w:val="paragraph"/>
              <w:textAlignment w:val="baseline"/>
              <w:rPr>
                <w:bCs/>
                <w:sz w:val="18"/>
                <w:szCs w:val="18"/>
              </w:rPr>
            </w:pPr>
            <w:proofErr w:type="spellStart"/>
            <w:r w:rsidRPr="00F83D3B">
              <w:rPr>
                <w:sz w:val="18"/>
                <w:szCs w:val="18"/>
              </w:rPr>
              <w:t>Жобаны</w:t>
            </w:r>
            <w:proofErr w:type="spellEnd"/>
            <w:r w:rsidRPr="00F83D3B">
              <w:rPr>
                <w:sz w:val="18"/>
                <w:szCs w:val="18"/>
              </w:rPr>
              <w:t xml:space="preserve"> </w:t>
            </w:r>
            <w:proofErr w:type="spellStart"/>
            <w:r w:rsidRPr="00F83D3B">
              <w:rPr>
                <w:sz w:val="18"/>
                <w:szCs w:val="18"/>
              </w:rPr>
              <w:t>практикаға</w:t>
            </w:r>
            <w:proofErr w:type="spellEnd"/>
            <w:r w:rsidRPr="00F83D3B">
              <w:rPr>
                <w:sz w:val="18"/>
                <w:szCs w:val="18"/>
              </w:rPr>
              <w:t xml:space="preserve"> </w:t>
            </w:r>
            <w:proofErr w:type="spellStart"/>
            <w:r w:rsidRPr="00F83D3B">
              <w:rPr>
                <w:sz w:val="18"/>
                <w:szCs w:val="18"/>
              </w:rPr>
              <w:t>енгізу</w:t>
            </w:r>
            <w:proofErr w:type="spellEnd"/>
            <w:r w:rsidRPr="00F83D3B">
              <w:rPr>
                <w:sz w:val="18"/>
                <w:szCs w:val="18"/>
              </w:rPr>
              <w:t xml:space="preserve"> </w:t>
            </w:r>
            <w:proofErr w:type="spellStart"/>
            <w:r w:rsidRPr="00F83D3B">
              <w:rPr>
                <w:sz w:val="18"/>
                <w:szCs w:val="18"/>
              </w:rPr>
              <w:t>мүмкіндігін</w:t>
            </w:r>
            <w:proofErr w:type="spellEnd"/>
            <w:r w:rsidRPr="00F83D3B">
              <w:rPr>
                <w:sz w:val="18"/>
                <w:szCs w:val="18"/>
              </w:rPr>
              <w:t xml:space="preserve"> </w:t>
            </w:r>
            <w:proofErr w:type="spellStart"/>
            <w:r w:rsidRPr="00F83D3B">
              <w:rPr>
                <w:sz w:val="18"/>
                <w:szCs w:val="18"/>
              </w:rPr>
              <w:t>дәлелдейді</w:t>
            </w:r>
            <w:bookmarkStart w:id="0" w:name="_GoBack"/>
            <w:bookmarkEnd w:id="0"/>
            <w:proofErr w:type="spellEnd"/>
          </w:p>
        </w:tc>
        <w:tc>
          <w:tcPr>
            <w:tcW w:w="2977"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697033D" w14:textId="7A24FFD9" w:rsidR="00F83D3B" w:rsidRPr="00F83D3B" w:rsidRDefault="00F83D3B" w:rsidP="00F83D3B">
            <w:pPr>
              <w:pStyle w:val="paragraph"/>
              <w:textAlignment w:val="baseline"/>
              <w:rPr>
                <w:bCs/>
                <w:sz w:val="18"/>
                <w:szCs w:val="18"/>
              </w:rPr>
            </w:pPr>
            <w:proofErr w:type="spellStart"/>
            <w:r w:rsidRPr="00F83D3B">
              <w:rPr>
                <w:sz w:val="18"/>
                <w:szCs w:val="18"/>
              </w:rPr>
              <w:t>Жобаның</w:t>
            </w:r>
            <w:proofErr w:type="spellEnd"/>
            <w:r w:rsidRPr="00F83D3B">
              <w:rPr>
                <w:sz w:val="18"/>
                <w:szCs w:val="18"/>
              </w:rPr>
              <w:t xml:space="preserve"> </w:t>
            </w:r>
            <w:proofErr w:type="spellStart"/>
            <w:r w:rsidRPr="00F83D3B">
              <w:rPr>
                <w:sz w:val="18"/>
                <w:szCs w:val="18"/>
              </w:rPr>
              <w:t>қолдану</w:t>
            </w:r>
            <w:proofErr w:type="spellEnd"/>
            <w:r w:rsidRPr="00F83D3B">
              <w:rPr>
                <w:sz w:val="18"/>
                <w:szCs w:val="18"/>
              </w:rPr>
              <w:t xml:space="preserve"> </w:t>
            </w:r>
            <w:proofErr w:type="spellStart"/>
            <w:r w:rsidRPr="00F83D3B">
              <w:rPr>
                <w:sz w:val="18"/>
                <w:szCs w:val="18"/>
              </w:rPr>
              <w:t>аясын</w:t>
            </w:r>
            <w:proofErr w:type="spellEnd"/>
            <w:r w:rsidRPr="00F83D3B">
              <w:rPr>
                <w:sz w:val="18"/>
                <w:szCs w:val="18"/>
              </w:rPr>
              <w:t xml:space="preserve"> </w:t>
            </w:r>
            <w:proofErr w:type="spellStart"/>
            <w:r w:rsidRPr="00F83D3B">
              <w:rPr>
                <w:sz w:val="18"/>
                <w:szCs w:val="18"/>
              </w:rPr>
              <w:t>сипаттайды</w:t>
            </w:r>
            <w:proofErr w:type="spellEnd"/>
          </w:p>
        </w:tc>
        <w:tc>
          <w:tcPr>
            <w:tcW w:w="3260"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A640EEE" w14:textId="3412198A" w:rsidR="00F83D3B" w:rsidRPr="00F83D3B" w:rsidRDefault="00F83D3B" w:rsidP="00F83D3B">
            <w:pPr>
              <w:pStyle w:val="paragraph"/>
              <w:textAlignment w:val="baseline"/>
              <w:rPr>
                <w:bCs/>
                <w:sz w:val="18"/>
                <w:szCs w:val="18"/>
              </w:rPr>
            </w:pPr>
            <w:proofErr w:type="spellStart"/>
            <w:r w:rsidRPr="00F83D3B">
              <w:rPr>
                <w:sz w:val="18"/>
                <w:szCs w:val="18"/>
              </w:rPr>
              <w:t>Қолдану</w:t>
            </w:r>
            <w:proofErr w:type="spellEnd"/>
            <w:r w:rsidRPr="00F83D3B">
              <w:rPr>
                <w:sz w:val="18"/>
                <w:szCs w:val="18"/>
              </w:rPr>
              <w:t xml:space="preserve"> </w:t>
            </w:r>
            <w:proofErr w:type="spellStart"/>
            <w:r w:rsidRPr="00F83D3B">
              <w:rPr>
                <w:sz w:val="18"/>
                <w:szCs w:val="18"/>
              </w:rPr>
              <w:t>аясын</w:t>
            </w:r>
            <w:proofErr w:type="spellEnd"/>
            <w:r w:rsidRPr="00F83D3B">
              <w:rPr>
                <w:sz w:val="18"/>
                <w:szCs w:val="18"/>
              </w:rPr>
              <w:t xml:space="preserve"> </w:t>
            </w:r>
            <w:proofErr w:type="spellStart"/>
            <w:r w:rsidRPr="00F83D3B">
              <w:rPr>
                <w:sz w:val="18"/>
                <w:szCs w:val="18"/>
              </w:rPr>
              <w:t>нақты</w:t>
            </w:r>
            <w:proofErr w:type="spellEnd"/>
            <w:r w:rsidRPr="00F83D3B">
              <w:rPr>
                <w:sz w:val="18"/>
                <w:szCs w:val="18"/>
              </w:rPr>
              <w:t xml:space="preserve"> </w:t>
            </w:r>
            <w:proofErr w:type="spellStart"/>
            <w:r w:rsidRPr="00F83D3B">
              <w:rPr>
                <w:sz w:val="18"/>
                <w:szCs w:val="18"/>
              </w:rPr>
              <w:t>көрсетпейді</w:t>
            </w:r>
            <w:proofErr w:type="spellEnd"/>
          </w:p>
        </w:tc>
        <w:tc>
          <w:tcPr>
            <w:tcW w:w="321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5B9D9D25" w14:textId="5306F14E" w:rsidR="00F83D3B" w:rsidRPr="00F83D3B" w:rsidRDefault="00F83D3B" w:rsidP="00F83D3B">
            <w:pPr>
              <w:pStyle w:val="paragraph"/>
              <w:textAlignment w:val="baseline"/>
              <w:rPr>
                <w:bCs/>
                <w:sz w:val="18"/>
                <w:szCs w:val="18"/>
              </w:rPr>
            </w:pPr>
            <w:proofErr w:type="spellStart"/>
            <w:r w:rsidRPr="00F83D3B">
              <w:rPr>
                <w:sz w:val="18"/>
                <w:szCs w:val="18"/>
              </w:rPr>
              <w:t>Практикалық</w:t>
            </w:r>
            <w:proofErr w:type="spellEnd"/>
            <w:r w:rsidRPr="00F83D3B">
              <w:rPr>
                <w:sz w:val="18"/>
                <w:szCs w:val="18"/>
              </w:rPr>
              <w:t xml:space="preserve"> </w:t>
            </w:r>
            <w:proofErr w:type="spellStart"/>
            <w:r w:rsidRPr="00F83D3B">
              <w:rPr>
                <w:sz w:val="18"/>
                <w:szCs w:val="18"/>
              </w:rPr>
              <w:t>мәні</w:t>
            </w:r>
            <w:proofErr w:type="spellEnd"/>
            <w:r w:rsidRPr="00F83D3B">
              <w:rPr>
                <w:sz w:val="18"/>
                <w:szCs w:val="18"/>
              </w:rPr>
              <w:t xml:space="preserve"> </w:t>
            </w:r>
            <w:proofErr w:type="spellStart"/>
            <w:r w:rsidRPr="00F83D3B">
              <w:rPr>
                <w:sz w:val="18"/>
                <w:szCs w:val="18"/>
              </w:rPr>
              <w:t>жоқ</w:t>
            </w:r>
            <w:proofErr w:type="spellEnd"/>
          </w:p>
        </w:tc>
      </w:tr>
    </w:tbl>
    <w:p w14:paraId="2B036665" w14:textId="77777777" w:rsidR="00F83D3B" w:rsidRPr="00F83D3B" w:rsidRDefault="00F83D3B">
      <w:pPr>
        <w:rPr>
          <w:sz w:val="18"/>
          <w:szCs w:val="18"/>
          <w:lang w:val="kk-KZ"/>
        </w:rPr>
      </w:pPr>
    </w:p>
    <w:sectPr w:rsidR="00F83D3B" w:rsidRPr="00F83D3B"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5813F" w14:textId="77777777" w:rsidR="00ED1122" w:rsidRDefault="00ED1122" w:rsidP="004C6A23">
      <w:r>
        <w:separator/>
      </w:r>
    </w:p>
  </w:endnote>
  <w:endnote w:type="continuationSeparator" w:id="0">
    <w:p w14:paraId="5BEFD0EB" w14:textId="77777777" w:rsidR="00ED1122" w:rsidRDefault="00ED1122" w:rsidP="004C6A23">
      <w:r>
        <w:continuationSeparator/>
      </w:r>
    </w:p>
  </w:endnote>
  <w:endnote w:type="continuationNotice" w:id="1">
    <w:p w14:paraId="09EE462A" w14:textId="77777777" w:rsidR="00ED1122" w:rsidRDefault="00ED11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C61C24" w14:textId="77777777" w:rsidR="00ED1122" w:rsidRDefault="00ED1122" w:rsidP="004C6A23">
      <w:r>
        <w:separator/>
      </w:r>
    </w:p>
  </w:footnote>
  <w:footnote w:type="continuationSeparator" w:id="0">
    <w:p w14:paraId="34F45742" w14:textId="77777777" w:rsidR="00ED1122" w:rsidRDefault="00ED1122" w:rsidP="004C6A23">
      <w:r>
        <w:continuationSeparator/>
      </w:r>
    </w:p>
  </w:footnote>
  <w:footnote w:type="continuationNotice" w:id="1">
    <w:p w14:paraId="30FDD937" w14:textId="77777777" w:rsidR="00ED1122" w:rsidRDefault="00ED11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28447D"/>
    <w:multiLevelType w:val="hybridMultilevel"/>
    <w:tmpl w:val="6F1E6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C0A5B9B"/>
    <w:multiLevelType w:val="multilevel"/>
    <w:tmpl w:val="37066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F81877"/>
    <w:multiLevelType w:val="hybridMultilevel"/>
    <w:tmpl w:val="F5E4B702"/>
    <w:lvl w:ilvl="0" w:tplc="5DF01BAE">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B2069D6"/>
    <w:multiLevelType w:val="hybridMultilevel"/>
    <w:tmpl w:val="23528882"/>
    <w:lvl w:ilvl="0" w:tplc="E7E82B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4"/>
  </w:num>
  <w:num w:numId="4">
    <w:abstractNumId w:val="1"/>
  </w:num>
  <w:num w:numId="5">
    <w:abstractNumId w:val="2"/>
  </w:num>
  <w:num w:numId="6">
    <w:abstractNumId w:val="3"/>
  </w:num>
  <w:num w:numId="7">
    <w:abstractNumId w:val="7"/>
  </w:num>
  <w:num w:numId="8">
    <w:abstractNumId w:val="0"/>
  </w:num>
  <w:num w:numId="9">
    <w:abstractNumId w:val="9"/>
  </w:num>
  <w:num w:numId="10">
    <w:abstractNumId w:val="12"/>
  </w:num>
  <w:num w:numId="11">
    <w:abstractNumId w:val="10"/>
  </w:num>
  <w:num w:numId="12">
    <w:abstractNumId w:val="11"/>
  </w:num>
  <w:num w:numId="13">
    <w:abstractNumId w:val="6"/>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38E"/>
    <w:rsid w:val="00062B20"/>
    <w:rsid w:val="000634C4"/>
    <w:rsid w:val="00063C75"/>
    <w:rsid w:val="00064D9C"/>
    <w:rsid w:val="00065FCD"/>
    <w:rsid w:val="00070DE9"/>
    <w:rsid w:val="00072014"/>
    <w:rsid w:val="0007657C"/>
    <w:rsid w:val="00076BBA"/>
    <w:rsid w:val="00080984"/>
    <w:rsid w:val="00080FF0"/>
    <w:rsid w:val="000847EF"/>
    <w:rsid w:val="0008541E"/>
    <w:rsid w:val="000936D2"/>
    <w:rsid w:val="000955E8"/>
    <w:rsid w:val="0009799E"/>
    <w:rsid w:val="00097DCE"/>
    <w:rsid w:val="000A30E3"/>
    <w:rsid w:val="000A447E"/>
    <w:rsid w:val="000A64C4"/>
    <w:rsid w:val="000A6617"/>
    <w:rsid w:val="000B228A"/>
    <w:rsid w:val="000B5268"/>
    <w:rsid w:val="000B768C"/>
    <w:rsid w:val="000B769F"/>
    <w:rsid w:val="000C29CE"/>
    <w:rsid w:val="000C2E1B"/>
    <w:rsid w:val="000C68BD"/>
    <w:rsid w:val="000C741D"/>
    <w:rsid w:val="000E048B"/>
    <w:rsid w:val="000E150D"/>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42CB"/>
    <w:rsid w:val="00197B46"/>
    <w:rsid w:val="001A1046"/>
    <w:rsid w:val="001A4025"/>
    <w:rsid w:val="001A4B41"/>
    <w:rsid w:val="001A5411"/>
    <w:rsid w:val="001A6AA6"/>
    <w:rsid w:val="001A7302"/>
    <w:rsid w:val="001B06C3"/>
    <w:rsid w:val="001B0F79"/>
    <w:rsid w:val="001B44F9"/>
    <w:rsid w:val="001C095F"/>
    <w:rsid w:val="001C3867"/>
    <w:rsid w:val="001C3D29"/>
    <w:rsid w:val="001C497A"/>
    <w:rsid w:val="001C7E67"/>
    <w:rsid w:val="001D34DC"/>
    <w:rsid w:val="001D4997"/>
    <w:rsid w:val="001E1CC0"/>
    <w:rsid w:val="001E1E8B"/>
    <w:rsid w:val="001E3E27"/>
    <w:rsid w:val="001E724B"/>
    <w:rsid w:val="001F0AF5"/>
    <w:rsid w:val="001F3EDD"/>
    <w:rsid w:val="001F5F52"/>
    <w:rsid w:val="001F61C7"/>
    <w:rsid w:val="001F70AC"/>
    <w:rsid w:val="00200490"/>
    <w:rsid w:val="00203226"/>
    <w:rsid w:val="00206C25"/>
    <w:rsid w:val="00206E46"/>
    <w:rsid w:val="00207EC4"/>
    <w:rsid w:val="00216100"/>
    <w:rsid w:val="002162C1"/>
    <w:rsid w:val="0022258E"/>
    <w:rsid w:val="0022591E"/>
    <w:rsid w:val="00227CD1"/>
    <w:rsid w:val="00227FC8"/>
    <w:rsid w:val="00231489"/>
    <w:rsid w:val="00234D7A"/>
    <w:rsid w:val="002506A9"/>
    <w:rsid w:val="00252D22"/>
    <w:rsid w:val="00254B0E"/>
    <w:rsid w:val="00261901"/>
    <w:rsid w:val="002624D1"/>
    <w:rsid w:val="00263470"/>
    <w:rsid w:val="00265195"/>
    <w:rsid w:val="002668F7"/>
    <w:rsid w:val="00267229"/>
    <w:rsid w:val="00276366"/>
    <w:rsid w:val="002770D3"/>
    <w:rsid w:val="00281828"/>
    <w:rsid w:val="00282829"/>
    <w:rsid w:val="00283913"/>
    <w:rsid w:val="0028456C"/>
    <w:rsid w:val="00286D6F"/>
    <w:rsid w:val="00287F31"/>
    <w:rsid w:val="00290B20"/>
    <w:rsid w:val="00291353"/>
    <w:rsid w:val="00293057"/>
    <w:rsid w:val="00293058"/>
    <w:rsid w:val="00293184"/>
    <w:rsid w:val="002964EE"/>
    <w:rsid w:val="002A021D"/>
    <w:rsid w:val="002A103A"/>
    <w:rsid w:val="002A5787"/>
    <w:rsid w:val="002A5F34"/>
    <w:rsid w:val="002A6C44"/>
    <w:rsid w:val="002A6DD3"/>
    <w:rsid w:val="002A740A"/>
    <w:rsid w:val="002B4684"/>
    <w:rsid w:val="002B5B04"/>
    <w:rsid w:val="002B69DB"/>
    <w:rsid w:val="002C05CD"/>
    <w:rsid w:val="002C0F20"/>
    <w:rsid w:val="002C1D33"/>
    <w:rsid w:val="002C2C31"/>
    <w:rsid w:val="002C3B2B"/>
    <w:rsid w:val="002C6116"/>
    <w:rsid w:val="002C79B4"/>
    <w:rsid w:val="002D47ED"/>
    <w:rsid w:val="002E28AC"/>
    <w:rsid w:val="002E6297"/>
    <w:rsid w:val="002F002D"/>
    <w:rsid w:val="002F1A09"/>
    <w:rsid w:val="002F2C36"/>
    <w:rsid w:val="002F4892"/>
    <w:rsid w:val="002F719E"/>
    <w:rsid w:val="002F7F65"/>
    <w:rsid w:val="0030037A"/>
    <w:rsid w:val="0030728E"/>
    <w:rsid w:val="00310C76"/>
    <w:rsid w:val="00311121"/>
    <w:rsid w:val="003126D5"/>
    <w:rsid w:val="003179A4"/>
    <w:rsid w:val="00323280"/>
    <w:rsid w:val="00323908"/>
    <w:rsid w:val="00325DC8"/>
    <w:rsid w:val="00330851"/>
    <w:rsid w:val="003319D9"/>
    <w:rsid w:val="00334A17"/>
    <w:rsid w:val="003354BB"/>
    <w:rsid w:val="00337B25"/>
    <w:rsid w:val="0034309A"/>
    <w:rsid w:val="00361A10"/>
    <w:rsid w:val="00362E3D"/>
    <w:rsid w:val="00365EF8"/>
    <w:rsid w:val="00366E25"/>
    <w:rsid w:val="00373A43"/>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3D36"/>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1073"/>
    <w:rsid w:val="0041235C"/>
    <w:rsid w:val="00417D93"/>
    <w:rsid w:val="00421B33"/>
    <w:rsid w:val="00422756"/>
    <w:rsid w:val="0042498E"/>
    <w:rsid w:val="004260D0"/>
    <w:rsid w:val="00426362"/>
    <w:rsid w:val="0043016B"/>
    <w:rsid w:val="00430635"/>
    <w:rsid w:val="00430D42"/>
    <w:rsid w:val="0043137F"/>
    <w:rsid w:val="004314BD"/>
    <w:rsid w:val="00432914"/>
    <w:rsid w:val="00434B98"/>
    <w:rsid w:val="00441994"/>
    <w:rsid w:val="0044274C"/>
    <w:rsid w:val="00443002"/>
    <w:rsid w:val="00444557"/>
    <w:rsid w:val="004460A7"/>
    <w:rsid w:val="0045560C"/>
    <w:rsid w:val="00455784"/>
    <w:rsid w:val="00457207"/>
    <w:rsid w:val="004637B8"/>
    <w:rsid w:val="00467360"/>
    <w:rsid w:val="0047041B"/>
    <w:rsid w:val="00470429"/>
    <w:rsid w:val="004707BC"/>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B6480"/>
    <w:rsid w:val="004C6373"/>
    <w:rsid w:val="004C6A23"/>
    <w:rsid w:val="004D1D6C"/>
    <w:rsid w:val="004D4F2C"/>
    <w:rsid w:val="004D60BC"/>
    <w:rsid w:val="004E11CF"/>
    <w:rsid w:val="004E7FA2"/>
    <w:rsid w:val="004F291E"/>
    <w:rsid w:val="004F3CB8"/>
    <w:rsid w:val="004F55A8"/>
    <w:rsid w:val="004F5EF4"/>
    <w:rsid w:val="004F690C"/>
    <w:rsid w:val="004F6E52"/>
    <w:rsid w:val="004F72CF"/>
    <w:rsid w:val="00501106"/>
    <w:rsid w:val="00501B29"/>
    <w:rsid w:val="005133C4"/>
    <w:rsid w:val="00517B82"/>
    <w:rsid w:val="00520D0A"/>
    <w:rsid w:val="00522C00"/>
    <w:rsid w:val="00530C39"/>
    <w:rsid w:val="005326DC"/>
    <w:rsid w:val="00532ADF"/>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1811"/>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3043"/>
    <w:rsid w:val="00674512"/>
    <w:rsid w:val="00675424"/>
    <w:rsid w:val="00676F35"/>
    <w:rsid w:val="00677687"/>
    <w:rsid w:val="00681072"/>
    <w:rsid w:val="00683317"/>
    <w:rsid w:val="006859C8"/>
    <w:rsid w:val="00685FBA"/>
    <w:rsid w:val="00694E94"/>
    <w:rsid w:val="0069629C"/>
    <w:rsid w:val="00697944"/>
    <w:rsid w:val="006A5501"/>
    <w:rsid w:val="006A6C8C"/>
    <w:rsid w:val="006A7FC8"/>
    <w:rsid w:val="006B1CE2"/>
    <w:rsid w:val="006C2B71"/>
    <w:rsid w:val="006C4434"/>
    <w:rsid w:val="006C56C2"/>
    <w:rsid w:val="006D1812"/>
    <w:rsid w:val="006D6F87"/>
    <w:rsid w:val="006D70F3"/>
    <w:rsid w:val="006E0639"/>
    <w:rsid w:val="006E44D0"/>
    <w:rsid w:val="006F0081"/>
    <w:rsid w:val="006F41DE"/>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1818"/>
    <w:rsid w:val="007451BB"/>
    <w:rsid w:val="0074666D"/>
    <w:rsid w:val="00750D6B"/>
    <w:rsid w:val="00752D2A"/>
    <w:rsid w:val="0075375A"/>
    <w:rsid w:val="00753B50"/>
    <w:rsid w:val="00755256"/>
    <w:rsid w:val="00755C96"/>
    <w:rsid w:val="00756F4E"/>
    <w:rsid w:val="00757123"/>
    <w:rsid w:val="00762F28"/>
    <w:rsid w:val="0076487E"/>
    <w:rsid w:val="00774684"/>
    <w:rsid w:val="00775307"/>
    <w:rsid w:val="0077543C"/>
    <w:rsid w:val="00776EA5"/>
    <w:rsid w:val="0078340B"/>
    <w:rsid w:val="0078571F"/>
    <w:rsid w:val="00785FEE"/>
    <w:rsid w:val="00787D95"/>
    <w:rsid w:val="007928EB"/>
    <w:rsid w:val="00792E68"/>
    <w:rsid w:val="007964B1"/>
    <w:rsid w:val="00796885"/>
    <w:rsid w:val="007A26C4"/>
    <w:rsid w:val="007A35E9"/>
    <w:rsid w:val="007A3AA3"/>
    <w:rsid w:val="007A4C24"/>
    <w:rsid w:val="007A68F5"/>
    <w:rsid w:val="007A7413"/>
    <w:rsid w:val="007B0082"/>
    <w:rsid w:val="007B6125"/>
    <w:rsid w:val="007B696B"/>
    <w:rsid w:val="007B6A6C"/>
    <w:rsid w:val="007B6B24"/>
    <w:rsid w:val="007C220D"/>
    <w:rsid w:val="007C36CD"/>
    <w:rsid w:val="007C3AF9"/>
    <w:rsid w:val="007D5664"/>
    <w:rsid w:val="007E0086"/>
    <w:rsid w:val="007E00B4"/>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2A88"/>
    <w:rsid w:val="0090594C"/>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609B"/>
    <w:rsid w:val="00967D07"/>
    <w:rsid w:val="0097441F"/>
    <w:rsid w:val="009746F5"/>
    <w:rsid w:val="00977EC4"/>
    <w:rsid w:val="00982F4C"/>
    <w:rsid w:val="00987AE3"/>
    <w:rsid w:val="00992B40"/>
    <w:rsid w:val="009930CB"/>
    <w:rsid w:val="0099766F"/>
    <w:rsid w:val="009A44E4"/>
    <w:rsid w:val="009A78B4"/>
    <w:rsid w:val="009B6838"/>
    <w:rsid w:val="009B7F2B"/>
    <w:rsid w:val="009C0ADB"/>
    <w:rsid w:val="009C0E8D"/>
    <w:rsid w:val="009C1790"/>
    <w:rsid w:val="009C29E7"/>
    <w:rsid w:val="009D449C"/>
    <w:rsid w:val="009E2A95"/>
    <w:rsid w:val="009E52CB"/>
    <w:rsid w:val="009E6ECA"/>
    <w:rsid w:val="009E72A8"/>
    <w:rsid w:val="009F169F"/>
    <w:rsid w:val="009F42A4"/>
    <w:rsid w:val="00A02A85"/>
    <w:rsid w:val="00A02F26"/>
    <w:rsid w:val="00A04790"/>
    <w:rsid w:val="00A06AE9"/>
    <w:rsid w:val="00A10160"/>
    <w:rsid w:val="00A119D4"/>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3B50"/>
    <w:rsid w:val="00A56E22"/>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6B19"/>
    <w:rsid w:val="00AE239B"/>
    <w:rsid w:val="00AE3619"/>
    <w:rsid w:val="00AE7F9E"/>
    <w:rsid w:val="00AF327F"/>
    <w:rsid w:val="00AF5DE1"/>
    <w:rsid w:val="00AF62D6"/>
    <w:rsid w:val="00B04479"/>
    <w:rsid w:val="00B05314"/>
    <w:rsid w:val="00B057C0"/>
    <w:rsid w:val="00B10B69"/>
    <w:rsid w:val="00B143AA"/>
    <w:rsid w:val="00B16817"/>
    <w:rsid w:val="00B20215"/>
    <w:rsid w:val="00B23A35"/>
    <w:rsid w:val="00B2541F"/>
    <w:rsid w:val="00B2590C"/>
    <w:rsid w:val="00B344A6"/>
    <w:rsid w:val="00B37BBB"/>
    <w:rsid w:val="00B40560"/>
    <w:rsid w:val="00B41B1D"/>
    <w:rsid w:val="00B43A2C"/>
    <w:rsid w:val="00B44E6D"/>
    <w:rsid w:val="00B47334"/>
    <w:rsid w:val="00B5095A"/>
    <w:rsid w:val="00B5382C"/>
    <w:rsid w:val="00B55B2B"/>
    <w:rsid w:val="00B5686A"/>
    <w:rsid w:val="00B60AA4"/>
    <w:rsid w:val="00B63078"/>
    <w:rsid w:val="00B651D1"/>
    <w:rsid w:val="00B67C9B"/>
    <w:rsid w:val="00B727B9"/>
    <w:rsid w:val="00B74F43"/>
    <w:rsid w:val="00B77F6B"/>
    <w:rsid w:val="00B817C0"/>
    <w:rsid w:val="00B81A6F"/>
    <w:rsid w:val="00B8414B"/>
    <w:rsid w:val="00B845E9"/>
    <w:rsid w:val="00B84624"/>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1E54"/>
    <w:rsid w:val="00C13132"/>
    <w:rsid w:val="00C21EA1"/>
    <w:rsid w:val="00C323E6"/>
    <w:rsid w:val="00C40E61"/>
    <w:rsid w:val="00C41C08"/>
    <w:rsid w:val="00C46CAD"/>
    <w:rsid w:val="00C504DA"/>
    <w:rsid w:val="00C51662"/>
    <w:rsid w:val="00C52DBE"/>
    <w:rsid w:val="00C53F29"/>
    <w:rsid w:val="00C56EA8"/>
    <w:rsid w:val="00C6051D"/>
    <w:rsid w:val="00C634C7"/>
    <w:rsid w:val="00C65611"/>
    <w:rsid w:val="00C72C62"/>
    <w:rsid w:val="00C813D6"/>
    <w:rsid w:val="00C813DA"/>
    <w:rsid w:val="00C8210A"/>
    <w:rsid w:val="00C82184"/>
    <w:rsid w:val="00C8267A"/>
    <w:rsid w:val="00C86741"/>
    <w:rsid w:val="00C92FAF"/>
    <w:rsid w:val="00C96A05"/>
    <w:rsid w:val="00CA458D"/>
    <w:rsid w:val="00CA4B30"/>
    <w:rsid w:val="00CB3D99"/>
    <w:rsid w:val="00CB5A3B"/>
    <w:rsid w:val="00CB5ED6"/>
    <w:rsid w:val="00CC25BF"/>
    <w:rsid w:val="00CC2911"/>
    <w:rsid w:val="00CC59D8"/>
    <w:rsid w:val="00CC786B"/>
    <w:rsid w:val="00CD0573"/>
    <w:rsid w:val="00CD6445"/>
    <w:rsid w:val="00CD7587"/>
    <w:rsid w:val="00CE642C"/>
    <w:rsid w:val="00CF26E9"/>
    <w:rsid w:val="00CF275E"/>
    <w:rsid w:val="00CF4C45"/>
    <w:rsid w:val="00D0408D"/>
    <w:rsid w:val="00D045E1"/>
    <w:rsid w:val="00D05162"/>
    <w:rsid w:val="00D07190"/>
    <w:rsid w:val="00D15291"/>
    <w:rsid w:val="00D16061"/>
    <w:rsid w:val="00D20199"/>
    <w:rsid w:val="00D204B8"/>
    <w:rsid w:val="00D2334A"/>
    <w:rsid w:val="00D30241"/>
    <w:rsid w:val="00D33690"/>
    <w:rsid w:val="00D356BA"/>
    <w:rsid w:val="00D36DBD"/>
    <w:rsid w:val="00D36E98"/>
    <w:rsid w:val="00D40411"/>
    <w:rsid w:val="00D42861"/>
    <w:rsid w:val="00D44327"/>
    <w:rsid w:val="00D4478E"/>
    <w:rsid w:val="00D534C1"/>
    <w:rsid w:val="00D56C50"/>
    <w:rsid w:val="00D6269D"/>
    <w:rsid w:val="00D62CCA"/>
    <w:rsid w:val="00D73188"/>
    <w:rsid w:val="00D82A1B"/>
    <w:rsid w:val="00D82B17"/>
    <w:rsid w:val="00D84611"/>
    <w:rsid w:val="00D85871"/>
    <w:rsid w:val="00D86236"/>
    <w:rsid w:val="00D90B92"/>
    <w:rsid w:val="00DA13F4"/>
    <w:rsid w:val="00DA2F7B"/>
    <w:rsid w:val="00DA782A"/>
    <w:rsid w:val="00DB06C9"/>
    <w:rsid w:val="00DB1F66"/>
    <w:rsid w:val="00DB29CC"/>
    <w:rsid w:val="00DB398B"/>
    <w:rsid w:val="00DB3F5E"/>
    <w:rsid w:val="00DB4D9C"/>
    <w:rsid w:val="00DB68C0"/>
    <w:rsid w:val="00DB76FD"/>
    <w:rsid w:val="00DC207E"/>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6B88"/>
    <w:rsid w:val="00E17B49"/>
    <w:rsid w:val="00E206A8"/>
    <w:rsid w:val="00E21CB7"/>
    <w:rsid w:val="00E24B76"/>
    <w:rsid w:val="00E25EB0"/>
    <w:rsid w:val="00E27026"/>
    <w:rsid w:val="00E319ED"/>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4E1D"/>
    <w:rsid w:val="00EB5722"/>
    <w:rsid w:val="00EC1B24"/>
    <w:rsid w:val="00EC2901"/>
    <w:rsid w:val="00EC3989"/>
    <w:rsid w:val="00EC3CF4"/>
    <w:rsid w:val="00ED0B08"/>
    <w:rsid w:val="00ED1122"/>
    <w:rsid w:val="00ED23E8"/>
    <w:rsid w:val="00ED38C7"/>
    <w:rsid w:val="00ED59F6"/>
    <w:rsid w:val="00ED7246"/>
    <w:rsid w:val="00ED7803"/>
    <w:rsid w:val="00EE0F16"/>
    <w:rsid w:val="00EE54FA"/>
    <w:rsid w:val="00EF0873"/>
    <w:rsid w:val="00EF08C9"/>
    <w:rsid w:val="00EF2040"/>
    <w:rsid w:val="00EF349C"/>
    <w:rsid w:val="00EF4011"/>
    <w:rsid w:val="00EF5234"/>
    <w:rsid w:val="00EF5665"/>
    <w:rsid w:val="00EF66E1"/>
    <w:rsid w:val="00F02174"/>
    <w:rsid w:val="00F0368A"/>
    <w:rsid w:val="00F06902"/>
    <w:rsid w:val="00F0698E"/>
    <w:rsid w:val="00F10360"/>
    <w:rsid w:val="00F13CFE"/>
    <w:rsid w:val="00F15560"/>
    <w:rsid w:val="00F15723"/>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59D5"/>
    <w:rsid w:val="00F56189"/>
    <w:rsid w:val="00F5761E"/>
    <w:rsid w:val="00F60DE4"/>
    <w:rsid w:val="00F6159D"/>
    <w:rsid w:val="00F65683"/>
    <w:rsid w:val="00F662DA"/>
    <w:rsid w:val="00F67E30"/>
    <w:rsid w:val="00F71859"/>
    <w:rsid w:val="00F75921"/>
    <w:rsid w:val="00F76949"/>
    <w:rsid w:val="00F77664"/>
    <w:rsid w:val="00F80021"/>
    <w:rsid w:val="00F80213"/>
    <w:rsid w:val="00F8266D"/>
    <w:rsid w:val="00F83D3B"/>
    <w:rsid w:val="00F8439E"/>
    <w:rsid w:val="00F84930"/>
    <w:rsid w:val="00F963D6"/>
    <w:rsid w:val="00F9769F"/>
    <w:rsid w:val="00FA73F3"/>
    <w:rsid w:val="00FB09ED"/>
    <w:rsid w:val="00FB11CB"/>
    <w:rsid w:val="00FB23B1"/>
    <w:rsid w:val="00FB3818"/>
    <w:rsid w:val="00FB3AEF"/>
    <w:rsid w:val="00FB3F2E"/>
    <w:rsid w:val="00FB7360"/>
    <w:rsid w:val="00FC031F"/>
    <w:rsid w:val="00FC1689"/>
    <w:rsid w:val="00FC411D"/>
    <w:rsid w:val="00FC6222"/>
    <w:rsid w:val="00FC6F3A"/>
    <w:rsid w:val="00FC7FD9"/>
    <w:rsid w:val="00FD0FA8"/>
    <w:rsid w:val="00FD34D0"/>
    <w:rsid w:val="00FD5DB5"/>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31E3AE1"/>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64C2072"/>
    <w:rsid w:val="389FFBFC"/>
    <w:rsid w:val="39FA45B5"/>
    <w:rsid w:val="3A7C1437"/>
    <w:rsid w:val="3B0CFB8C"/>
    <w:rsid w:val="3C30757D"/>
    <w:rsid w:val="401D3B37"/>
    <w:rsid w:val="48B20829"/>
    <w:rsid w:val="494AA128"/>
    <w:rsid w:val="4A54644F"/>
    <w:rsid w:val="4B0169EB"/>
    <w:rsid w:val="4CCEF57A"/>
    <w:rsid w:val="531DE978"/>
    <w:rsid w:val="556F7118"/>
    <w:rsid w:val="5A881284"/>
    <w:rsid w:val="5B4EA3CC"/>
    <w:rsid w:val="5D193817"/>
    <w:rsid w:val="5DB92629"/>
    <w:rsid w:val="60305B69"/>
    <w:rsid w:val="6608000D"/>
    <w:rsid w:val="6684806F"/>
    <w:rsid w:val="668BFADB"/>
    <w:rsid w:val="6B06290C"/>
    <w:rsid w:val="6B9F4149"/>
    <w:rsid w:val="6BE43838"/>
    <w:rsid w:val="6C2961F8"/>
    <w:rsid w:val="6D22B396"/>
    <w:rsid w:val="6DDD906D"/>
    <w:rsid w:val="6DF9C240"/>
    <w:rsid w:val="6E931A0C"/>
    <w:rsid w:val="6F04DBAC"/>
    <w:rsid w:val="70C91703"/>
    <w:rsid w:val="728A052F"/>
    <w:rsid w:val="77BF510D"/>
    <w:rsid w:val="79D6DC47"/>
    <w:rsid w:val="79E482F3"/>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Ind w:w="0" w:type="nil"/>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Ind w:w="0" w:type="nil"/>
      <w:tblCellMar>
        <w:left w:w="115" w:type="dxa"/>
        <w:right w:w="115" w:type="dxa"/>
      </w:tblCellMar>
    </w:tblPr>
  </w:style>
  <w:style w:type="table" w:customStyle="1" w:styleId="ae">
    <w:basedOn w:val="a1"/>
    <w:tblPr>
      <w:tblStyleRowBandSize w:val="1"/>
      <w:tblStyleColBandSize w:val="1"/>
      <w:tblInd w:w="0" w:type="nil"/>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styleId="aff1">
    <w:name w:val="Strong"/>
    <w:basedOn w:val="a0"/>
    <w:uiPriority w:val="22"/>
    <w:qFormat/>
    <w:rsid w:val="00C40E61"/>
    <w:rPr>
      <w:b/>
      <w:bCs/>
    </w:rPr>
  </w:style>
  <w:style w:type="character" w:styleId="aff2">
    <w:name w:val="Unresolved Mention"/>
    <w:basedOn w:val="a0"/>
    <w:uiPriority w:val="99"/>
    <w:semiHidden/>
    <w:unhideWhenUsed/>
    <w:rsid w:val="009C0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996112">
      <w:bodyDiv w:val="1"/>
      <w:marLeft w:val="0"/>
      <w:marRight w:val="0"/>
      <w:marTop w:val="0"/>
      <w:marBottom w:val="0"/>
      <w:divBdr>
        <w:top w:val="none" w:sz="0" w:space="0" w:color="auto"/>
        <w:left w:val="none" w:sz="0" w:space="0" w:color="auto"/>
        <w:bottom w:val="none" w:sz="0" w:space="0" w:color="auto"/>
        <w:right w:val="none" w:sz="0" w:space="0" w:color="auto"/>
      </w:divBdr>
    </w:div>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434399943">
      <w:bodyDiv w:val="1"/>
      <w:marLeft w:val="0"/>
      <w:marRight w:val="0"/>
      <w:marTop w:val="0"/>
      <w:marBottom w:val="0"/>
      <w:divBdr>
        <w:top w:val="none" w:sz="0" w:space="0" w:color="auto"/>
        <w:left w:val="none" w:sz="0" w:space="0" w:color="auto"/>
        <w:bottom w:val="none" w:sz="0" w:space="0" w:color="auto"/>
        <w:right w:val="none" w:sz="0" w:space="0" w:color="auto"/>
      </w:divBdr>
    </w:div>
    <w:div w:id="483200454">
      <w:bodyDiv w:val="1"/>
      <w:marLeft w:val="0"/>
      <w:marRight w:val="0"/>
      <w:marTop w:val="0"/>
      <w:marBottom w:val="0"/>
      <w:divBdr>
        <w:top w:val="none" w:sz="0" w:space="0" w:color="auto"/>
        <w:left w:val="none" w:sz="0" w:space="0" w:color="auto"/>
        <w:bottom w:val="none" w:sz="0" w:space="0" w:color="auto"/>
        <w:right w:val="none" w:sz="0" w:space="0" w:color="auto"/>
      </w:divBdr>
    </w:div>
    <w:div w:id="521479822">
      <w:bodyDiv w:val="1"/>
      <w:marLeft w:val="0"/>
      <w:marRight w:val="0"/>
      <w:marTop w:val="0"/>
      <w:marBottom w:val="0"/>
      <w:divBdr>
        <w:top w:val="none" w:sz="0" w:space="0" w:color="auto"/>
        <w:left w:val="none" w:sz="0" w:space="0" w:color="auto"/>
        <w:bottom w:val="none" w:sz="0" w:space="0" w:color="auto"/>
        <w:right w:val="none" w:sz="0" w:space="0" w:color="auto"/>
      </w:divBdr>
      <w:divsChild>
        <w:div w:id="113600413">
          <w:marLeft w:val="0"/>
          <w:marRight w:val="0"/>
          <w:marTop w:val="0"/>
          <w:marBottom w:val="0"/>
          <w:divBdr>
            <w:top w:val="none" w:sz="0" w:space="0" w:color="auto"/>
            <w:left w:val="none" w:sz="0" w:space="0" w:color="auto"/>
            <w:bottom w:val="none" w:sz="0" w:space="0" w:color="auto"/>
            <w:right w:val="none" w:sz="0" w:space="0" w:color="auto"/>
          </w:divBdr>
          <w:divsChild>
            <w:div w:id="185682379">
              <w:marLeft w:val="0"/>
              <w:marRight w:val="0"/>
              <w:marTop w:val="0"/>
              <w:marBottom w:val="0"/>
              <w:divBdr>
                <w:top w:val="none" w:sz="0" w:space="0" w:color="auto"/>
                <w:left w:val="none" w:sz="0" w:space="0" w:color="auto"/>
                <w:bottom w:val="none" w:sz="0" w:space="0" w:color="auto"/>
                <w:right w:val="none" w:sz="0" w:space="0" w:color="auto"/>
              </w:divBdr>
              <w:divsChild>
                <w:div w:id="884949380">
                  <w:marLeft w:val="0"/>
                  <w:marRight w:val="0"/>
                  <w:marTop w:val="0"/>
                  <w:marBottom w:val="0"/>
                  <w:divBdr>
                    <w:top w:val="none" w:sz="0" w:space="0" w:color="auto"/>
                    <w:left w:val="none" w:sz="0" w:space="0" w:color="auto"/>
                    <w:bottom w:val="none" w:sz="0" w:space="0" w:color="auto"/>
                    <w:right w:val="none" w:sz="0" w:space="0" w:color="auto"/>
                  </w:divBdr>
                  <w:divsChild>
                    <w:div w:id="1299920641">
                      <w:marLeft w:val="0"/>
                      <w:marRight w:val="0"/>
                      <w:marTop w:val="0"/>
                      <w:marBottom w:val="0"/>
                      <w:divBdr>
                        <w:top w:val="none" w:sz="0" w:space="0" w:color="auto"/>
                        <w:left w:val="none" w:sz="0" w:space="0" w:color="auto"/>
                        <w:bottom w:val="none" w:sz="0" w:space="0" w:color="auto"/>
                        <w:right w:val="none" w:sz="0" w:space="0" w:color="auto"/>
                      </w:divBdr>
                      <w:divsChild>
                        <w:div w:id="1307012963">
                          <w:marLeft w:val="0"/>
                          <w:marRight w:val="0"/>
                          <w:marTop w:val="0"/>
                          <w:marBottom w:val="0"/>
                          <w:divBdr>
                            <w:top w:val="none" w:sz="0" w:space="0" w:color="auto"/>
                            <w:left w:val="none" w:sz="0" w:space="0" w:color="auto"/>
                            <w:bottom w:val="none" w:sz="0" w:space="0" w:color="auto"/>
                            <w:right w:val="none" w:sz="0" w:space="0" w:color="auto"/>
                          </w:divBdr>
                          <w:divsChild>
                            <w:div w:id="9598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10375051">
      <w:bodyDiv w:val="1"/>
      <w:marLeft w:val="0"/>
      <w:marRight w:val="0"/>
      <w:marTop w:val="0"/>
      <w:marBottom w:val="0"/>
      <w:divBdr>
        <w:top w:val="none" w:sz="0" w:space="0" w:color="auto"/>
        <w:left w:val="none" w:sz="0" w:space="0" w:color="auto"/>
        <w:bottom w:val="none" w:sz="0" w:space="0" w:color="auto"/>
        <w:right w:val="none" w:sz="0" w:space="0" w:color="auto"/>
      </w:divBdr>
    </w:div>
    <w:div w:id="796292863">
      <w:bodyDiv w:val="1"/>
      <w:marLeft w:val="0"/>
      <w:marRight w:val="0"/>
      <w:marTop w:val="0"/>
      <w:marBottom w:val="0"/>
      <w:divBdr>
        <w:top w:val="none" w:sz="0" w:space="0" w:color="auto"/>
        <w:left w:val="none" w:sz="0" w:space="0" w:color="auto"/>
        <w:bottom w:val="none" w:sz="0" w:space="0" w:color="auto"/>
        <w:right w:val="none" w:sz="0" w:space="0" w:color="auto"/>
      </w:divBdr>
    </w:div>
    <w:div w:id="892348354">
      <w:bodyDiv w:val="1"/>
      <w:marLeft w:val="0"/>
      <w:marRight w:val="0"/>
      <w:marTop w:val="0"/>
      <w:marBottom w:val="0"/>
      <w:divBdr>
        <w:top w:val="none" w:sz="0" w:space="0" w:color="auto"/>
        <w:left w:val="none" w:sz="0" w:space="0" w:color="auto"/>
        <w:bottom w:val="none" w:sz="0" w:space="0" w:color="auto"/>
        <w:right w:val="none" w:sz="0" w:space="0" w:color="auto"/>
      </w:divBdr>
    </w:div>
    <w:div w:id="925263034">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604071540">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 w:id="210595606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copus.com/" TargetMode="External"/><Relationship Id="rId18" Type="http://schemas.openxmlformats.org/officeDocument/2006/relationships/hyperlink" Target="https://apps.webofknowledge.com/home.do?SID=Z1V9IS8DggMcH9KSZ1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lanbook.com/" TargetMode="External"/><Relationship Id="rId7" Type="http://schemas.openxmlformats.org/officeDocument/2006/relationships/settings" Target="settings.xml"/><Relationship Id="rId12" Type="http://schemas.openxmlformats.org/officeDocument/2006/relationships/hyperlink" Target="http://Scopus" TargetMode="External"/><Relationship Id="rId17" Type="http://schemas.openxmlformats.org/officeDocument/2006/relationships/hyperlink" Target="https://lib.tusur.ru/ru/resursy/bazy-dannyh/web-of-science" TargetMode="External"/><Relationship Id="rId25" Type="http://schemas.openxmlformats.org/officeDocument/2006/relationships/hyperlink" Target="mailto:bjapar@kazrena.kz" TargetMode="External"/><Relationship Id="rId2" Type="http://schemas.openxmlformats.org/officeDocument/2006/relationships/customXml" Target="../customXml/item2.xml"/><Relationship Id="rId16" Type="http://schemas.openxmlformats.org/officeDocument/2006/relationships/hyperlink" Target="http://www.link.springer.com" TargetMode="External"/><Relationship Id="rId20" Type="http://schemas.openxmlformats.org/officeDocument/2006/relationships/hyperlink" Target="http://www.consultant.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eeexplore.ieee.org/" TargetMode="External"/><Relationship Id="rId24" Type="http://schemas.openxmlformats.org/officeDocument/2006/relationships/hyperlink" Target="http://elibrary.kaznu.kz/ru" TargetMode="External"/><Relationship Id="rId5" Type="http://schemas.openxmlformats.org/officeDocument/2006/relationships/numbering" Target="numbering.xml"/><Relationship Id="rId15" Type="http://schemas.openxmlformats.org/officeDocument/2006/relationships/hyperlink" Target="http://www.springer.com/" TargetMode="External"/><Relationship Id="rId23" Type="http://schemas.openxmlformats.org/officeDocument/2006/relationships/hyperlink" Target="https://urait.ru/" TargetMode="External"/><Relationship Id="rId10" Type="http://schemas.openxmlformats.org/officeDocument/2006/relationships/endnotes" Target="endnotes.xml"/><Relationship Id="rId19" Type="http://schemas.openxmlformats.org/officeDocument/2006/relationships/hyperlink" Target="http://&#1050;&#1086;&#1085;&#1089;&#1091;&#1083;&#1100;&#1090;&#1072;&#1085;&#1090;&#1055;&#1083;&#1102;&#108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inger" TargetMode="External"/><Relationship Id="rId22" Type="http://schemas.openxmlformats.org/officeDocument/2006/relationships/hyperlink" Target="file:///C:\Users\admin\Desktop\&#1069;&#1041;&#1057;"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31809CCD58E10740B4AC0097EDDDB20E" ma:contentTypeVersion="18" ma:contentTypeDescription="Создание документа." ma:contentTypeScope="" ma:versionID="7bdfccd7414f2dcfb581dc68a2412d3e">
  <xsd:schema xmlns:xsd="http://www.w3.org/2001/XMLSchema" xmlns:xs="http://www.w3.org/2001/XMLSchema" xmlns:p="http://schemas.microsoft.com/office/2006/metadata/properties" xmlns:ns2="8f625492-49c8-4ef4-bcd0-f81fe371ecb4" xmlns:ns3="b7737bef-2708-4bfb-8aab-24c00b0ca114" targetNamespace="http://schemas.microsoft.com/office/2006/metadata/properties" ma:root="true" ma:fieldsID="4aa1363c709e6f0e241b7781fcec1e9b" ns2:_="" ns3:_="">
    <xsd:import namespace="8f625492-49c8-4ef4-bcd0-f81fe371ecb4"/>
    <xsd:import namespace="b7737bef-2708-4bfb-8aab-24c00b0ca11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Al_x002d_FarabiBusinessSchool"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_x0414__x0430__x0442__x0430__x0437__x0430__x0441__x0435__x0434__x0430__x043d__x0438__x044f_" minOccurs="0"/>
                <xsd:element ref="ns2:_x0032_025_x002d_2026_x0443__x0447__x0435__x0431__x043d__x044b__x0439__x0433__x043e__x0434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625492-49c8-4ef4-bcd0-f81fe371ec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Al_x002d_FarabiBusinessSchool" ma:index="14" nillable="true" ma:displayName="Al-Farabi Business School" ma:format="Dropdown" ma:internalName="Al_x002d_FarabiBusinessSchool">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x0414__x0430__x0442__x0430__x0437__x0430__x0441__x0435__x0434__x0430__x043d__x0438__x044f_" ma:index="23" nillable="true" ma:displayName="Дата заседания" ma:format="DateOnly" ma:internalName="_x0414__x0430__x0442__x0430__x0437__x0430__x0441__x0435__x0434__x0430__x043d__x0438__x044f_">
      <xsd:simpleType>
        <xsd:restriction base="dms:DateTime"/>
      </xsd:simpleType>
    </xsd:element>
    <xsd:element name="_x0032_025_x002d_2026_x0443__x0447__x0435__x0431__x043d__x044b__x0439__x0433__x043e__x0434_" ma:index="24" nillable="true" ma:displayName="2025-2026 учебный год" ma:format="DateOnly" ma:internalName="_x0032_025_x002d_2026_x0443__x0447__x0435__x0431__x043d__x044b__x0439__x0433__x043e__x0434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7737bef-2708-4bfb-8aab-24c00b0ca114" elementFormDefault="qualified">
    <xsd:import namespace="http://schemas.microsoft.com/office/2006/documentManagement/types"/>
    <xsd:import namespace="http://schemas.microsoft.com/office/infopath/2007/PartnerControls"/>
    <xsd:element name="SharedWithUsers" ma:index="10"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Совместно с подробностями" ma:internalName="SharedWithDetails" ma:readOnly="true">
      <xsd:simpleType>
        <xsd:restriction base="dms:Note">
          <xsd:maxLength value="255"/>
        </xsd:restriction>
      </xsd:simpleType>
    </xsd:element>
    <xsd:element name="TaxCatchAll" ma:index="17" nillable="true" ma:displayName="Taxonomy Catch All Column" ma:hidden="true" ma:list="{fc0992c2-8dec-4d31-930f-3715b647221e}" ma:internalName="TaxCatchAll" ma:showField="CatchAllData" ma:web="b7737bef-2708-4bfb-8aab-24c00b0ca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625492-49c8-4ef4-bcd0-f81fe371ecb4">
      <Terms xmlns="http://schemas.microsoft.com/office/infopath/2007/PartnerControls"/>
    </lcf76f155ced4ddcb4097134ff3c332f>
    <TaxCatchAll xmlns="b7737bef-2708-4bfb-8aab-24c00b0ca114" xsi:nil="true"/>
    <_x0032_025_x002d_2026_x0443__x0447__x0435__x0431__x043d__x044b__x0439__x0433__x043e__x0434_ xmlns="8f625492-49c8-4ef4-bcd0-f81fe371ecb4" xsi:nil="true"/>
    <_x0414__x0430__x0442__x0430__x0437__x0430__x0441__x0435__x0434__x0430__x043d__x0438__x044f_ xmlns="8f625492-49c8-4ef4-bcd0-f81fe371ecb4" xsi:nil="true"/>
    <Al_x002d_FarabiBusinessSchool xmlns="8f625492-49c8-4ef4-bcd0-f81fe371ecb4" xsi:nil="true"/>
    <SharedWithUsers xmlns="b7737bef-2708-4bfb-8aab-24c00b0ca114">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67B32-A891-4642-9B41-F66EC610F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625492-49c8-4ef4-bcd0-f81fe371ecb4"/>
    <ds:schemaRef ds:uri="b7737bef-2708-4bfb-8aab-24c00b0ca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f625492-49c8-4ef4-bcd0-f81fe371ecb4"/>
    <ds:schemaRef ds:uri="b7737bef-2708-4bfb-8aab-24c00b0ca114"/>
  </ds:schemaRefs>
</ds:datastoreItem>
</file>

<file path=customXml/itemProps4.xml><?xml version="1.0" encoding="utf-8"?>
<ds:datastoreItem xmlns:ds="http://schemas.openxmlformats.org/officeDocument/2006/customXml" ds:itemID="{A0202499-C166-4606-A1A6-A8BA7AB7D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2972</Words>
  <Characters>16947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admin</cp:lastModifiedBy>
  <cp:revision>9</cp:revision>
  <cp:lastPrinted>2023-06-26T06:36:00Z</cp:lastPrinted>
  <dcterms:created xsi:type="dcterms:W3CDTF">2025-09-18T09:49:00Z</dcterms:created>
  <dcterms:modified xsi:type="dcterms:W3CDTF">2025-09-18T10:43:00Z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0x01010031809CCD58E10740B4AC0097EDDDB20E</vt:lpwstr>
  </property>
  <property fmtid="{D5CDD505-2E9C-101B-9397-08002B2CF9AE}" pid="3" name="MediaServiceImageTags">
    <vt:lpwstr/>
  </property>
  <property fmtid="{D5CDD505-2E9C-101B-9397-08002B2CF9AE}" pid="4" name="Order">
    <vt:r8>200900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